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x8vy2siblsn" w:id="0"/>
      <w:bookmarkEnd w:id="0"/>
      <w:r w:rsidDel="00000000" w:rsidR="00000000" w:rsidRPr="00000000">
        <w:rPr>
          <w:rtl w:val="0"/>
        </w:rPr>
        <w:t xml:space="preserve">CASI D’USO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yeh3qgfcmrw" w:id="1"/>
      <w:bookmarkEnd w:id="1"/>
      <w:r w:rsidDel="00000000" w:rsidR="00000000" w:rsidRPr="00000000">
        <w:rPr>
          <w:rtl w:val="0"/>
        </w:rPr>
        <w:t xml:space="preserve">1 - ACQUISTARE UN GIOCO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Attore: Utente registrato.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Descrizione: L’utente compra un presente nello store utilizzando il proprio saldo della piattaforma.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Prerequisiti: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ha effettuato il login correttamente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non possiede il gioco.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è nello store.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seleziona un gioco dal negozio.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clicca sul bottone per l’acquisto.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conferma l’intenzione di acquisto.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verifica se il saldo è sufficiente.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aggiunge il gioco alla libreria dell’utente.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Conseguenze: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saldo dell’utente è aggiornato.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gioco è accessibile nella libreria.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guc9vwgdj17" w:id="2"/>
      <w:bookmarkEnd w:id="2"/>
      <w:r w:rsidDel="00000000" w:rsidR="00000000" w:rsidRPr="00000000">
        <w:rPr>
          <w:rtl w:val="0"/>
        </w:rPr>
        <w:t xml:space="preserve">2 - RECENSIRE UN GIOCO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Attore: Utente registrato.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Descrizione: L’utente lascia un feedback su un gioco che possiede.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Prerequisiti: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ha effettuato il login correttamente.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deve possedere il gioco e quindi deve essere presente nella sua libreria.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seleziona un gioco dalla propria libreria.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clicca sul bottone per recensire.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assegna un voto da 1 a 5.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salva la recensione.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calcola la media dei voti degli utenti e la aggiorna nello store.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aggiorna il Database.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Conseguenze: La media delle valutazioni del gioco aggiornata è visibile nello store.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n8je28wy3xf" w:id="3"/>
      <w:bookmarkEnd w:id="3"/>
      <w:r w:rsidDel="00000000" w:rsidR="00000000" w:rsidRPr="00000000">
        <w:rPr>
          <w:rtl w:val="0"/>
        </w:rPr>
        <w:t xml:space="preserve">3 - AGGIUNGERE FONDI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Attore: Utente registrato e Publisher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Descrizione: L’utente aggiunge fondi tramite un pagamento con carta di cifre preimpostate.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Prerequisiti: L'utente ha effettuato il login correttamente.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clicca sull’importo del proprio saldo.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clicca sul bottone "aggiungi fondi”.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sceglie l’importo che vuole caricare.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riempie i campi con la propria carta per il pagamento.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processa il pagamento aggiungendo l’importo stabilito in precedenza ai fondi dell’utente.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aggiorna il database.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Conseguenze: Il saldo dell’utente è aggiornato sia nella UI che nel database.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sp3f7n60ksg" w:id="4"/>
      <w:bookmarkEnd w:id="4"/>
      <w:r w:rsidDel="00000000" w:rsidR="00000000" w:rsidRPr="00000000">
        <w:rPr>
          <w:rtl w:val="0"/>
        </w:rPr>
        <w:t xml:space="preserve">4 - PUBBLICARE UN GIOCO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Attore: Publisher.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Descrizione: Un publisher aggiunge un nuovo gioco allo store della piattaforma così che tutti gli utenti possano comprarlo.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Prerequisiti: Il publisher ha effettuato il login correttamente.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publisher clicca su “pubblica gioco”.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publisher inserisce i dati del gioco che vuole pubblicare.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sistema salva il nuovo gioco nel database.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Conseguenze: Il nuovo gioco è ora visibile nello store per tutti gli utenti.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