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Havel und Hof Hausverwaltung GmbH</w:t>
        <w:br/>
        <w:t>Sachbearbeiterin Noura Selim, Berlin</w:t>
        <w:br/>
        <w:t>verwaltung@havelhof.example</w:t>
      </w:r>
    </w:p>
    <w:p>
      <w:r>
        <w:t>Bewohnerinnen und Bewohner Kastanienhof 9</w:t>
      </w:r>
    </w:p>
    <w:p>
      <w:pPr>
        <w:pStyle w:val="Title"/>
      </w:pPr>
      <w:r>
        <w:t>Information zum Kellerzugang</w:t>
      </w:r>
    </w:p>
    <w:p>
      <w:r>
        <w:t>22.09.2026</w:t>
      </w:r>
    </w:p>
    <w:p>
      <w:r>
        <w:t>Sehr geehrte Bewohnerinnen und Bewohner,</w:t>
      </w:r>
    </w:p>
    <w:p>
      <w:r>
        <w:t>der Kellerzugang ist seit dem 11. September vorläufig gesichert. Wir bereiten eine dauerhafte Reparatur vor. Der angebotene Termin ist der 28. September; eine verbindliche Bestätigung folgt nach Abstimmung der noch offenen Punkte. Bitte schließen Sie die Tür sorgfältig und melden Sie neue Auffälligkeiten mit Zeitpunkt und eigener Beobachtung an die Verwaltung.</w:t>
      </w:r>
    </w:p>
    <w:p>
      <w:r>
        <w:t>Der Hergang des Vorfalls ist noch nicht aufgeklärt. Vermutungen über einzelne Personen sollen nicht als Tatsachen verbreitet werden. Wer eigene Gegenstände vermisst, dokumentiert diese bitte und informiert seinen jeweiligen Versicherer sowie erforderlichenfalls die Polizei. Die Verwaltung führt den Gebäudeschaden getrennt von privaten Schadenmeldungen.</w:t>
      </w:r>
    </w:p>
    <w:p>
      <w:r>
        <w:t>Über eine Kameraanlage ist noch nicht entschieden. Es gibt weder einen Installationsauftrag noch eine freigegebene Aufzeichnung. Die Verwaltung wird einen Vorschlag nur nach weiterer Prüfung und der erforderlichen Beschlussfassung umsetzen.</w:t>
      </w:r>
    </w:p>
    <w:p>
      <w:r>
        <w:t>Mit freundlichen Grüßen</w:t>
        <w:br/>
        <w:t>Noura Selim</w:t>
      </w:r>
    </w:p>
    <w:p>
      <w:r>
        <w:t>Stand der internen Datei: 22.09.2026, noch nicht versandt.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zum Kellerzugang</dc:title>
  <dc:subject/>
  <dc:creator>Havel und Hof Hausverwaltung GmbH
Sachbearbeiterin Noura Selim, Berlin
verwaltung@havelhof.example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