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Spreegas Energie GmbH</w:t>
      </w:r>
    </w:p>
    <w:p>
      <w:r>
        <w:t>Gemeinschaft der Wohnungseigentümer Spreebogen 7</w:t>
        <w:br/>
        <w:t>Spreebogen 7, Berlin</w:t>
      </w:r>
    </w:p>
    <w:p>
      <w:pPr>
        <w:pStyle w:val="Title"/>
      </w:pPr>
      <w:r>
        <w:t>CO2 Angaben zur Gaslieferung 2025</w:t>
      </w:r>
    </w:p>
    <w:p>
      <w:r>
        <w:t>12.02.2026</w:t>
      </w:r>
    </w:p>
    <w:p>
      <w:r>
        <w:t>Zur Rechnung SG-2025-701 bestätigen wir einen Energiegehalt der gelieferten Brennstoffmenge von 108.800 kWh, daraus resultierende CO₂-Emissionen von 21.760 kg und enthaltene CO₂-Kosten von 1.440 EUR brutto. Die Angaben beziehen sich ausschließlich auf den Lieferzeitraum 01.01. bis 31.12.2025.</w:t>
      </w:r>
    </w:p>
    <w:p>
      <w:r>
        <w:t>Die Verwaltung hat uns als gesamte Wohnfläche 640 m² mitgeteilt. Eine tatsächliche Vermessung des Gebäudes haben wir nicht vorgenommen. Die jährlichen Emissionen je Quadratmeter sind aus Liefermenge und der zutreffenden Fläche zu bestimmen. Die Gebäudeakte enthält nach Auskunft der Verwaltung keine baurechtliche oder denkmalschutzrechtliche Beschränkung einer energetischen Verbesserung; eine eigenständige Prüfung dieser Auskunft haben wir nicht vorgenommen.</w:t>
      </w:r>
    </w:p>
    <w:p>
      <w:r>
        <w:t>Unsere Auskunft ist eine Lieferinformation. Sie enthält weder eine mietrechtliche Abrechnung noch eine Zusicherung, dass eine bestimmte Ausnahme oder Verteilung im Verhältnis zwischen Vermieter und Mietern vorliegt.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Angaben zur Gaslieferung 2025</dc:title>
  <dc:subject/>
  <dc:creator>Spreegas Energie GmbH</dc:creator>
  <cp:keywords/>
  <dc:description>generated by python-docx</dc:description>
  <cp:lastModifiedBy/>
  <cp:revision>1</cp:revision>
  <dcterms:created xsi:type="dcterms:W3CDTF">2026-10-01T09:00:00Z</dcterms:created>
  <dcterms:modified xsi:type="dcterms:W3CDTF">2026-10-01T09:00:00Z</dcterms:modified>
  <cp:category/>
</cp:coreProperties>
</file>