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Fehlblatt 13 — Foto Wohnung außen</w:t>
      </w:r>
    </w:p>
    <w:p>
      <w:pPr>
        <w:jc w:val="left"/>
      </w:pPr>
      <w:r>
        <w:t>Ursprünglich angekündigter Dateiname: 13_Foto_Wohnung_aussen.jpg</w:t>
      </w:r>
    </w:p>
    <w:p>
      <w:pPr>
        <w:jc w:val="left"/>
      </w:pPr>
      <w:r>
        <w:t>Inhalt: Außenaufnahme der Eigentumswohnung</w:t>
      </w:r>
    </w:p>
    <w:p>
      <w:pPr>
        <w:jc w:val="left"/>
      </w:pPr>
      <w:r>
        <w:t>Schöneberger Ufer 41, 10785 Berlin</w:t>
      </w:r>
    </w:p>
    <w:p>
      <w:pPr>
        <w:jc w:val="left"/>
      </w:pPr>
      <w:r>
        <w:t>(3. Obergeschoss, Altbau, Baujahr ca. 1905, Gründerzeit-Fassade)</w:t>
      </w:r>
    </w:p>
    <w:p>
      <w:pPr>
        <w:jc w:val="left"/>
      </w:pPr>
      <w:r>
        <w:t>Aufnahmedatum: nicht vorhanden (Akte unvollständig)</w:t>
      </w:r>
    </w:p>
    <w:p>
      <w:pPr>
        <w:jc w:val="left"/>
      </w:pPr>
      <w:r>
        <w:t>Vermerk:</w:t>
      </w:r>
    </w:p>
    <w:p>
      <w:pPr>
        <w:jc w:val="left"/>
      </w:pPr>
      <w:r>
        <w:t>Das Foto fehlt in der Akte. Es wurde angekündigt, aber nicht abgeheftet.</w:t>
      </w:r>
    </w:p>
    <w:p>
      <w:pPr>
        <w:jc w:val="left"/>
      </w:pPr>
      <w:r>
        <w:t>Die Akte ist an dieser Stelle unvollständig; für eine Wertermittlung oder</w:t>
      </w:r>
    </w:p>
    <w:p>
      <w:pPr>
        <w:jc w:val="left"/>
      </w:pPr>
      <w:r>
        <w:t>Zustandsprüfung der Wohnung muss das Bild nachgefordert oder durch eine</w:t>
      </w:r>
    </w:p>
    <w:p>
      <w:pPr>
        <w:jc w:val="left"/>
      </w:pPr>
      <w:r>
        <w:t>aktuelle Objektaufnahme ersetzt werden.</w:t>
      </w:r>
    </w:p>
    <w:p>
      <w:pPr>
        <w:jc w:val="left"/>
      </w:pPr>
      <w:r>
        <w:t>Nachforderung:</w:t>
      </w:r>
    </w:p>
    <w:p>
      <w:pPr>
        <w:jc w:val="left"/>
      </w:pPr>
      <w:r>
        <w:t>Ein tatsächliches Foto des Gebäudes oder eine frei lizenzierte Aufnahme eines vergleichbaren Berliner Altbaus am Schöneberger Ufer anfordern, wenn der Immobilienwert oder Zustand streitig wird.</w:t>
      </w:r>
    </w:p>
    <w:p>
      <w:pPr>
        <w:jc w:val="left"/>
      </w:pPr>
      <w:r>
        <w:t>Format: JPG, min. 800×600 px, max. 5 MB.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