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01 Notizzettel hinter Windschutzscheibe</w:t>
      </w:r>
    </w:p>
    <w:p>
      <w:pPr>
        <w:jc w:val="left"/>
      </w:pPr>
      <w:r>
        <w:t>Aufnahme:  Verkehrsleiterin Wolf, 21.01.2026 02:51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Detailaufnahme der Windschutzscheibe des Tesla Model Y. Hinter der</w:t>
      </w:r>
    </w:p>
    <w:p>
      <w:pPr>
        <w:jc w:val="left"/>
      </w:pPr>
      <w:r>
        <w:t>Scheibe liegt ein handgeschriebener Zettel auf liniertem Papier (Format</w:t>
      </w:r>
    </w:p>
    <w:p>
      <w:pPr>
        <w:jc w:val="left"/>
      </w:pPr>
      <w:r>
        <w:t>ca. DIN A6) mit folgendem Text in zittriger Handschrift:</w:t>
      </w:r>
    </w:p>
    <w:p>
      <w:pPr>
        <w:jc w:val="left"/>
      </w:pPr>
      <w:r>
        <w:t>"NOTFALL!!!</w:t>
      </w:r>
    </w:p>
    <w:p>
      <w:pPr>
        <w:jc w:val="left"/>
      </w:pPr>
      <w:r>
        <w:t>Frau bekommt Kind!</w:t>
      </w:r>
    </w:p>
    <w:p>
      <w:pPr>
        <w:jc w:val="left"/>
      </w:pPr>
      <w:r>
        <w:t>Charité Campus Mitte</w:t>
      </w:r>
    </w:p>
    <w:p>
      <w:pPr>
        <w:jc w:val="left"/>
      </w:pPr>
      <w:r>
        <w:t>Geburtshilfe Mittelallee</w:t>
      </w:r>
    </w:p>
    <w:p>
      <w:pPr>
        <w:jc w:val="left"/>
      </w:pPr>
      <w:r>
        <w:t>Tel: 0151-99887766</w:t>
      </w:r>
    </w:p>
    <w:p>
      <w:pPr>
        <w:jc w:val="left"/>
      </w:pPr>
      <w:r>
        <w:t>Bitte NICHT abschleppen!!"</w:t>
      </w:r>
    </w:p>
    <w:p>
      <w:pPr>
        <w:jc w:val="left"/>
      </w:pPr>
      <w:r>
        <w:t>Der Zettel ist mit Tesafilm an die Scheibe geheftet.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