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Anbieterunterlagen SüdLeben Vorsorge AG</w:t>
      </w:r>
    </w:p>
    <w:p>
      <w:pPr>
        <w:jc w:val="left"/>
      </w:pPr>
      <w:r>
        <w:t>```</w:t>
      </w:r>
    </w:p>
    <w:p>
      <w:pPr>
        <w:jc w:val="left"/>
      </w:pPr>
      <w:r>
        <w:t>SüdLeben Vorsorge AG – Kundenservice Riester</w:t>
      </w:r>
    </w:p>
    <w:p>
      <w:pPr>
        <w:jc w:val="left"/>
      </w:pPr>
      <w:r>
        <w:t>Prinzregentenstraße 9, 86150 Augsburg</w:t>
      </w:r>
    </w:p>
    <w:p>
      <w:pPr>
        <w:jc w:val="left"/>
      </w:pPr>
      <w:r>
        <w:t>Telefon: 0821 4550-300 | riester@suedleben.example</w:t>
      </w:r>
    </w:p>
    <w:p>
      <w:pPr>
        <w:jc w:val="left"/>
      </w:pPr>
      <w:r>
        <w:t>Vertrag: RIE-8871-NE, RiesterRente Komfort</w:t>
      </w:r>
    </w:p>
    <w:p>
      <w:pPr>
        <w:jc w:val="left"/>
      </w:pPr>
      <w:r>
        <w:t>Versicherungsnehmerin: Nadja Erhart, geboren am 07.12.1983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Jahreskontoauszug 2023 (Bescheinigung nach § 92 EStG, erstellt am 28.02.2024)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Eigenbeiträge Januar bis Dezember, 12 mal 85,00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1.020,00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Grundzulage 2023 (gutgeschrieben am 31.05.2024)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175,00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Kinderzulage Jonas Erhart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Kinderzulage Mira Erhart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Vertragsguthaben zum 31.12.2023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18.446,73 EUR</w:t>
            </w:r>
          </w:p>
        </w:tc>
      </w:tr>
    </w:tbl>
    <w:p>
      <w:pPr>
        <w:jc w:val="left"/>
      </w:pPr>
      <w:r>
        <w:t>Der Anbieter weist in der Fußnote aus: "Nach unseren Unterlagen ist die volle Zulage erreicht." Eine Berechnung wird nicht beigefügt.</w:t>
      </w:r>
    </w:p>
    <w:p>
      <w:pPr>
        <w:pStyle w:val="Heading2"/>
      </w:pPr>
      <w:r>
        <w:rPr>
          <w:rFonts w:ascii="Times New Roman" w:hAnsi="Times New Roman"/>
        </w:rPr>
        <w:t>Jahreskontoauszug 2024 (Bescheinigung nach § 92 EStG, erstellt am 27.02.2025)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Eigenbeiträge Januar bis Dezember, 12 mal 85,00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1.020,00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Sonderzahlung vom 28.12.2024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Grundzulage 2024 (gutgeschrieben am 30.05.2025)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175,00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Kinderzulage Jonas Erhart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Kinderzulage Mira Erhart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Vertragsguthaben zum 31.12.2024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21.307,91 EUR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E-Mail des Anbieters vom 19.12.2024</w:t>
      </w:r>
    </w:p>
    <w:p>
      <w:pPr>
        <w:ind w:left="567"/>
      </w:pPr>
      <w:r>
        <w:rPr>
          <w:i/>
        </w:rPr>
        <w:t>Von: SüdLeben Vorsorge AG, Kundenservice Riester</w:t>
      </w:r>
    </w:p>
    <w:p>
      <w:pPr>
        <w:ind w:left="567"/>
      </w:pPr>
      <w:r>
        <w:rPr>
          <w:i/>
        </w:rPr>
        <w:t>An: Nadja Erhart</w:t>
      </w:r>
    </w:p>
    <w:p>
      <w:pPr>
        <w:ind w:left="567"/>
      </w:pPr>
      <w:r>
        <w:rPr>
          <w:i/>
        </w:rPr>
        <w:t>Betreff: Ihre Anfrage zur staatlichen Förderung 2024</w:t>
      </w:r>
    </w:p>
    <w:p>
      <w:pPr>
        <w:ind w:left="567"/>
      </w:pPr>
    </w:p>
    <w:p>
      <w:pPr>
        <w:ind w:left="567"/>
      </w:pPr>
      <w:r>
        <w:rPr>
          <w:i/>
        </w:rPr>
        <w:t>Sehr geehrte Frau Erhart,</w:t>
      </w:r>
    </w:p>
    <w:p>
      <w:pPr>
        <w:ind w:left="567"/>
      </w:pPr>
    </w:p>
    <w:p>
      <w:pPr>
        <w:ind w:left="567"/>
      </w:pPr>
      <w:r>
        <w:rPr>
          <w:i/>
        </w:rPr>
        <w:t>nach kurzer Prüfung empfehlen wir Ihnen eine Sonderzahlung von 300,00 EUR bis Jahresende. Damit sollte die staatliche Förderung für 2024 ausreichen. Bitte beachten Sie, dass wir keine steuerliche Beratung leisten.</w:t>
      </w:r>
    </w:p>
    <w:p>
      <w:pPr>
        <w:ind w:left="567"/>
      </w:pPr>
    </w:p>
    <w:p>
      <w:pPr>
        <w:ind w:left="567"/>
      </w:pPr>
      <w:r>
        <w:rPr>
          <w:i/>
        </w:rPr>
        <w:t>Freundliche Grüße</w:t>
      </w:r>
    </w:p>
    <w:p>
      <w:pPr>
        <w:ind w:left="567"/>
      </w:pPr>
      <w:r>
        <w:rPr>
          <w:i/>
        </w:rPr>
        <w:t>SüdLeben Vorsorge AG, Kundenservice Riester</w:t>
      </w:r>
    </w:p>
    <w:p>
      <w:pPr>
        <w:pStyle w:val="Heading2"/>
      </w:pPr>
      <w:r>
        <w:rPr>
          <w:rFonts w:ascii="Times New Roman" w:hAnsi="Times New Roman"/>
        </w:rPr>
        <w:t>Beratungsvermerk</w:t>
      </w:r>
    </w:p>
    <w:p>
      <w:pPr>
        <w:jc w:val="left"/>
      </w:pPr>
      <w:r>
        <w:t>Die Anbieter-E-Mail ist ungenau. Sie benennt weder das Vorjahreseinkommen noch die anzurechnenden Zulagen. Für eine verlässliche Prüfung muss der Mindesteigenbeitrag für jedes Jahr gesondert berechnet werden: Vorjahreseinkommen, vier Prozent, Höchstbetrag, abzüglich Zulagen, tatsächlich geleisteter Eigenbeitrag. Die vollständige Anbieterbescheinigung mit Zulagenkonto und Buchungsliste liegt als Aktenstück 08 vor.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