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Familien-Stammbaum Tannenberg / Petersen</w:t>
      </w:r>
    </w:p>
    <w:p>
      <w:pPr>
        <w:pStyle w:val="Heading2"/>
      </w:pPr>
      <w:r>
        <w:rPr>
          <w:rFonts w:ascii="Times New Roman" w:hAnsi="Times New Roman"/>
        </w:rPr>
        <w:t>Übersicht</w:t>
      </w:r>
    </w:p>
    <w:p>
      <w:pPr>
        <w:jc w:val="left"/>
      </w:pPr>
      <w:r>
        <w:t>```</w:t>
      </w:r>
    </w:p>
    <w:p>
      <w:pPr>
        <w:jc w:val="left"/>
      </w:pPr>
      <w:r>
        <w:t>Heinz Tannenberg ⚭ Margarete Tannenberg geb. Stoltenberg</w:t>
      </w:r>
    </w:p>
    <w:p>
      <w:pPr>
        <w:jc w:val="left"/>
      </w:pPr>
      <w:r>
        <w:rPr>
          <w:i/>
        </w:rPr>
        <w:t xml:space="preserve">1939 +2019          </w:t>
      </w:r>
      <w:r>
        <w:t>04.07.1941, PG 3</w:t>
      </w:r>
    </w:p>
    <w:p>
      <w:pPr>
        <w:jc w:val="left"/>
      </w:pPr>
      <w:r>
        <w:t>Verfahren Pflegekasse AOK NW</w:t>
      </w:r>
    </w:p>
    <w:p>
      <w:pPr>
        <w:jc w:val="left"/>
      </w:pPr>
      <w:r>
        <w:t>+--------------------------+</w:t>
      </w:r>
    </w:p>
    <w:p>
      <w:pPr>
        <w:jc w:val="left"/>
      </w:pPr>
      <w:r>
        <w:t>Olaf Tannenberg            Jörn Tannenberg</w:t>
      </w:r>
    </w:p>
    <w:p>
      <w:pPr>
        <w:jc w:val="left"/>
      </w:pPr>
      <w:r>
        <w:rPr>
          <w:i/>
        </w:rPr>
        <w:t xml:space="preserve">17.02.1964                </w:t>
      </w:r>
      <w:r>
        <w:t>1961 +2014</w:t>
      </w:r>
    </w:p>
    <w:p>
      <w:pPr>
        <w:jc w:val="left"/>
      </w:pPr>
      <w:r>
        <w:t>Schiffbau-Ing. a.D.        war verheiratet mit</w:t>
      </w:r>
    </w:p>
    <w:p>
      <w:pPr>
        <w:jc w:val="left"/>
      </w:pPr>
      <w:r>
        <w:t>MS seit 1998, PG 2         Karin Petersen *1959</w:t>
      </w:r>
    </w:p>
    <w:p>
      <w:pPr>
        <w:jc w:val="left"/>
      </w:pPr>
      <w:r>
        <w:t>Verfahren Rollstuhl BKK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(Schwester von)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⚭ seit 1998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4536"/>
          </w:tcPr>
          <w:p/>
        </w:tc>
      </w:tr>
    </w:tbl>
    <w:p>
      <w:pPr>
        <w:jc w:val="left"/>
      </w:pPr>
      <w:r>
        <w:t>Bertha Tannenberg          *11.05.1964</w:t>
      </w:r>
    </w:p>
    <w:p>
      <w:pPr>
        <w:jc w:val="left"/>
      </w:pPr>
      <w:r>
        <w:t>geb. Wienholz              Ex-Maurer, BS-Vorfall + Depression</w:t>
      </w:r>
    </w:p>
    <w:p>
      <w:pPr>
        <w:jc w:val="left"/>
      </w:pPr>
      <w:r>
        <w:t>*14.06.1972                Verfahren EM-Rente DRV</w:t>
      </w:r>
    </w:p>
    <w:p>
      <w:pPr>
        <w:jc w:val="left"/>
      </w:pPr>
      <w:r>
        <w:t>Heilerziehungspflegerin TZ Lebenspartnerin: Karin Lorenzen *1967</w:t>
      </w:r>
    </w:p>
    <w:p>
      <w:pPr>
        <w:jc w:val="left"/>
      </w:pPr>
      <w:r>
        <w:t>pflegt Schwiegermutter     Mutter: Inge Petersen geb. Olausen *1942</w:t>
      </w:r>
    </w:p>
    <w:p>
      <w:pPr>
        <w:jc w:val="left"/>
      </w:pPr>
      <w:r>
        <w:t>Lena Tannenberg</w:t>
      </w:r>
    </w:p>
    <w:p>
      <w:pPr>
        <w:jc w:val="left"/>
      </w:pPr>
      <w:r>
        <w:t>*03.09.2009</w:t>
      </w:r>
    </w:p>
    <w:p>
      <w:pPr>
        <w:jc w:val="left"/>
      </w:pPr>
      <w:r>
        <w:t>Asperger-Syndrom F84.5</w:t>
      </w:r>
    </w:p>
    <w:p>
      <w:pPr>
        <w:jc w:val="left"/>
      </w:pPr>
      <w:r>
        <w:t>Verfahren Schulbegleitung Jugendamt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Lebensverhältnisse</w:t>
      </w:r>
    </w:p>
    <w:p>
      <w:pPr>
        <w:jc w:val="left"/>
      </w:pPr>
      <w:r>
        <w:rPr>
          <w:b/>
        </w:rPr>
        <w:t>Haushalt 1 - Adelheidstrasse 17, 24103 Kiel</w:t>
      </w:r>
    </w:p>
    <w:p>
      <w:pPr>
        <w:pStyle w:val="ListBullet"/>
      </w:pPr>
      <w:r>
        <w:t>Olaf Tannenberg (62) + Bertha Tannenberg (53) + Tochter Lena (16) + Mutter Margarete (84)</w:t>
      </w:r>
    </w:p>
    <w:p>
      <w:pPr>
        <w:pStyle w:val="ListBullet"/>
      </w:pPr>
      <w:r>
        <w:t>Vier-Personen-Haushalt</w:t>
      </w:r>
    </w:p>
    <w:p>
      <w:pPr>
        <w:pStyle w:val="ListBullet"/>
      </w:pPr>
      <w:r>
        <w:t>Olaf bekommt Erwerbsminderungsrente seit 2022</w:t>
      </w:r>
    </w:p>
    <w:p>
      <w:pPr>
        <w:pStyle w:val="ListBullet"/>
      </w:pPr>
      <w:r>
        <w:t>Bertha arbeitet 15 Stunden/Woche als Heilerziehungspflegerin, sonst pflegt sie Margarete</w:t>
      </w:r>
    </w:p>
    <w:p>
      <w:pPr>
        <w:pStyle w:val="ListBullet"/>
      </w:pPr>
      <w:r>
        <w:t>Lena ist Schülerin Klasse 10 Gelehrtenschule Kiel</w:t>
      </w:r>
    </w:p>
    <w:p>
      <w:pPr>
        <w:pStyle w:val="ListBullet"/>
      </w:pPr>
      <w:r>
        <w:t>Margarete wohnt seit 09/2024 nach Schlaganfall im Haushalt, davor selbständig</w:t>
      </w:r>
    </w:p>
    <w:p>
      <w:pPr>
        <w:jc w:val="left"/>
      </w:pPr>
      <w:r>
        <w:rPr>
          <w:b/>
        </w:rPr>
        <w:t>Haushalt 2 - Knooper Weg 184, 24118 Kiel</w:t>
      </w:r>
    </w:p>
    <w:p>
      <w:pPr>
        <w:pStyle w:val="ListBullet"/>
      </w:pPr>
      <w:r>
        <w:t>Bodo Petersen (62) + Lebenspartnerin Karin Lorenzen (59)</w:t>
      </w:r>
    </w:p>
    <w:p>
      <w:pPr>
        <w:pStyle w:val="ListBullet"/>
      </w:pPr>
      <w:r>
        <w:t>Zwei-Personen-Haushalt</w:t>
      </w:r>
    </w:p>
    <w:p>
      <w:pPr>
        <w:pStyle w:val="ListBullet"/>
      </w:pPr>
      <w:r>
        <w:t>Karin Lorenzen arbeitet als Pflegekraft Vollzeit Diakoniezentrum</w:t>
      </w:r>
    </w:p>
    <w:p>
      <w:pPr>
        <w:pStyle w:val="ListBullet"/>
      </w:pPr>
      <w:r>
        <w:t>Bodo bezieht aufstockendes Bürgergeld, ggf. ab 06/2026 anteilige EM-Rente</w:t>
      </w:r>
    </w:p>
    <w:p>
      <w:pPr>
        <w:pStyle w:val="Heading2"/>
      </w:pPr>
      <w:r>
        <w:rPr>
          <w:rFonts w:ascii="Times New Roman" w:hAnsi="Times New Roman"/>
        </w:rPr>
        <w:t>Verbindungen zwischen den Verfahren</w:t>
      </w:r>
    </w:p>
    <w:p>
      <w:pPr>
        <w:pStyle w:val="ListBullet"/>
      </w:pPr>
      <w:r>
        <w:t xml:space="preserve">Bodo Petersen wird in der Familie als Olafs </w:t>
      </w:r>
      <w:r>
        <w:rPr>
          <w:b/>
        </w:rPr>
        <w:t>Schwager</w:t>
      </w:r>
      <w:r>
        <w:t xml:space="preserve"> bezeichnet. Genau genommen läuft die Verbindung über eine andere Linie: Olafs verstorbener Bruder Jörn war mit Bodos Schwester Karin Petersen verheiratet.</w:t>
      </w:r>
    </w:p>
    <w:p>
      <w:pPr>
        <w:pStyle w:val="ListBullet"/>
      </w:pPr>
      <w:r>
        <w:t xml:space="preserve">Zwei Frauen namens Karin: </w:t>
      </w:r>
      <w:r>
        <w:rPr>
          <w:b/>
        </w:rPr>
        <w:t>Karin Petersen</w:t>
      </w:r>
      <w:r>
        <w:t xml:space="preserve"> (Bodos Schwester, Witwe von Jörn) und </w:t>
      </w:r>
      <w:r>
        <w:rPr>
          <w:b/>
        </w:rPr>
        <w:t>Karin Lorenzen</w:t>
      </w:r>
      <w:r>
        <w:t xml:space="preserve"> (Bodos Lebenspartnerin). In Telefonnotizen der Kanzlei wird deshalb stets der Nachname mitgeführt.</w:t>
      </w:r>
    </w:p>
    <w:p>
      <w:pPr>
        <w:pStyle w:val="ListBullet"/>
      </w:pPr>
      <w:r>
        <w:t>Für die Fallbearbeitung genügt: Bodo gehört familiär dazu und kam über Olaf in dieselbe Kanzlei.</w:t>
      </w:r>
    </w:p>
    <w:p>
      <w:pPr>
        <w:pStyle w:val="Heading2"/>
      </w:pPr>
      <w:r>
        <w:rPr>
          <w:rFonts w:ascii="Times New Roman" w:hAnsi="Times New Roman"/>
        </w:rPr>
        <w:t>Mandatsverhaeltnis Kanzlei Holm</w:t>
      </w:r>
    </w:p>
    <w:p>
      <w:pPr>
        <w:pStyle w:val="ListBullet"/>
      </w:pPr>
      <w:r>
        <w:rPr>
          <w:b/>
        </w:rPr>
        <w:t>Rechtsanwalt Lasse Holm</w:t>
      </w:r>
      <w:r>
        <w:t>, Fachanwalt für Sozialrecht, Kanzlei Holm · Petersen · Sönnichsen Rechtsanwälte mbB, Holstenstraße 124, 24103 Kiel</w:t>
      </w:r>
    </w:p>
    <w:p>
      <w:pPr>
        <w:pStyle w:val="ListBullet"/>
      </w:pPr>
      <w:r>
        <w:t>Der Namenspartner Petersen der Kanzlei ist mit dem Mandanten Bodo Petersen weder verwandt noch verschwägert; der gleiche Nachname ist Zufall und wird in der Akte bewusst vermerkt, um Verwechslungen zu vermeiden.</w:t>
      </w:r>
    </w:p>
    <w:p>
      <w:pPr>
        <w:pStyle w:val="ListBullet"/>
      </w:pPr>
      <w:r>
        <w:t>Kontakt zur Familie über Olaf Tannenberg (Mandant seit 2022)</w:t>
      </w:r>
    </w:p>
    <w:p>
      <w:pPr>
        <w:pStyle w:val="ListBullet"/>
      </w:pPr>
      <w:r>
        <w:t>Mandat für Lena erteilt durch beide Eltern (Bertha + Olaf)</w:t>
      </w:r>
    </w:p>
    <w:p>
      <w:pPr>
        <w:pStyle w:val="ListBullet"/>
      </w:pPr>
      <w:r>
        <w:t>Mandat für Margarete erteilt durch Bertha als Bevollmächtigte (Vorsorgevollmacht 2023)</w:t>
      </w:r>
    </w:p>
    <w:p>
      <w:pPr>
        <w:pStyle w:val="ListBullet"/>
      </w:pPr>
      <w:r>
        <w:t>Mandat für Bodo erteilt durch Bodo selbst (Vermittlung durch Olaf)</w:t>
      </w:r>
    </w:p>
    <w:p>
      <w:pPr>
        <w:pStyle w:val="Heading2"/>
      </w:pPr>
      <w:r>
        <w:rPr>
          <w:rFonts w:ascii="Times New Roman" w:hAnsi="Times New Roman"/>
        </w:rPr>
        <w:t>Vier verschiedene Versicherungsstände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Pflegekasse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Rentenversicherer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Pflege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(Familienvers.)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(Familienvers.)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Margarete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Pflegekasse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 (Witwenrente)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(Bürgergeld)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Vermögens- und Einkommenssituation (für PKH-Pruefung)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Monatseinkommen 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 für PKH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PKH-Indikation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Olaf (Familie)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EM-Rente 1.420 + Bertha 850 = 2.270 EUR + KG Lena 250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Familieneinkommen relativ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 keine PKH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(Eltern)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 Rechtsschutz - PKH nur hilfsweise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Margarete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Witwenrente 980 + Pflegegeld 545 PG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knapp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grenzwertig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Bodo (Haushalt)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Karin Lorenzen 1.650 + ALG-Aufstockung Bodo 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eng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PKH klar indiziert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