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Dezember 2027</w:t>
      </w:r>
    </w:p>
    <w:p>
      <w:r>
        <w:t>Tagesblatt 001 von 304 · Mittwoch · Leistungsphase 8</w:t>
      </w:r>
    </w:p>
    <w:p>
      <w:pPr>
        <w:pStyle w:val="Heading1"/>
      </w:pPr>
      <w:r>
        <w:t>1 Witterung und Besetzung</w:t>
      </w:r>
    </w:p>
    <w:p>
      <w:r>
        <w:t>trocken 5°C. Der Arbeitstag lief mit 4 im Tagesstand erfassten Personen. Eingesetzt waren Steinwerk Hochbau GmbH (4 Personen)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Westgrenze wurde „Bauzaun aufstellen“ fortgeführt. Tagesansatz 48,33 m; kumulierter Arbeitsansatz 48,33 m (Vorgang T001, LV 1.1.1).</w:t>
      </w:r>
    </w:p>
    <w:p>
      <w:pPr>
        <w:pStyle w:val="Heading1"/>
      </w:pPr>
      <w:r>
        <w:t>3 Kontrolle und Entscheidungen</w:t>
      </w:r>
    </w:p>
    <w:p>
      <w:r>
        <w:t>Bauzaun und Container wurden im abgestimmten Bereich aufgestellt. Nora Feld und Timo Wendt kontrollierten die Trennung zum öffentlichen Gehweg. Die Einrichtung ist dem Beginn des Rohbaus am 06.12. vorgeschaltet.</w:t>
      </w:r>
    </w:p>
    <w:p>
      <w:pPr>
        <w:pStyle w:val="Heading1"/>
      </w:pPr>
      <w:r>
        <w:t>4 Belege und Fortsetzung</w:t>
      </w:r>
    </w:p>
    <w:p>
      <w:r>
        <w:t>LB-001: 145 m Bauzaunelemente und Tor für Nordwestlicher Baustellenzugang; Empfang und Umfang stehen im gesonderten Beleg. LB-002: 2 Stück Aufenthalts und Sanitärcontainer für Freigegebene Containerfläche; Empfang und Umfang stehen im gesonderten Beleg. Bezug zum ursprünglichen Kurzvermerk: 050_Bautagebuch.csv, Zeile 2027-12-01.</w:t>
      </w:r>
    </w:p>
    <w:p>
      <w:r>
        <w:t>Erfasst: Hans Müller, Unterstützung der Objektüberwachung. Tagesmeldungen: Georg Schmidt.</w:t>
      </w:r>
    </w:p>
    <w:p>
      <w:r>
        <w:br w:type="page"/>
      </w:r>
    </w:p>
    <w:p>
      <w:pPr>
        <w:pStyle w:val="Title"/>
      </w:pPr>
      <w:r>
        <w:t>Bautagebuch 02 Dezember 2027</w:t>
      </w:r>
    </w:p>
    <w:p>
      <w:r>
        <w:t>Tagesblatt 002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Nordgrenze wurde „Bauzaun aufstellen“ fortgeführt. Tagesansatz 48,34 m; kumulierter Arbeitsansatz 96,67 m (Vorgang T001, LV 1.1.1).</w:t>
      </w:r>
    </w:p>
    <w:p>
      <w:pPr>
        <w:pStyle w:val="Heading1"/>
      </w:pPr>
      <w:r>
        <w:t>3 Kontrolle und Entscheidungen</w:t>
      </w:r>
    </w:p>
    <w:p>
      <w:r>
        <w:t>Zaunfüße und Torflügel werden gegen Verschieben gesichert. Der Gehweg bleibt außerhalb des Baustellenzugangs nutzbar.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03 Dezember 2027</w:t>
      </w:r>
    </w:p>
    <w:p>
      <w:r>
        <w:t>Tagesblatt 003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Ostgrenze wurde „Bauzaun aufstellen“ fortgeführt. Tagesansatz 48,33 m; kumulierter Arbeitsansatz 145,00 m (Vorgang T001, LV 1.1.1).</w:t>
      </w:r>
    </w:p>
    <w:p>
      <w:pPr>
        <w:pStyle w:val="Heading1"/>
      </w:pPr>
      <w:r>
        <w:t>3 Kontrolle und Entscheidungen</w:t>
      </w:r>
    </w:p>
    <w:p>
      <w:r>
        <w:t>Zaunfüße und Torflügel werden gegen Verschieben gesichert. Der Gehweg bleibt außerhalb des Baustellenzugangs nutzbar.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04 Dezember 2027</w:t>
      </w:r>
    </w:p>
    <w:p>
      <w:r>
        <w:t>Tagesblatt 004 von 304 · Samstag · Leistungsphase 8</w:t>
      </w:r>
    </w:p>
    <w:p>
      <w:pPr>
        <w:pStyle w:val="Heading1"/>
      </w:pPr>
      <w:r>
        <w:t>1 Witterung und Besetzung</w:t>
      </w:r>
    </w:p>
    <w:p>
      <w:r>
        <w:t>bedeckt, 4 °C bei der Tageskontrolle. Für den Samstag, 04.12.2027,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05 Dezember 2027</w:t>
      </w:r>
    </w:p>
    <w:p>
      <w:r>
        <w:t>Tagesblatt 005 von 304 · Sonntag · Leistungsphase 8</w:t>
      </w:r>
    </w:p>
    <w:p>
      <w:pPr>
        <w:pStyle w:val="Heading1"/>
      </w:pPr>
      <w:r>
        <w:t>1 Witterung und Besetzung</w:t>
      </w:r>
    </w:p>
    <w:p>
      <w:r>
        <w:t>trocken, 7 °C bei der Tageskontrolle. Für den Sonntag, 05.12.2027,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06 Dezember 2027</w:t>
      </w:r>
    </w:p>
    <w:p>
      <w:r>
        <w:t>Tagesblatt 006 von 304 · Montag · Leistungsphase 8</w:t>
      </w:r>
    </w:p>
    <w:p>
      <w:pPr>
        <w:pStyle w:val="Heading1"/>
      </w:pPr>
      <w:r>
        <w:t>1 Witterung und Besetzung</w:t>
      </w:r>
    </w:p>
    <w:p>
      <w:r>
        <w:t>bedeckt 4°C. Der Arbeitstag lief mit 6 im Tagesstand erfassten Personen. Eingesetzt waren Steinwerk Hochbau GmbH (6 Personen)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„regulären Boden lösen und verladen“ fortgeführt. Tagesansatz 75,00 m³; kumulierter Arbeitsansatz 75,00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2027-12-06.</w:t>
      </w:r>
    </w:p>
    <w:p>
      <w:r>
        <w:t>Erfasst: Hans Müller, Unterstützung der Objektüberwachung. Tagesmeldungen: Georg Schmidt.</w:t>
      </w:r>
    </w:p>
    <w:p>
      <w:r>
        <w:br w:type="page"/>
      </w:r>
    </w:p>
    <w:p>
      <w:pPr>
        <w:pStyle w:val="Title"/>
      </w:pPr>
      <w:r>
        <w:t>Bautagebuch 07 Dezember 2027</w:t>
      </w:r>
    </w:p>
    <w:p>
      <w:r>
        <w:t>Tagesblatt 007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„regulären Boden lösen und verladen“ fortgeführt. Tagesansatz 75,00 m³; kumulierter Arbeitsansatz 150,00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08 Dezember 2027</w:t>
      </w:r>
    </w:p>
    <w:p>
      <w:r>
        <w:t>Tagesblatt 008 von 304 · Mittwoch · Leistungsphase 8</w:t>
      </w:r>
    </w:p>
    <w:p>
      <w:pPr>
        <w:pStyle w:val="Heading1"/>
      </w:pPr>
      <w:r>
        <w:t>1 Witterung und Besetzung</w:t>
      </w:r>
    </w:p>
    <w:p>
      <w:r>
        <w:t>leichter Regen, 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„regulären Boden lösen und verladen“ fortgeführt. Tagesansatz 75,00 m³; kumulierter Arbeitsansatz 225,00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09 Dezember 2027</w:t>
      </w:r>
    </w:p>
    <w:p>
      <w:r>
        <w:t>Tagesblatt 009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„regulären Boden lösen und verladen“ fortgeführt. Tagesansatz 75,00 m³; kumulierter Arbeitsansatz 300,00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10 Dezember 2027</w:t>
      </w:r>
    </w:p>
    <w:p>
      <w:r>
        <w:t>Tagesblatt 010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„regulären Boden lösen und verladen“ fortgeführt. Tagesansatz 75,00 m³; kumulierter Arbeitsansatz 375,00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11 Dezember 2027</w:t>
      </w:r>
    </w:p>
    <w:p>
      <w:r>
        <w:t>Tagesblatt 011 von 304 · Samstag · Leistungsphase 8</w:t>
      </w:r>
    </w:p>
    <w:p>
      <w:pPr>
        <w:pStyle w:val="Heading1"/>
      </w:pPr>
      <w:r>
        <w:t>1 Witterung und Besetzung</w:t>
      </w:r>
    </w:p>
    <w:p>
      <w:r>
        <w:t>bedeckt, 4 °C bei der Tageskontrolle. Für den Samstag, 11.12.2027,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„regulären Boden lösen und verladen“ beträgt 375,00 m³. Er wurde heute nicht erhöht. Die Bereiche Achsen A bis B, Achsen B bis C, Nordseite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12 Dezember 2027</w:t>
      </w:r>
    </w:p>
    <w:p>
      <w:r>
        <w:t>Tagesblatt 012 von 304 · Sonntag · Leistungsphase 8</w:t>
      </w:r>
    </w:p>
    <w:p>
      <w:pPr>
        <w:pStyle w:val="Heading1"/>
      </w:pPr>
      <w:r>
        <w:t>1 Witterung und Besetzung</w:t>
      </w:r>
    </w:p>
    <w:p>
      <w:r>
        <w:t>trocken, 7 °C bei der Tageskontrolle. Für den Sonntag, 12.12.2027,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„regulären Boden lösen und verladen“ beträgt 375,00 m³. Er wurde heute nicht erhöht. Die Bereiche Achsen A bis B, Achsen B bis C, Nordseite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13 Dezember 2027</w:t>
      </w:r>
    </w:p>
    <w:p>
      <w:r>
        <w:t>Tagesblatt 013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„regulären Boden lösen und verladen“ fortgeführt. Tagesansatz 75,00 m³; kumulierter Arbeitsansatz 450,00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14 Dezember 2027</w:t>
      </w:r>
    </w:p>
    <w:p>
      <w:r>
        <w:t>Tagesblatt 014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Nordseite wurde „regulären Boden lösen und verladen“ fortgeführt. Tagesansatz 75,00 m³; kumulierter Arbeitsansatz 525,00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15 Dezember 2027</w:t>
      </w:r>
    </w:p>
    <w:p>
      <w:r>
        <w:t>Tagesblatt 015 von 304 · Mittwoch · Leistungsphase 8</w:t>
      </w:r>
    </w:p>
    <w:p>
      <w:pPr>
        <w:pStyle w:val="Heading1"/>
      </w:pPr>
      <w:r>
        <w:t>1 Witterung und Besetzung</w:t>
      </w:r>
    </w:p>
    <w:p>
      <w:r>
        <w:t>leichter Regen, 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Nordseite wurde „regulären Boden lösen und verladen“ fortgeführt. Tagesansatz 75,00 m³; kumulierter Arbeitsansatz 600,00 m³ (Vorgang T002, LV 1.2.1).</w:t>
      </w:r>
    </w:p>
    <w:p>
      <w:pPr>
        <w:pStyle w:val="Heading1"/>
      </w:pPr>
      <w:r>
        <w:t>3 Kontrolle und Entscheidungen</w:t>
      </w:r>
    </w:p>
    <w:p>
      <w:r>
        <w:t>Boden wird nach erkennbarem Material getrennt gelagert. Der Baggerführer hält Abstand zur gesicherten Baugrubenkante.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16 Dezember 2027</w:t>
      </w:r>
    </w:p>
    <w:p>
      <w:r>
        <w:t>Tagesblatt 016 von 304 · Donnerstag · Leistungsphase 8</w:t>
      </w:r>
    </w:p>
    <w:p>
      <w:pPr>
        <w:pStyle w:val="Heading1"/>
      </w:pPr>
      <w:r>
        <w:t>1 Witterung und Besetzung</w:t>
      </w:r>
    </w:p>
    <w:p>
      <w:r>
        <w:t>Regen 3°C. Der Arbeitstag lief mit 5 im Tagesstand erfassten Personen. Eingesetzt waren Steinwerk Hochbau GmbH (5 Personen)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Bodenlager West wurde „regulären Überschussboden abfahren“ fortgeführt. Tagesansatz 70,00 m³; kumulierter Arbeitsansatz 70,00 m³ (Vorgang T003, LV 1.2.2).</w:t>
      </w:r>
    </w:p>
    <w:p>
      <w:pPr>
        <w:pStyle w:val="Heading1"/>
      </w:pPr>
      <w:r>
        <w:t>3 Kontrolle und Entscheidungen</w:t>
      </w:r>
    </w:p>
    <w:p>
      <w:r>
        <w:t>Wegen Regens wurden Bodenlager abgedeckt und offene Gräben gesichert. Es fand keine Betonage statt. Der Abtransport blieb auf bereits freigegebene und sicher erreichbare Lagerbereiche beschränkt.</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2027-12-16.</w:t>
      </w:r>
    </w:p>
    <w:p>
      <w:r>
        <w:t>Erfasst: Hans Müller, Unterstützung der Objektüberwachung. Tagesmeldungen: Georg Schmidt.</w:t>
      </w:r>
    </w:p>
    <w:p>
      <w:r>
        <w:br w:type="page"/>
      </w:r>
    </w:p>
    <w:p>
      <w:pPr>
        <w:pStyle w:val="Title"/>
      </w:pPr>
      <w:r>
        <w:t>Bautagebuch 17 Dezember 2027</w:t>
      </w:r>
    </w:p>
    <w:p>
      <w:r>
        <w:t>Tagesblatt 017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Bodenlager West wurde „regulären Überschussboden abfahren“ fortgeführt. Tagesansatz 70,00 m³; kumulierter Arbeitsansatz 140,00 m³ (Vorgang T003, LV 1.2.2).</w:t>
      </w:r>
    </w:p>
    <w:p>
      <w:pPr>
        <w:pStyle w:val="Heading1"/>
      </w:pPr>
      <w:r>
        <w:t>3 Kontrolle und Entscheidungen</w:t>
      </w:r>
    </w:p>
    <w:p>
      <w:r>
        <w:t>Die Annahmestelle wird mit Materialbezeichnung im Abfuhrbeleg geführt. Die Reifenreinigung verhindert Bodeneintrag auf den Gehweg.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18 Dezember 2027</w:t>
      </w:r>
    </w:p>
    <w:p>
      <w:r>
        <w:t>Tagesblatt 018 von 304 · Samstag · Leistungsphase 8</w:t>
      </w:r>
    </w:p>
    <w:p>
      <w:pPr>
        <w:pStyle w:val="Heading1"/>
      </w:pPr>
      <w:r>
        <w:t>1 Witterung und Besetzung</w:t>
      </w:r>
    </w:p>
    <w:p>
      <w:r>
        <w:t>bedeckt, 4 °C bei der Tageskontrolle. Für den Samstag, 18.12.2027,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„regulären Überschussboden abfahren“ beträgt 140,00 m³. Er wurde heute nicht erhöht. Die Bereiche Bodenlager West, Bodenlager Nord, Baustraße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19 Dezember 2027</w:t>
      </w:r>
    </w:p>
    <w:p>
      <w:r>
        <w:t>Tagesblatt 019 von 304 · Sonntag · Leistungsphase 8</w:t>
      </w:r>
    </w:p>
    <w:p>
      <w:pPr>
        <w:pStyle w:val="Heading1"/>
      </w:pPr>
      <w:r>
        <w:t>1 Witterung und Besetzung</w:t>
      </w:r>
    </w:p>
    <w:p>
      <w:r>
        <w:t>trocken, 7 °C bei der Tageskontrolle. Für den Sonntag, 19.12.2027,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„regulären Überschussboden abfahren“ beträgt 140,00 m³. Er wurde heute nicht erhöht. Die Bereiche Bodenlager West, Bodenlager Nord, Baustraße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20 Dezember 2027</w:t>
      </w:r>
    </w:p>
    <w:p>
      <w:r>
        <w:t>Tagesblatt 020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Bodenlager Nord wurde „regulären Überschussboden abfahren“ fortgeführt. Tagesansatz 70,00 m³; kumulierter Arbeitsansatz 210,00 m³ (Vorgang T003, LV 1.2.2).</w:t>
      </w:r>
    </w:p>
    <w:p>
      <w:pPr>
        <w:pStyle w:val="Heading1"/>
      </w:pPr>
      <w:r>
        <w:t>3 Kontrolle und Entscheidungen</w:t>
      </w:r>
    </w:p>
    <w:p>
      <w:r>
        <w:t>Die Annahmestelle wird mit Materialbezeichnung im Abfuhrbeleg geführt. Die Reifenreinigung verhindert Bodeneintrag auf den Gehweg.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21 Dezember 2027</w:t>
      </w:r>
    </w:p>
    <w:p>
      <w:r>
        <w:t>Tagesblatt 021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Bodenlager Nord wurde „regulären Überschussboden abfahren“ fortgeführt. Tagesansatz 70,00 m³; kumulierter Arbeitsansatz 280,00 m³ (Vorgang T003, LV 1.2.2).</w:t>
      </w:r>
    </w:p>
    <w:p>
      <w:pPr>
        <w:pStyle w:val="Heading1"/>
      </w:pPr>
      <w:r>
        <w:t>3 Kontrolle und Entscheidungen</w:t>
      </w:r>
    </w:p>
    <w:p>
      <w:r>
        <w:t>Die Annahmestelle wird mit Materialbezeichnung im Abfuhrbeleg geführt. Die Reifenreinigung verhindert Bodeneintrag auf den Gehweg.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22 Dezember 2027</w:t>
      </w:r>
    </w:p>
    <w:p>
      <w:r>
        <w:t>Tagesblatt 022 von 304 · Mittwoch · Leistungsphase 8</w:t>
      </w:r>
    </w:p>
    <w:p>
      <w:pPr>
        <w:pStyle w:val="Heading1"/>
      </w:pPr>
      <w:r>
        <w:t>1 Witterung und Besetzung</w:t>
      </w:r>
    </w:p>
    <w:p>
      <w:r>
        <w:t>leichter Regen, 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Baustraße wurde „regulären Überschussboden abfahren“ fortgeführt. Tagesansatz 70,00 m³; kumulierter Arbeitsansatz 350,00 m³ (Vorgang T003, LV 1.2.2).</w:t>
      </w:r>
    </w:p>
    <w:p>
      <w:pPr>
        <w:pStyle w:val="Heading1"/>
      </w:pPr>
      <w:r>
        <w:t>3 Kontrolle und Entscheidungen</w:t>
      </w:r>
    </w:p>
    <w:p>
      <w:r>
        <w:t>Die Annahmestelle wird mit Materialbezeichnung im Abfuhrbeleg geführt. Die Reifenreinigung verhindert Bodeneintrag auf den Gehweg.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23 Dezember 2027</w:t>
      </w:r>
    </w:p>
    <w:p>
      <w:r>
        <w:t>Tagesblatt 023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Baustraße wurde „regulären Überschussboden abfahren“ fortgeführt. Tagesansatz 70,00 m³; kumulierter Arbeitsansatz 420,00 m³ (Vorgang T003, LV 1.2.2).</w:t>
      </w:r>
    </w:p>
    <w:p>
      <w:pPr>
        <w:pStyle w:val="Heading1"/>
      </w:pPr>
      <w:r>
        <w:t>3 Kontrolle und Entscheidungen</w:t>
      </w:r>
    </w:p>
    <w:p>
      <w:r>
        <w:t>Die Annahmestelle wird mit Materialbezeichnung im Abfuhrbeleg geführt. Die Reifenreinigung verhindert Bodeneintrag auf den Gehweg.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24 Dezember 2027</w:t>
      </w:r>
    </w:p>
    <w:p>
      <w:r>
        <w:t>Tagesblatt 024 von 304 · Freitag · Leistungsphase 8</w:t>
      </w:r>
    </w:p>
    <w:p>
      <w:pPr>
        <w:pStyle w:val="Heading1"/>
      </w:pPr>
      <w:r>
        <w:t>1 Witterung und Besetzung</w:t>
      </w:r>
    </w:p>
    <w:p>
      <w:r>
        <w:t>trocken, 1 °C bei der Tageskontrolle. Für den Freitag, 24.12.2027,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25 Dezember 2027</w:t>
      </w:r>
    </w:p>
    <w:p>
      <w:r>
        <w:t>Tagesblatt 025 von 304 · Samstag · Leistungsphase 8</w:t>
      </w:r>
    </w:p>
    <w:p>
      <w:pPr>
        <w:pStyle w:val="Heading1"/>
      </w:pPr>
      <w:r>
        <w:t>1 Witterung und Besetzung</w:t>
      </w:r>
    </w:p>
    <w:p>
      <w:r>
        <w:t>bedeckt, 4 °C bei der Tageskontrolle. Für den Samstag, 25.12.2027, ist Erster Weihnachtstag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26 Dezember 2027</w:t>
      </w:r>
    </w:p>
    <w:p>
      <w:r>
        <w:t>Tagesblatt 026 von 304 · Sonntag · Leistungsphase 8</w:t>
      </w:r>
    </w:p>
    <w:p>
      <w:pPr>
        <w:pStyle w:val="Heading1"/>
      </w:pPr>
      <w:r>
        <w:t>1 Witterung und Besetzung</w:t>
      </w:r>
    </w:p>
    <w:p>
      <w:r>
        <w:t>trocken, 7 °C bei der Tageskontrolle. Für den Sonntag, 26.12.2027, ist Zweiter Weihnachtstag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27 Dezember 2027</w:t>
      </w:r>
    </w:p>
    <w:p>
      <w:r>
        <w:t>Tagesblatt 027 von 304 · Montag · Leistungsphase 8</w:t>
      </w:r>
    </w:p>
    <w:p>
      <w:pPr>
        <w:pStyle w:val="Heading1"/>
      </w:pPr>
      <w:r>
        <w:t>1 Witterung und Besetzung</w:t>
      </w:r>
    </w:p>
    <w:p>
      <w:r>
        <w:t>bedeckt, 3 °C bei der Tageskontrolle. Für den Montag, 27.12.2027,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28 Dezember 2027</w:t>
      </w:r>
    </w:p>
    <w:p>
      <w:r>
        <w:t>Tagesblatt 028 von 304 · Dienstag · Leistungsphase 8</w:t>
      </w:r>
    </w:p>
    <w:p>
      <w:pPr>
        <w:pStyle w:val="Heading1"/>
      </w:pPr>
      <w:r>
        <w:t>1 Witterung und Besetzung</w:t>
      </w:r>
    </w:p>
    <w:p>
      <w:r>
        <w:t>trocken, 6 °C bei der Tageskontrolle. Für den Dienstag, 28.12.2027,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29 Dezember 2027</w:t>
      </w:r>
    </w:p>
    <w:p>
      <w:r>
        <w:t>Tagesblatt 029 von 304 · Mittwoch · Leistungsphase 8</w:t>
      </w:r>
    </w:p>
    <w:p>
      <w:pPr>
        <w:pStyle w:val="Heading1"/>
      </w:pPr>
      <w:r>
        <w:t>1 Witterung und Besetzung</w:t>
      </w:r>
    </w:p>
    <w:p>
      <w:r>
        <w:t>leichter Regen, 2 °C bei der Tageskontrolle. Für den Mittwoch, 29.12.2027,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30 Dezember 2027</w:t>
      </w:r>
    </w:p>
    <w:p>
      <w:r>
        <w:t>Tagesblatt 030 von 304 · Donnerstag · Leistungsphase 8</w:t>
      </w:r>
    </w:p>
    <w:p>
      <w:pPr>
        <w:pStyle w:val="Heading1"/>
      </w:pPr>
      <w:r>
        <w:t>1 Witterung und Besetzung</w:t>
      </w:r>
    </w:p>
    <w:p>
      <w:r>
        <w:t>wechselnd bewölkt, 5 °C bei der Tageskontrolle. Für den Donnerstag, 30.12.2027,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31 Dezember 2027</w:t>
      </w:r>
    </w:p>
    <w:p>
      <w:r>
        <w:t>Tagesblatt 031 von 304 · Freitag · Leistungsphase 8</w:t>
      </w:r>
    </w:p>
    <w:p>
      <w:pPr>
        <w:pStyle w:val="Heading1"/>
      </w:pPr>
      <w:r>
        <w:t>1 Witterung und Besetzung</w:t>
      </w:r>
    </w:p>
    <w:p>
      <w:r>
        <w:t>trocken, 1 °C bei der Tageskontrolle. Für den Freitag, 31.12.2027,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2027-12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