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Bautagebuch 01 Januar 2028</w:t>
      </w:r>
    </w:p>
    <w:p>
      <w:r>
        <w:t>Tagesblatt 032 von 304 · Samstag · Leistungsphase 8</w:t>
      </w:r>
    </w:p>
    <w:p>
      <w:pPr>
        <w:pStyle w:val="Heading1"/>
      </w:pPr>
      <w:r>
        <w:t>1 Witterung und Besetzung</w:t>
      </w:r>
    </w:p>
    <w:p>
      <w:r>
        <w:t>bedeckt, 4 °C bei der Tageskontrolle. Für den Samstag, 01.01.2028, ist Neujahr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02 Januar 2028</w:t>
      </w:r>
    </w:p>
    <w:p>
      <w:r>
        <w:t>Tagesblatt 033 von 304 · Sonntag · Leistungsphase 8</w:t>
      </w:r>
    </w:p>
    <w:p>
      <w:pPr>
        <w:pStyle w:val="Heading1"/>
      </w:pPr>
      <w:r>
        <w:t>1 Witterung und Besetzung</w:t>
      </w:r>
    </w:p>
    <w:p>
      <w:r>
        <w:t>trocken, 0 °C bei der Tageskontrolle. Für den Sonntag, 02.01.2028, ist vereinbarte Winterruhe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03 Januar 2028</w:t>
      </w:r>
    </w:p>
    <w:p>
      <w:r>
        <w:t>Tagesblatt 034 von 304 · Montag · Leistungsphase 8</w:t>
      </w:r>
    </w:p>
    <w:p>
      <w:pPr>
        <w:pStyle w:val="Heading1"/>
      </w:pPr>
      <w:r>
        <w:t>1 Witterung und Besetzung</w:t>
      </w:r>
    </w:p>
    <w:p>
      <w:r>
        <w:t>bedeckt, 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Westzone wurde „Gründungspolster einbauen“ fortgeführt. Tagesansatz 30,00 m³; kumulierter Arbeitsansatz 30,00 m³ (Vorgang T004, LV 1.2.3).</w:t>
      </w:r>
    </w:p>
    <w:p>
      <w:pPr>
        <w:pStyle w:val="Heading1"/>
      </w:pPr>
      <w:r>
        <w:t>3 Kontrolle und Entscheidungen</w:t>
      </w:r>
    </w:p>
    <w:p>
      <w:r>
        <w:t>Der Polier kontrolliert Schichtdicke und Verdichtungsfolge. Der südöstliche Anschlussbereich bleibt für den späteren Baugrundabgleich offen. Hans Müller hielt die örtliche Zuordnung fest und gab die Rückfrage an die zuständige Fachplanung weiter, soweit sie deren Leistungsbereich betraf.</w:t>
      </w:r>
    </w:p>
    <w:p>
      <w:pPr>
        <w:pStyle w:val="Heading1"/>
      </w:pPr>
      <w:r>
        <w:t>4 Belege und Fortsetzung</w:t>
      </w:r>
    </w:p>
    <w:p>
      <w:r>
        <w:t>LB-003: 75 m³ Mineralisches Gründungspolster erste Lieferung für Lager West; Empfang und Umfang stehen im gesonderten Beleg.</w:t>
      </w:r>
    </w:p>
    <w:p>
      <w:r>
        <w:t>Erfasst: Hans Müller, Unterstützung der Objektüberwachung. Tagesmeldungen: Georg Schmidt.</w:t>
      </w:r>
    </w:p>
    <w:p>
      <w:r>
        <w:br w:type="page"/>
      </w:r>
    </w:p>
    <w:p>
      <w:pPr>
        <w:pStyle w:val="Title"/>
      </w:pPr>
      <w:r>
        <w:t>Bautagebuch 04 Januar 2028</w:t>
      </w:r>
    </w:p>
    <w:p>
      <w:r>
        <w:t>Tagesblatt 035 von 304 · Dienstag · Leistungsphase 8</w:t>
      </w:r>
    </w:p>
    <w:p>
      <w:pPr>
        <w:pStyle w:val="Heading1"/>
      </w:pPr>
      <w:r>
        <w:t>1 Witterung und Besetzung</w:t>
      </w:r>
    </w:p>
    <w:p>
      <w:r>
        <w:t>Frost, morgens −4 °C, mittags −1 °C; gefrorener Untergrund. Für den Dienstag, 04.01.2028, ist witterungsbedingter Einbaustopp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„Gründungspolster einbauen“ beträgt 30,00 m³. Er wurde heute nicht erhöht. Die Bereiche Westzone, Mittelzone, Nordzone bleiben dem laufenden Arbeitsgang zugeordnet; ein ruhender Kalendertag ist kein Nachweis einer zusätzlichen Ausführung.</w:t>
      </w:r>
    </w:p>
    <w:p>
      <w:pPr>
        <w:pStyle w:val="Heading1"/>
      </w:pPr>
      <w:r>
        <w:t>3 Kontrolle und Entscheidungen</w:t>
      </w:r>
    </w:p>
    <w:p>
      <w:r>
        <w:t>Der gefrorene Untergrund war für weiteren Einbau des Gründungspolsters nicht geeignet. Die Einbaukolonne blieb abgemeldet; es wurden nur die Baustellensicherung und die Terminabstimmung fortgeführt.</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05 Januar 2028</w:t>
      </w:r>
    </w:p>
    <w:p>
      <w:r>
        <w:t>Tagesblatt 036 von 304 · Mittwoch · Leistungsphase 8</w:t>
      </w:r>
    </w:p>
    <w:p>
      <w:pPr>
        <w:pStyle w:val="Heading1"/>
      </w:pPr>
      <w:r>
        <w:t>1 Witterung und Besetzung</w:t>
      </w:r>
    </w:p>
    <w:p>
      <w:r>
        <w:t>Frost, morgens −4 °C, mittags −1 °C; gefrorener Untergrund. Für den Mittwoch, 05.01.2028, ist witterungsbedingter Einbaustopp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„Gründungspolster einbauen“ beträgt 30,00 m³. Er wurde heute nicht erhöht. Die Bereiche Westzone, Mittelzone, Nordzone bleiben dem laufenden Arbeitsgang zugeordnet; ein ruhender Kalendertag ist kein Nachweis einer zusätzlichen Ausführung.</w:t>
      </w:r>
    </w:p>
    <w:p>
      <w:pPr>
        <w:pStyle w:val="Heading1"/>
      </w:pPr>
      <w:r>
        <w:t>3 Kontrolle und Entscheidungen</w:t>
      </w:r>
    </w:p>
    <w:p>
      <w:r>
        <w:t>Die Freigabe des gefrorenen Untergrunds lag weiterhin nicht vor. Der Rohbauleiter stellte den Einbau für einen zweiten Tag zurück. Material wurde weder auf gefrorenem Grund eingebaut noch als fertige Gründungsleistung gemeldet.</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06 Januar 2028</w:t>
      </w:r>
    </w:p>
    <w:p>
      <w:r>
        <w:t>Tagesblatt 037 von 304 · Donnerstag · Leistungsphase 8</w:t>
      </w:r>
    </w:p>
    <w:p>
      <w:pPr>
        <w:pStyle w:val="Heading1"/>
      </w:pPr>
      <w:r>
        <w:t>1 Witterung und Besetzung</w:t>
      </w:r>
    </w:p>
    <w:p>
      <w:r>
        <w:t>wechselnd bewölkt, 5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Westzone wurde „Gründungspolster einbauen“ fortgeführt. Tagesansatz 30,00 m³; kumulierter Arbeitsansatz 60,00 m³ (Vorgang T004, LV 1.2.3).</w:t>
      </w:r>
    </w:p>
    <w:p>
      <w:pPr>
        <w:pStyle w:val="Heading1"/>
      </w:pPr>
      <w:r>
        <w:t>3 Kontrolle und Entscheidungen</w:t>
      </w:r>
    </w:p>
    <w:p>
      <w:r>
        <w:t>Der Polier kontrolliert Schichtdicke und Verdichtungsfolge. Der südöstliche Anschlussbereich bleibt für den späteren Baugrundabgleich offen. Hans Müller hielt die örtliche Zuordnung fest und gab die Rückfrage an die zuständige Fachplanung weiter, soweit sie deren Leistungsbereich betraf.</w:t>
      </w:r>
    </w:p>
    <w:p>
      <w:pPr>
        <w:pStyle w:val="Heading1"/>
      </w:pPr>
      <w:r>
        <w:t>4 Belege und Fortsetzung</w:t>
      </w:r>
    </w:p>
    <w:p>
      <w:r>
        <w:t>LB-004: 75 m³ Mineralisches Gründungspolster zweite Lieferung für Lager West; Empfang und Umfang stehen im gesonderten Beleg.</w:t>
      </w:r>
    </w:p>
    <w:p>
      <w:r>
        <w:t>Erfasst: Hans Müller, Unterstützung der Objektüberwachung. Tagesmeldungen: Georg Schmidt.</w:t>
      </w:r>
    </w:p>
    <w:p>
      <w:r>
        <w:br w:type="page"/>
      </w:r>
    </w:p>
    <w:p>
      <w:pPr>
        <w:pStyle w:val="Title"/>
      </w:pPr>
      <w:r>
        <w:t>Bautagebuch 07 Januar 2028</w:t>
      </w:r>
    </w:p>
    <w:p>
      <w:r>
        <w:t>Tagesblatt 038 von 304 · Freitag · Leistungsphase 8</w:t>
      </w:r>
    </w:p>
    <w:p>
      <w:pPr>
        <w:pStyle w:val="Heading1"/>
      </w:pPr>
      <w:r>
        <w:t>1 Witterung und Besetzung</w:t>
      </w:r>
    </w:p>
    <w:p>
      <w:r>
        <w:t>trocken, 1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Mittelzone wurde „Gründungspolster einbauen“ fortgeführt. Tagesansatz 30,00 m³; kumulierter Arbeitsansatz 90,00 m³ (Vorgang T004, LV 1.2.3).</w:t>
      </w:r>
    </w:p>
    <w:p>
      <w:pPr>
        <w:pStyle w:val="Heading1"/>
      </w:pPr>
      <w:r>
        <w:t>3 Kontrolle und Entscheidungen</w:t>
      </w:r>
    </w:p>
    <w:p>
      <w:r>
        <w:t>Der Polier kontrolliert Schichtdicke und Verdichtungsfolge. Der südöstliche Anschlussbereich bleibt für den späteren Baugrundabgleich offen.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08 Januar 2028</w:t>
      </w:r>
    </w:p>
    <w:p>
      <w:r>
        <w:t>Tagesblatt 039 von 304 · Samstag · Leistungsphase 8</w:t>
      </w:r>
    </w:p>
    <w:p>
      <w:pPr>
        <w:pStyle w:val="Heading1"/>
      </w:pPr>
      <w:r>
        <w:t>1 Witterung und Besetzung</w:t>
      </w:r>
    </w:p>
    <w:p>
      <w:r>
        <w:t>bedeckt, 4 °C bei der Tageskontrolle. Für den Samstag, 08.01.2028,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„Gründungspolster einbauen“ beträgt 90,00 m³. Er wurde heute nicht erhöht. Die Bereiche Westzone, Mittelzone, Nordzone bleiben dem laufenden Arbeitsgang zugeordnet; ein ruhender Kalendertag ist kein Nachweis einer zusätzlichen Ausführung.</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09 Januar 2028</w:t>
      </w:r>
    </w:p>
    <w:p>
      <w:r>
        <w:t>Tagesblatt 040 von 304 · Sonntag · Leistungsphase 8</w:t>
      </w:r>
    </w:p>
    <w:p>
      <w:pPr>
        <w:pStyle w:val="Heading1"/>
      </w:pPr>
      <w:r>
        <w:t>1 Witterung und Besetzung</w:t>
      </w:r>
    </w:p>
    <w:p>
      <w:r>
        <w:t>trocken, 0 °C bei der Tageskontrolle. Für den Sonntag, 09.01.2028,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„Gründungspolster einbauen“ beträgt 90,00 m³. Er wurde heute nicht erhöht. Die Bereiche Westzone, Mittelzone, Nordzone bleiben dem laufenden Arbeitsgang zugeordnet; ein ruhender Kalendertag ist kein Nachweis einer zusätzlichen Ausführung.</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10 Januar 2028</w:t>
      </w:r>
    </w:p>
    <w:p>
      <w:r>
        <w:t>Tagesblatt 041 von 304 · Montag · Leistungsphase 8</w:t>
      </w:r>
    </w:p>
    <w:p>
      <w:pPr>
        <w:pStyle w:val="Heading1"/>
      </w:pPr>
      <w:r>
        <w:t>1 Witterung und Besetzung</w:t>
      </w:r>
    </w:p>
    <w:p>
      <w:r>
        <w:t>bedeckt, 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Mittelzone wurde „Gründungspolster einbauen“ fortgeführt. Tagesansatz 30,00 m³; kumulierter Arbeitsansatz 120,00 m³ (Vorgang T004, LV 1.2.3).</w:t>
      </w:r>
    </w:p>
    <w:p>
      <w:pPr>
        <w:pStyle w:val="Heading1"/>
      </w:pPr>
      <w:r>
        <w:t>3 Kontrolle und Entscheidungen</w:t>
      </w:r>
    </w:p>
    <w:p>
      <w:r>
        <w:t>Der Polier kontrolliert Schichtdicke und Verdichtungsfolge. Der südöstliche Anschlussbereich bleibt für den späteren Baugrundabgleich offen.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11 Januar 2028</w:t>
      </w:r>
    </w:p>
    <w:p>
      <w:r>
        <w:t>Tagesblatt 042 von 304 · Dienstag · Leistungsphase 8</w:t>
      </w:r>
    </w:p>
    <w:p>
      <w:pPr>
        <w:pStyle w:val="Heading1"/>
      </w:pPr>
      <w:r>
        <w:t>1 Witterung und Besetzung</w:t>
      </w:r>
    </w:p>
    <w:p>
      <w:r>
        <w:t>trocken, 6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Nordzone wurde „Gründungspolster einbauen“ fortgeführt. Tagesansatz 30,00 m³; kumulierter Arbeitsansatz 150,00 m³ (Vorgang T004, LV 1.2.3).</w:t>
      </w:r>
    </w:p>
    <w:p>
      <w:pPr>
        <w:pStyle w:val="Heading1"/>
      </w:pPr>
      <w:r>
        <w:t>3 Kontrolle und Entscheidungen</w:t>
      </w:r>
    </w:p>
    <w:p>
      <w:r>
        <w:t>M-001 Sicherung Gründungskante: Befund aufgenommen;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12 Januar 2028</w:t>
      </w:r>
    </w:p>
    <w:p>
      <w:r>
        <w:t>Tagesblatt 043 von 304 · Mittwoch · Leistungsphase 8</w:t>
      </w:r>
    </w:p>
    <w:p>
      <w:pPr>
        <w:pStyle w:val="Heading1"/>
      </w:pPr>
      <w:r>
        <w:t>1 Witterung und Besetzung</w:t>
      </w:r>
    </w:p>
    <w:p>
      <w:r>
        <w:t>trocken 2°C. Der Arbeitstag lief mit 7 im Tagesstand erfassten Personen. Eingesetzt waren Steinwerk Hochbau GmbH (7 Personen)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Achsen A bis B wurde „Sauberkeitsschicht vorbereiten“ fortgeführt. Tagesansatz 33,75 m²; kumulierter Arbeitsansatz 33,75 m² (Vorgang T005, LV 1.3.1).</w:t>
      </w:r>
    </w:p>
    <w:p>
      <w:pPr>
        <w:pStyle w:val="Heading1"/>
      </w:pPr>
      <w:r>
        <w:t>3 Kontrolle und Entscheidungen</w:t>
      </w:r>
    </w:p>
    <w:p>
      <w:r>
        <w:t>Die Vorbereitung der Sauberkeitsschicht wurde mit den geplanten Aussparungen abgeglichen. Dr. Jens Rabe prüfte die offenen Schnittstellen; vor der späteren Betonage bleibt eine gesonderte Bewehrungs- und Einbauteilkontrolle erforderlich. M-001 Sicherung Gründungskante: Nachkontrolle dokumentiert;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2028-01-12.</w:t>
      </w:r>
    </w:p>
    <w:p>
      <w:r>
        <w:t>Erfasst: Hans Müller, Unterstützung der Objektüberwachung. Tagesmeldungen: Georg Schmidt.</w:t>
      </w:r>
    </w:p>
    <w:p>
      <w:r>
        <w:br w:type="page"/>
      </w:r>
    </w:p>
    <w:p>
      <w:pPr>
        <w:pStyle w:val="Title"/>
      </w:pPr>
      <w:r>
        <w:t>Bautagebuch 13 Januar 2028</w:t>
      </w:r>
    </w:p>
    <w:p>
      <w:r>
        <w:t>Tagesblatt 044 von 304 · Donnerstag · Leistungsphase 8</w:t>
      </w:r>
    </w:p>
    <w:p>
      <w:pPr>
        <w:pStyle w:val="Heading1"/>
      </w:pPr>
      <w:r>
        <w:t>1 Witterung und Besetzung</w:t>
      </w:r>
    </w:p>
    <w:p>
      <w:r>
        <w:t>wechselnd bewölkt, 5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Achsen A bis B wurde „Sauberkeitsschicht vorbereiten“ fortgeführt. Tagesansatz 33,75 m²; kumulierter Arbeitsansatz 67,50 m² (Vorgang T005, LV 1.3.1).</w:t>
      </w:r>
    </w:p>
    <w:p>
      <w:pPr>
        <w:pStyle w:val="Heading1"/>
      </w:pPr>
      <w:r>
        <w:t>3 Kontrolle und Entscheidungen</w:t>
      </w:r>
    </w:p>
    <w:p>
      <w:r>
        <w:t>Aussparungen und Höhen werden vor dem nächsten Arbeitsschritt mit der Tragwerksplanung abgeglichen. Einbetonierte Leitungsdurchführungen werden nicht aus unmaßstäblichen Kopien abgeleitet.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14 Januar 2028</w:t>
      </w:r>
    </w:p>
    <w:p>
      <w:r>
        <w:t>Tagesblatt 045 von 304 · Freitag · Leistungsphase 8</w:t>
      </w:r>
    </w:p>
    <w:p>
      <w:pPr>
        <w:pStyle w:val="Heading1"/>
      </w:pPr>
      <w:r>
        <w:t>1 Witterung und Besetzung</w:t>
      </w:r>
    </w:p>
    <w:p>
      <w:r>
        <w:t>trocken, 1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Achsen A bis B wurde „Sauberkeitsschicht vorbereiten“ fortgeführt. Tagesansatz 33,75 m²; kumulierter Arbeitsansatz 101,25 m² (Vorgang T005, LV 1.3.1).</w:t>
      </w:r>
    </w:p>
    <w:p>
      <w:pPr>
        <w:pStyle w:val="Heading1"/>
      </w:pPr>
      <w:r>
        <w:t>3 Kontrolle und Entscheidungen</w:t>
      </w:r>
    </w:p>
    <w:p>
      <w:r>
        <w:t>Aussparungen und Höhen werden vor dem nächsten Arbeitsschritt mit der Tragwerksplanung abgeglichen. Einbetonierte Leitungsdurchführungen werden nicht aus unmaßstäblichen Kopien abgeleitet.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15 Januar 2028</w:t>
      </w:r>
    </w:p>
    <w:p>
      <w:r>
        <w:t>Tagesblatt 046 von 304 · Samstag · Leistungsphase 8</w:t>
      </w:r>
    </w:p>
    <w:p>
      <w:pPr>
        <w:pStyle w:val="Heading1"/>
      </w:pPr>
      <w:r>
        <w:t>1 Witterung und Besetzung</w:t>
      </w:r>
    </w:p>
    <w:p>
      <w:r>
        <w:t>bedeckt, 4 °C bei der Tageskontrolle. Für den Samstag, 15.01.2028,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„Sauberkeitsschicht vorbereiten“ beträgt 101,25 m². Er wurde heute nicht erhöht. Die Bereiche Achsen A bis B, Achsen B bis C, Technikzone bleiben dem laufenden Arbeitsgang zugeordnet; ein ruhender Kalendertag ist kein Nachweis einer zusätzlichen Ausführung.</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16 Januar 2028</w:t>
      </w:r>
    </w:p>
    <w:p>
      <w:r>
        <w:t>Tagesblatt 047 von 304 · Sonntag · Leistungsphase 8</w:t>
      </w:r>
    </w:p>
    <w:p>
      <w:pPr>
        <w:pStyle w:val="Heading1"/>
      </w:pPr>
      <w:r>
        <w:t>1 Witterung und Besetzung</w:t>
      </w:r>
    </w:p>
    <w:p>
      <w:r>
        <w:t>trocken, 0 °C bei der Tageskontrolle. Für den Sonntag, 16.01.2028,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„Sauberkeitsschicht vorbereiten“ beträgt 101,25 m². Er wurde heute nicht erhöht. Die Bereiche Achsen A bis B, Achsen B bis C, Technikzone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17 Januar 2028</w:t>
      </w:r>
    </w:p>
    <w:p>
      <w:r>
        <w:t>Tagesblatt 048 von 304 · Montag · Leistungsphase 8</w:t>
      </w:r>
    </w:p>
    <w:p>
      <w:pPr>
        <w:pStyle w:val="Heading1"/>
      </w:pPr>
      <w:r>
        <w:t>1 Witterung und Besetzung</w:t>
      </w:r>
    </w:p>
    <w:p>
      <w:r>
        <w:t>bedeckt, 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Achsen B bis C wurde „Sauberkeitsschicht vorbereiten“ fortgeführt. Tagesansatz 33,75 m²; kumulierter Arbeitsansatz 135,00 m² (Vorgang T005, LV 1.3.1).</w:t>
      </w:r>
    </w:p>
    <w:p>
      <w:pPr>
        <w:pStyle w:val="Heading1"/>
      </w:pPr>
      <w:r>
        <w:t>3 Kontrolle und Entscheidungen</w:t>
      </w:r>
    </w:p>
    <w:p>
      <w:r>
        <w:t>Aussparungen und Höhen werden vor dem nächsten Arbeitsschritt mit der Tragwerksplanung abgeglichen. Einbetonierte Leitungsdurchführungen werden nicht aus unmaßstäblichen Kopien abgeleitet.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18 Januar 2028</w:t>
      </w:r>
    </w:p>
    <w:p>
      <w:r>
        <w:t>Tagesblatt 049 von 304 · Dienstag · Leistungsphase 8</w:t>
      </w:r>
    </w:p>
    <w:p>
      <w:pPr>
        <w:pStyle w:val="Heading1"/>
      </w:pPr>
      <w:r>
        <w:t>1 Witterung und Besetzung</w:t>
      </w:r>
    </w:p>
    <w:p>
      <w:r>
        <w:t>trocken, 6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Achsen B bis C wurde „Sauberkeitsschicht vorbereiten“ fortgeführt. Tagesansatz 33,75 m²; kumulierter Arbeitsansatz 168,75 m² (Vorgang T005, LV 1.3.1).</w:t>
      </w:r>
    </w:p>
    <w:p>
      <w:pPr>
        <w:pStyle w:val="Heading1"/>
      </w:pPr>
      <w:r>
        <w:t>3 Kontrolle und Entscheidungen</w:t>
      </w:r>
    </w:p>
    <w:p>
      <w:r>
        <w:t>Aussparungen und Höhen werden vor dem nächsten Arbeitsschritt mit der Tragwerksplanung abgeglichen. Einbetonierte Leitungsdurchführungen werden nicht aus unmaßstäblichen Kopien abgeleitet.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19 Januar 2028</w:t>
      </w:r>
    </w:p>
    <w:p>
      <w:r>
        <w:t>Tagesblatt 050 von 304 · Mittwoch · Leistungsphase 8</w:t>
      </w:r>
    </w:p>
    <w:p>
      <w:pPr>
        <w:pStyle w:val="Heading1"/>
      </w:pPr>
      <w:r>
        <w:t>1 Witterung und Besetzung</w:t>
      </w:r>
    </w:p>
    <w:p>
      <w:r>
        <w:t>leichter Regen, 2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Achsen B bis C wurde „Sauberkeitsschicht vorbereiten“ fortgeführt. Tagesansatz 33,75 m²; kumulierter Arbeitsansatz 202,50 m² (Vorgang T005, LV 1.3.1).</w:t>
      </w:r>
    </w:p>
    <w:p>
      <w:pPr>
        <w:pStyle w:val="Heading1"/>
      </w:pPr>
      <w:r>
        <w:t>3 Kontrolle und Entscheidungen</w:t>
      </w:r>
    </w:p>
    <w:p>
      <w:r>
        <w:t>Aussparungen und Höhen werden vor dem nächsten Arbeitsschritt mit der Tragwerksplanung abgeglichen. Einbetonierte Leitungsdurchführungen werden nicht aus unmaßstäblichen Kopien abgeleitet.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20 Januar 2028</w:t>
      </w:r>
    </w:p>
    <w:p>
      <w:r>
        <w:t>Tagesblatt 051 von 304 · Donnerstag · Leistungsphase 8</w:t>
      </w:r>
    </w:p>
    <w:p>
      <w:pPr>
        <w:pStyle w:val="Heading1"/>
      </w:pPr>
      <w:r>
        <w:t>1 Witterung und Besetzung</w:t>
      </w:r>
    </w:p>
    <w:p>
      <w:r>
        <w:t>wechselnd bewölkt, 5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Technikzone wurde „Sauberkeitsschicht vorbereiten“ fortgeführt. Tagesansatz 33,75 m²; kumulierter Arbeitsansatz 236,25 m² (Vorgang T005, LV 1.3.1).</w:t>
      </w:r>
    </w:p>
    <w:p>
      <w:pPr>
        <w:pStyle w:val="Heading1"/>
      </w:pPr>
      <w:r>
        <w:t>3 Kontrolle und Entscheidungen</w:t>
      </w:r>
    </w:p>
    <w:p>
      <w:r>
        <w:t>Aussparungen und Höhen werden vor dem nächsten Arbeitsschritt mit der Tragwerksplanung abgeglichen. Einbetonierte Leitungsdurchführungen werden nicht aus unmaßstäblichen Kopien abgeleitet.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21 Januar 2028</w:t>
      </w:r>
    </w:p>
    <w:p>
      <w:r>
        <w:t>Tagesblatt 052 von 304 · Freitag · Leistungsphase 8</w:t>
      </w:r>
    </w:p>
    <w:p>
      <w:pPr>
        <w:pStyle w:val="Heading1"/>
      </w:pPr>
      <w:r>
        <w:t>1 Witterung und Besetzung</w:t>
      </w:r>
    </w:p>
    <w:p>
      <w:r>
        <w:t>trocken, 1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Technikzone wurde „Sauberkeitsschicht vorbereiten“ fortgeführt. Tagesansatz 33,75 m²; kumulierter Arbeitsansatz 270,00 m² (Vorgang T005, LV 1.3.1).</w:t>
      </w:r>
    </w:p>
    <w:p>
      <w:pPr>
        <w:pStyle w:val="Heading1"/>
      </w:pPr>
      <w:r>
        <w:t>3 Kontrolle und Entscheidungen</w:t>
      </w:r>
    </w:p>
    <w:p>
      <w:r>
        <w:t>Aussparungen und Höhen werden vor dem nächsten Arbeitsschritt mit der Tragwerksplanung abgeglichen. Einbetonierte Leitungsdurchführungen werden nicht aus unmaßstäblichen Kopien abgeleitet.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22 Januar 2028</w:t>
      </w:r>
    </w:p>
    <w:p>
      <w:r>
        <w:t>Tagesblatt 053 von 304 · Samstag · Leistungsphase 8</w:t>
      </w:r>
    </w:p>
    <w:p>
      <w:pPr>
        <w:pStyle w:val="Heading1"/>
      </w:pPr>
      <w:r>
        <w:t>1 Witterung und Besetzung</w:t>
      </w:r>
    </w:p>
    <w:p>
      <w:r>
        <w:t>bedeckt, 4 °C bei der Tageskontrolle. Für den Samstag, 22.01.2028,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23 Januar 2028</w:t>
      </w:r>
    </w:p>
    <w:p>
      <w:r>
        <w:t>Tagesblatt 054 von 304 · Sonntag · Leistungsphase 8</w:t>
      </w:r>
    </w:p>
    <w:p>
      <w:pPr>
        <w:pStyle w:val="Heading1"/>
      </w:pPr>
      <w:r>
        <w:t>1 Witterung und Besetzung</w:t>
      </w:r>
    </w:p>
    <w:p>
      <w:r>
        <w:t>trocken, 0 °C bei der Tageskontrolle. Für den Sonntag, 23.01.2028,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24 Januar 2028</w:t>
      </w:r>
    </w:p>
    <w:p>
      <w:r>
        <w:t>Tagesblatt 055 von 304 · Montag · Leistungsphase 8</w:t>
      </w:r>
    </w:p>
    <w:p>
      <w:pPr>
        <w:pStyle w:val="Heading1"/>
      </w:pPr>
      <w:r>
        <w:t>1 Witterung und Besetzung</w:t>
      </w:r>
    </w:p>
    <w:p>
      <w:r>
        <w:t>bedeckt, 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Westplatte wurde „Bodenplattenbewehrung im freien Baufeld verlegen“ fortgeführt. Tagesansatz 1,71 t; kumulierter Arbeitsansatz 1,71 t (Vorgang T006, LV 1.3.3).</w:t>
      </w:r>
    </w:p>
    <w:p>
      <w:pPr>
        <w:pStyle w:val="Heading1"/>
      </w:pPr>
      <w:r>
        <w:t>3 Kontrolle und Entscheidungen</w:t>
      </w:r>
    </w:p>
    <w:p>
      <w:r>
        <w:t>Abstandhalter und Stöße werden vor der Überdeckung geprüft. Die südöstliche Zone wird erst nach Klärung des örtlichen Baugrunds geschlossen. Hans Müller hielt die örtliche Zuordnung fest und gab die Rückfrage an die zuständige Fachplanung weiter, soweit sie deren Leistungsbereich betraf.</w:t>
      </w:r>
    </w:p>
    <w:p>
      <w:pPr>
        <w:pStyle w:val="Heading1"/>
      </w:pPr>
      <w:r>
        <w:t>4 Belege und Fortsetzung</w:t>
      </w:r>
    </w:p>
    <w:p>
      <w:r>
        <w:t>LB-005: 12 t Bewehrungsstahl Bodenplatte für Bewehrungslager; Empfang und Umfang stehen im gesonderten Beleg.</w:t>
      </w:r>
    </w:p>
    <w:p>
      <w:r>
        <w:t>Erfasst: Hans Müller, Unterstützung der Objektüberwachung. Tagesmeldungen: Georg Schmidt.</w:t>
      </w:r>
    </w:p>
    <w:p>
      <w:r>
        <w:br w:type="page"/>
      </w:r>
    </w:p>
    <w:p>
      <w:pPr>
        <w:pStyle w:val="Title"/>
      </w:pPr>
      <w:r>
        <w:t>Bautagebuch 25 Januar 2028</w:t>
      </w:r>
    </w:p>
    <w:p>
      <w:r>
        <w:t>Tagesblatt 056 von 304 · Dienstag · Leistungsphase 8</w:t>
      </w:r>
    </w:p>
    <w:p>
      <w:pPr>
        <w:pStyle w:val="Heading1"/>
      </w:pPr>
      <w:r>
        <w:t>1 Witterung und Besetzung</w:t>
      </w:r>
    </w:p>
    <w:p>
      <w:r>
        <w:t>trocken, 6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Westplatte wurde „Bodenplattenbewehrung im freien Baufeld verlegen“ fortgeführt. Tagesansatz 1,72 t; kumulierter Arbeitsansatz 3,43 t (Vorgang T006, LV 1.3.3).</w:t>
      </w:r>
    </w:p>
    <w:p>
      <w:pPr>
        <w:pStyle w:val="Heading1"/>
      </w:pPr>
      <w:r>
        <w:t>3 Kontrolle und Entscheidungen</w:t>
      </w:r>
    </w:p>
    <w:p>
      <w:r>
        <w:t>Abstandhalter und Stöße werden vor der Überdeckung geprüft. Die südöstliche Zone wird erst nach Klärung des örtlichen Baugrunds geschlossen.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26 Januar 2028</w:t>
      </w:r>
    </w:p>
    <w:p>
      <w:r>
        <w:t>Tagesblatt 057 von 304 · Mittwoch · Leistungsphase 8</w:t>
      </w:r>
    </w:p>
    <w:p>
      <w:pPr>
        <w:pStyle w:val="Heading1"/>
      </w:pPr>
      <w:r>
        <w:t>1 Witterung und Besetzung</w:t>
      </w:r>
    </w:p>
    <w:p>
      <w:r>
        <w:t>leichter Regen, 2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Westplatte wurde „Bodenplattenbewehrung im freien Baufeld verlegen“ fortgeführt. Tagesansatz 1,71 t; kumulierter Arbeitsansatz 5,14 t (Vorgang T006, LV 1.3.3).</w:t>
      </w:r>
    </w:p>
    <w:p>
      <w:pPr>
        <w:pStyle w:val="Heading1"/>
      </w:pPr>
      <w:r>
        <w:t>3 Kontrolle und Entscheidungen</w:t>
      </w:r>
    </w:p>
    <w:p>
      <w:r>
        <w:t>Abstandhalter und Stöße werden vor der Überdeckung geprüft. Die südöstliche Zone wird erst nach Klärung des örtlichen Baugrunds geschlossen.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27 Januar 2028</w:t>
      </w:r>
    </w:p>
    <w:p>
      <w:r>
        <w:t>Tagesblatt 058 von 304 · Donnerstag · Leistungsphase 8</w:t>
      </w:r>
    </w:p>
    <w:p>
      <w:pPr>
        <w:pStyle w:val="Heading1"/>
      </w:pPr>
      <w:r>
        <w:t>1 Witterung und Besetzung</w:t>
      </w:r>
    </w:p>
    <w:p>
      <w:r>
        <w:t>wechselnd bewölkt, 5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Mittelplatte wurde „Bodenplattenbewehrung im freien Baufeld verlegen“ fortgeführt. Tagesansatz 1,72 t; kumulierter Arbeitsansatz 6,86 t (Vorgang T006, LV 1.3.3).</w:t>
      </w:r>
    </w:p>
    <w:p>
      <w:pPr>
        <w:pStyle w:val="Heading1"/>
      </w:pPr>
      <w:r>
        <w:t>3 Kontrolle und Entscheidungen</w:t>
      </w:r>
    </w:p>
    <w:p>
      <w:r>
        <w:t>Abstandhalter und Stöße werden vor der Überdeckung geprüft. Die südöstliche Zone wird erst nach Klärung des örtlichen Baugrunds geschlossen.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28 Januar 2028</w:t>
      </w:r>
    </w:p>
    <w:p>
      <w:r>
        <w:t>Tagesblatt 059 von 304 · Freitag · Leistungsphase 8</w:t>
      </w:r>
    </w:p>
    <w:p>
      <w:pPr>
        <w:pStyle w:val="Heading1"/>
      </w:pPr>
      <w:r>
        <w:t>1 Witterung und Besetzung</w:t>
      </w:r>
    </w:p>
    <w:p>
      <w:r>
        <w:t>trocken, 1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Mittelplatte wurde „Bodenplattenbewehrung im freien Baufeld verlegen“ fortgeführt. Tagesansatz 1,71 t; kumulierter Arbeitsansatz 8,57 t (Vorgang T006, LV 1.3.3).</w:t>
      </w:r>
    </w:p>
    <w:p>
      <w:pPr>
        <w:pStyle w:val="Heading1"/>
      </w:pPr>
      <w:r>
        <w:t>3 Kontrolle und Entscheidungen</w:t>
      </w:r>
    </w:p>
    <w:p>
      <w:r>
        <w:t>Abstandhalter und Stöße werden vor der Überdeckung geprüft. Die südöstliche Zone wird erst nach Klärung des örtlichen Baugrunds geschlossen.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29 Januar 2028</w:t>
      </w:r>
    </w:p>
    <w:p>
      <w:r>
        <w:t>Tagesblatt 060 von 304 · Samstag · Leistungsphase 8</w:t>
      </w:r>
    </w:p>
    <w:p>
      <w:pPr>
        <w:pStyle w:val="Heading1"/>
      </w:pPr>
      <w:r>
        <w:t>1 Witterung und Besetzung</w:t>
      </w:r>
    </w:p>
    <w:p>
      <w:r>
        <w:t>bedeckt, 4 °C bei der Tageskontrolle. Für den Samstag, 29.01.2028,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„Bodenplattenbewehrung im freien Baufeld verlegen“ beträgt 8,57 t. Er wurde heute nicht erhöht. Die Bereiche Westplatte, Mittelplatte, Nordplatte bleiben dem laufenden Arbeitsgang zugeordnet; ein ruhender Kalendertag ist kein Nachweis einer zusätzlichen Ausführung.</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30 Januar 2028</w:t>
      </w:r>
    </w:p>
    <w:p>
      <w:r>
        <w:t>Tagesblatt 061 von 304 · Sonntag · Leistungsphase 8</w:t>
      </w:r>
    </w:p>
    <w:p>
      <w:pPr>
        <w:pStyle w:val="Heading1"/>
      </w:pPr>
      <w:r>
        <w:t>1 Witterung und Besetzung</w:t>
      </w:r>
    </w:p>
    <w:p>
      <w:r>
        <w:t>trocken, 0 °C bei der Tageskontrolle. Für den Sonntag, 30.01.2028,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„Bodenplattenbewehrung im freien Baufeld verlegen“ beträgt 8,57 t. Er wurde heute nicht erhöht. Die Bereiche Westplatte, Mittelplatte, Nordplatte bleiben dem laufenden Arbeitsgang zugeordnet; ein ruhender Kalendertag ist kein Nachweis einer zusätzlichen Ausführung.</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31 Januar 2028</w:t>
      </w:r>
    </w:p>
    <w:p>
      <w:r>
        <w:t>Tagesblatt 062 von 304 · Montag · Leistungsphase 8</w:t>
      </w:r>
    </w:p>
    <w:p>
      <w:pPr>
        <w:pStyle w:val="Heading1"/>
      </w:pPr>
      <w:r>
        <w:t>1 Witterung und Besetzung</w:t>
      </w:r>
    </w:p>
    <w:p>
      <w:r>
        <w:t>bedeckt, 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Bagger und Verdichtungsgerät.</w:t>
      </w:r>
    </w:p>
    <w:p>
      <w:pPr>
        <w:pStyle w:val="Heading1"/>
      </w:pPr>
      <w:r>
        <w:t>2 Ausführung und Arbeitsstand</w:t>
      </w:r>
    </w:p>
    <w:p>
      <w:r>
        <w:t>Steinwerk Hochbau GmbH: Im Bereich Nordplatte wurde „Bodenplattenbewehrung im freien Baufeld verlegen“ fortgeführt. Tagesansatz 1,72 t; kumulierter Arbeitsansatz 10,29 t (Vorgang T006, LV 1.3.3).</w:t>
      </w:r>
    </w:p>
    <w:p>
      <w:pPr>
        <w:pStyle w:val="Heading1"/>
      </w:pPr>
      <w:r>
        <w:t>3 Kontrolle und Entscheidungen</w:t>
      </w:r>
    </w:p>
    <w:p>
      <w:r>
        <w:t>Abstandhalter und Stöße werden vor der Überdeckung geprüft. Die südöstliche Zone wird erst nach Klärung des örtlichen Baugrunds geschlossen.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Bautagebuch 2028-01</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