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Bautagebuch 01 September 2028</w:t>
      </w:r>
    </w:p>
    <w:p>
      <w:r>
        <w:t>Tagesblatt 276 von 304 · Freitag · Leistungsphase 8</w:t>
      </w:r>
    </w:p>
    <w:p>
      <w:pPr>
        <w:pStyle w:val="Heading1"/>
      </w:pPr>
      <w:r>
        <w:t>1 Witterung und Besetzung</w:t>
      </w:r>
    </w:p>
    <w:p>
      <w:r>
        <w:t>trocken, 20 °C bei der Tageskontrolle. Der Arbeitstag lief mit 6 im Tagesstand erfassten Personen. Eingesetzt waren Grünkante Garten und Tiefbau GmbH unter Ernst Hoffmann; Lichtkreis Elektro GmbH unter Wilhelm Fischer. Die Regelarbeitszeit lag bei 07:30 bis 16:00 Uhr einschließlich 30 Minuten Pause; gesonderte Prüf- und Besprechungstermine sind keine zusätzlichen achtstündigen Kolonnenansätze. Geräte: Kleinbagger und Verdichtungsgerät, Kabeleinziehgerät und Fachmessmittel.</w:t>
      </w:r>
    </w:p>
    <w:p>
      <w:pPr>
        <w:pStyle w:val="Heading1"/>
      </w:pPr>
      <w:r>
        <w:t>2 Ausführung und Arbeitsstand</w:t>
      </w:r>
    </w:p>
    <w:p>
      <w:r>
        <w:t>Grünkante Garten und Tiefbau GmbH: Im Bereich Zaun zum Fahrweg wurde „Spielbereich und Einfriedung fertigstellen“ fortgeführt. Tagesansatz 3,00 m²; kumulierter Arbeitsansatz 15,00 m² (Vorgang T042, LV 7.3.3). Lichtkreis Elektro GmbH: Im Bereich Stellplatz 05 bis 08 wurde „Ladevorbereitung und Ladepunkte fertigstellen“ fortgeführt. Tagesansatz 2 Stellplatz; kumulierter Arbeitsansatz 8 Stellplatz (Vorgang T045, LV 4.3.1).</w:t>
      </w:r>
    </w:p>
    <w:p>
      <w:pPr>
        <w:pStyle w:val="Heading1"/>
      </w:pPr>
      <w:r>
        <w:t>3 Kontrolle und Entscheidungen</w:t>
      </w:r>
    </w:p>
    <w:p>
      <w:r>
        <w:t>Alle acht Stellplätze erhalten die vorgesehene Vorbereitung; nur zwei Ladepunkte werden installiert. Die Funktionsprüfung des Lastmanagements wird im Inbetriebnahmebericht festgehalten. Hans Müller hielt die örtliche Zuordnung fest und gab die Rückfrage an die zuständige Fachplanung weiter, soweit sie deren Leistungsbereich betraf.</w:t>
      </w:r>
    </w:p>
    <w:p>
      <w:pPr>
        <w:pStyle w:val="Heading1"/>
      </w:pPr>
      <w:r>
        <w:t>4 Belege und Fortsetzung</w:t>
      </w:r>
    </w:p>
    <w:p>
      <w:r>
        <w:t>Die Materialentnahmen wurden dem vorhandenen Bestand des ausführenden Gewerks zugeordnet. Die Bauleitung behält die beschriebenen Bereiche bis zur Kontrolle für das Folgegewerk zugänglich. Abweichungen bei Menge oder Qualität werden im betreffenden Liefer- beziehungsweise Prüfbeleg festgehalten.</w:t>
      </w:r>
    </w:p>
    <w:p>
      <w:r>
        <w:t>Erfasst: Hans Müller, Unterstützung der Objektüberwachung. Tagesmeldungen: Ernst Hoffmann, Wilhelm Fischer.</w:t>
      </w:r>
    </w:p>
    <w:p>
      <w:r>
        <w:br w:type="page"/>
      </w:r>
    </w:p>
    <w:p>
      <w:pPr>
        <w:pStyle w:val="Title"/>
      </w:pPr>
      <w:r>
        <w:t>Bautagebuch 02 September 2028</w:t>
      </w:r>
    </w:p>
    <w:p>
      <w:r>
        <w:t>Tagesblatt 277 von 304 · Samstag · Leistungsphase 8</w:t>
      </w:r>
    </w:p>
    <w:p>
      <w:pPr>
        <w:pStyle w:val="Heading1"/>
      </w:pPr>
      <w:r>
        <w:t>1 Witterung und Besetzung</w:t>
      </w:r>
    </w:p>
    <w:p>
      <w:r>
        <w:t>bedeckt, 16 °C bei der Tageskontrolle. Für den Samstag, 02.09.2028, ist Samstagsruhe dokumentiert. Es wurden keine regulären gewerblichen Bauleistungen und keine produktiven Kolonnenstunden angesetzt. Die Bauleitung erhielt den Sicherungsstand aus dem Kontrollgang und der letzten Übergabe.</w:t>
      </w:r>
    </w:p>
    <w:p>
      <w:pPr>
        <w:pStyle w:val="Heading1"/>
      </w:pPr>
      <w:r>
        <w:t>2 Arbeitsruhe und Sicherungsstand</w:t>
      </w:r>
    </w:p>
    <w:p>
      <w:r>
        <w:t>Der zuletzt erreichte Arbeitsansatz für „Spielbereich und Einfriedung fertigstellen“ beträgt 15,00 m². Er wurde heute nicht erhöht. Die Bereiche Spielbereich, Zaun zum Fahrweg, Sitzplätze bleiben dem laufenden Arbeitsgang zugeordnet; ein ruhender Kalendertag ist kein Nachweis einer zusätzlichen Ausführung.</w:t>
      </w:r>
    </w:p>
    <w:p>
      <w:pPr>
        <w:pStyle w:val="Heading1"/>
      </w:pPr>
      <w:r>
        <w:t>3 Kontrolle und Entscheidungen</w:t>
      </w:r>
    </w:p>
    <w:p>
      <w:r>
        <w:t>Der Kontrollvermerk betrifft die gesicherten Materiallager. Im kontrollierten sichtbaren Bereich wurde keine neue akute Störung gemeldet. Nicht begangene oder verdeckte Bereiche sind damit nicht als mängelfrei bestätigt. Der nächste reguläre Arbeitsbeginn bleibt von geeigneten Bedingungen und der jeweiligen Freigabe abhängig.</w:t>
      </w:r>
    </w:p>
    <w:p>
      <w:pPr>
        <w:pStyle w:val="Heading1"/>
      </w:pPr>
      <w:r>
        <w:t>4 Belege und Fortsetzung</w:t>
      </w:r>
    </w:p>
    <w:p>
      <w:r>
        <w:t>Es ging keine gesondert archivierte Materialanlieferung ein. Vorhandenes Material bleibt dem zuletzt erfassten Bestand zugeordnet; eine fehlende neue Lieferung wird nicht als Fehlmenge gewertet.</w:t>
      </w:r>
    </w:p>
    <w:p>
      <w:r>
        <w:t>Erfasst: Hans Müller, Unterstützung der Objektüberwachung. Tagesmeldungen: Bauleitung beziehungsweise Mietverwaltung.</w:t>
      </w:r>
    </w:p>
    <w:p>
      <w:r>
        <w:br w:type="page"/>
      </w:r>
    </w:p>
    <w:p>
      <w:pPr>
        <w:pStyle w:val="Title"/>
      </w:pPr>
      <w:r>
        <w:t>Bautagebuch 03 September 2028</w:t>
      </w:r>
    </w:p>
    <w:p>
      <w:r>
        <w:t>Tagesblatt 278 von 304 · Sonntag · Leistungsphase 8</w:t>
      </w:r>
    </w:p>
    <w:p>
      <w:pPr>
        <w:pStyle w:val="Heading1"/>
      </w:pPr>
      <w:r>
        <w:t>1 Witterung und Besetzung</w:t>
      </w:r>
    </w:p>
    <w:p>
      <w:r>
        <w:t>trocken, 19 °C bei der Tageskontrolle. Für den Sonntag, 03.09.2028, ist Sonntagsruhe dokumentiert. Es wurden keine regulären gewerblichen Bauleistungen und keine produktiven Kolonnenstunden angesetzt. Die Bauleitung erhielt den Sicherungsstand aus dem Kontrollgang und der letzten Übergabe.</w:t>
      </w:r>
    </w:p>
    <w:p>
      <w:pPr>
        <w:pStyle w:val="Heading1"/>
      </w:pPr>
      <w:r>
        <w:t>2 Arbeitsruhe und Sicherungsstand</w:t>
      </w:r>
    </w:p>
    <w:p>
      <w:r>
        <w:t>Der zuletzt erreichte Arbeitsansatz für „Spielbereich und Einfriedung fertigstellen“ beträgt 15,00 m². Er wurde heute nicht erhöht. Die Bereiche Spielbereich, Zaun zum Fahrweg, Sitzplätze bleiben dem laufenden Arbeitsgang zugeordnet; ein ruhender Kalendertag ist kein Nachweis einer zusätzlichen Ausführung.</w:t>
      </w:r>
    </w:p>
    <w:p>
      <w:pPr>
        <w:pStyle w:val="Heading1"/>
      </w:pPr>
      <w:r>
        <w:t>3 Kontrolle und Entscheidungen</w:t>
      </w:r>
    </w:p>
    <w:p>
      <w:r>
        <w:t>Der Kontrollvermerk betrifft die gekennzeichneten Verkehrswege. Im kontrollierten sichtbaren Bereich wurde keine neue akute Störung gemeldet. Nicht begangene oder verdeckte Bereiche sind damit nicht als mängelfrei bestätigt. Der nächste reguläre Arbeitsbeginn bleibt von geeigneten Bedingungen und der jeweiligen Freigabe abhängig.</w:t>
      </w:r>
    </w:p>
    <w:p>
      <w:pPr>
        <w:pStyle w:val="Heading1"/>
      </w:pPr>
      <w:r>
        <w:t>4 Belege und Fortsetzung</w:t>
      </w:r>
    </w:p>
    <w:p>
      <w:r>
        <w:t>Es ging keine gesondert archivierte Materialanlieferung ein. Vorhandenes Material bleibt dem zuletzt erfassten Bestand zugeordnet; eine fehlende neue Lieferung wird nicht als Fehlmenge gewertet.</w:t>
      </w:r>
    </w:p>
    <w:p>
      <w:r>
        <w:t>Erfasst: Hans Müller, Unterstützung der Objektüberwachung. Tagesmeldungen: Bauleitung beziehungsweise Mietverwaltung.</w:t>
      </w:r>
    </w:p>
    <w:p>
      <w:r>
        <w:br w:type="page"/>
      </w:r>
    </w:p>
    <w:p>
      <w:pPr>
        <w:pStyle w:val="Title"/>
      </w:pPr>
      <w:r>
        <w:t>Bautagebuch 04 September 2028</w:t>
      </w:r>
    </w:p>
    <w:p>
      <w:r>
        <w:t>Tagesblatt 279 von 304 · Montag · Leistungsphase 8</w:t>
      </w:r>
    </w:p>
    <w:p>
      <w:pPr>
        <w:pStyle w:val="Heading1"/>
      </w:pPr>
      <w:r>
        <w:t>1 Witterung und Besetzung</w:t>
      </w:r>
    </w:p>
    <w:p>
      <w:r>
        <w:t>bedeckt, 15 °C bei der Tageskontrolle. Der Arbeitstag lief mit 9 im Tagesstand erfassten Personen. Eingesetzt waren Grünkante Garten und Tiefbau GmbH unter Ernst Hoffmann; Lichtkreis Elektro GmbH unter Wilhelm Fischer; Wärmefluss Haustechnik GmbH unter Alfred Müller. Die Regelarbeitszeit lag bei 07:30 bis 16:00 Uhr einschließlich 30 Minuten Pause; gesonderte Prüf- und Besprechungstermine sind keine zusätzlichen achtstündigen Kolonnenansätze. Geräte: Kleinbagger und Verdichtungsgerät, Kabeleinziehgerät und Fachmessmittel, Rohrpresswerkzeug.</w:t>
      </w:r>
    </w:p>
    <w:p>
      <w:pPr>
        <w:pStyle w:val="Heading1"/>
      </w:pPr>
      <w:r>
        <w:t>2 Ausführung und Arbeitsstand</w:t>
      </w:r>
    </w:p>
    <w:p>
      <w:r>
        <w:t>Grünkante Garten und Tiefbau GmbH: Im Bereich Zaun zum Fahrweg wurde „Spielbereich und Einfriedung fertigstellen“ fortgeführt. Tagesansatz 3,00 m²; kumulierter Arbeitsansatz 18,00 m² (Vorgang T042, LV 7.3.3). Wärmefluss Haustechnik GmbH: Im Bereich WE 01 bis 04 wurde „Messzugänge und Einregulierung vorbereiten“ fortgeführt. Tagesansatz 4 Wohnung; kumulierter Arbeitsansatz 4 Wohnung (Vorgang T051, LV 3.4.5). Lichtkreis Elektro GmbH: Im Bereich Wohnungsverteilungen wurde „Stromkreiszuordnung und Prüfzugänge vorbereiten“ fortgeführt. Tagesansatz 3 Verteilung; kumulierter Arbeitsansatz 3 Verteilung (Vorgang T052, LV 4.1.2).</w:t>
      </w:r>
    </w:p>
    <w:p>
      <w:pPr>
        <w:pStyle w:val="Heading1"/>
      </w:pPr>
      <w:r>
        <w:t>3 Kontrolle und Entscheidungen</w:t>
      </w:r>
    </w:p>
    <w:p>
      <w:r>
        <w:t>Zugänglichkeit, Verbrauchertrennung und Stromkreiskennzeichen werden für die Messung vorbereitet. Der Abschlussprüfbericht ist erst nach der vorgesehenen Prüfung am 07.09. auszustellen. Hans Müller hielt die örtliche Zuordnung fest und gab die Rückfrage an die zuständige Fachplanung weiter, soweit sie deren Leistungsbereich betraf.</w:t>
      </w:r>
    </w:p>
    <w:p>
      <w:pPr>
        <w:pStyle w:val="Heading1"/>
      </w:pPr>
      <w:r>
        <w:t>4 Belege und Fortsetzung</w:t>
      </w:r>
    </w:p>
    <w:p>
      <w:r>
        <w:t>Die Materialentnahmen wurden dem vorhandenen Bestand des ausführenden Gewerks zugeordnet. Die Bauleitung behält die beschriebenen Bereiche bis zur Kontrolle für das Folgegewerk zugänglich. Abweichungen bei Menge oder Qualität werden im betreffenden Liefer- beziehungsweise Prüfbeleg festgehalten.</w:t>
      </w:r>
    </w:p>
    <w:p>
      <w:r>
        <w:t>Erfasst: Hans Müller, Unterstützung der Objektüberwachung. Tagesmeldungen: Ernst Hoffmann, Wilhelm Fischer, Alfred Müller.</w:t>
      </w:r>
    </w:p>
    <w:p>
      <w:r>
        <w:br w:type="page"/>
      </w:r>
    </w:p>
    <w:p>
      <w:pPr>
        <w:pStyle w:val="Title"/>
      </w:pPr>
      <w:r>
        <w:t>Bautagebuch 05 September 2028</w:t>
      </w:r>
    </w:p>
    <w:p>
      <w:r>
        <w:t>Tagesblatt 280 von 304 · Dienstag · Leistungsphase 8</w:t>
      </w:r>
    </w:p>
    <w:p>
      <w:pPr>
        <w:pStyle w:val="Heading1"/>
      </w:pPr>
      <w:r>
        <w:t>1 Witterung und Besetzung</w:t>
      </w:r>
    </w:p>
    <w:p>
      <w:r>
        <w:t>trocken, 18 °C bei der Tageskontrolle. Der Arbeitstag lief mit 9 im Tagesstand erfassten Personen. Eingesetzt waren Grünkante Garten und Tiefbau GmbH unter Ernst Hoffmann; Lichtkreis Elektro GmbH unter Wilhelm Fischer; Wärmefluss Haustechnik GmbH unter Alfred Müller. Die Regelarbeitszeit lag bei 07:30 bis 16:00 Uhr einschließlich 30 Minuten Pause; gesonderte Prüf- und Besprechungstermine sind keine zusätzlichen achtstündigen Kolonnenansätze. Geräte: Kleinbagger und Verdichtungsgerät, Kabeleinziehgerät und Fachmessmittel, Rohrpresswerkzeug.</w:t>
      </w:r>
    </w:p>
    <w:p>
      <w:pPr>
        <w:pStyle w:val="Heading1"/>
      </w:pPr>
      <w:r>
        <w:t>2 Ausführung und Arbeitsstand</w:t>
      </w:r>
    </w:p>
    <w:p>
      <w:r>
        <w:t>Grünkante Garten und Tiefbau GmbH: Im Bereich Zaun zum Fahrweg wurde „Spielbereich und Einfriedung fertigstellen“ fortgeführt. Tagesansatz 3,00 m²; kumulierter Arbeitsansatz 21,00 m² (Vorgang T042, LV 7.3.3). Wärmefluss Haustechnik GmbH: Im Bereich WE 05 bis 08 wurde „Messzugänge und Einregulierung vorbereiten“ fortgeführt. Tagesansatz 4 Wohnung; kumulierter Arbeitsansatz 8 Wohnung (Vorgang T051, LV 3.4.5). Lichtkreis Elektro GmbH: Im Bereich Wohnungsverteilungen wurde „Stromkreiszuordnung und Prüfzugänge vorbereiten“ fortgeführt. Tagesansatz 3 Verteilung; kumulierter Arbeitsansatz 6 Verteilung (Vorgang T052, LV 4.1.2).</w:t>
      </w:r>
    </w:p>
    <w:p>
      <w:pPr>
        <w:pStyle w:val="Heading1"/>
      </w:pPr>
      <w:r>
        <w:t>3 Kontrolle und Entscheidungen</w:t>
      </w:r>
    </w:p>
    <w:p>
      <w:r>
        <w:t>Gerätezonen und nutzbare Sicherheitsräume werden mit den Herstellerunterlagen abgeglichen. Fahrrad- und Besucherabstellplätze werden nicht als Gerätefreifläche angerechnet. Hans Müller hielt die örtliche Zuordnung fest und gab die Rückfrage an die zuständige Fachplanung weiter, soweit sie deren Leistungsbereich betraf.</w:t>
      </w:r>
    </w:p>
    <w:p>
      <w:pPr>
        <w:pStyle w:val="Heading1"/>
      </w:pPr>
      <w:r>
        <w:t>4 Belege und Fortsetzung</w:t>
      </w:r>
    </w:p>
    <w:p>
      <w:r>
        <w:t>Die Materialentnahmen wurden dem vorhandenen Bestand des ausführenden Gewerks zugeordnet. Die Bauleitung behält die beschriebenen Bereiche bis zur Kontrolle für das Folgegewerk zugänglich. Abweichungen bei Menge oder Qualität werden im betreffenden Liefer- beziehungsweise Prüfbeleg festgehalten.</w:t>
      </w:r>
    </w:p>
    <w:p>
      <w:r>
        <w:t>Erfasst: Hans Müller, Unterstützung der Objektüberwachung. Tagesmeldungen: Ernst Hoffmann, Wilhelm Fischer, Alfred Müller.</w:t>
      </w:r>
    </w:p>
    <w:p>
      <w:r>
        <w:br w:type="page"/>
      </w:r>
    </w:p>
    <w:p>
      <w:pPr>
        <w:pStyle w:val="Title"/>
      </w:pPr>
      <w:r>
        <w:t>Bautagebuch 06 September 2028</w:t>
      </w:r>
    </w:p>
    <w:p>
      <w:r>
        <w:t>Tagesblatt 281 von 304 · Mittwoch · Leistungsphase 8</w:t>
      </w:r>
    </w:p>
    <w:p>
      <w:pPr>
        <w:pStyle w:val="Heading1"/>
      </w:pPr>
      <w:r>
        <w:t>1 Witterung und Besetzung</w:t>
      </w:r>
    </w:p>
    <w:p>
      <w:r>
        <w:t>leichter Regen, 21 °C bei der Tageskontrolle. Der Arbeitstag lief mit 9 im Tagesstand erfassten Personen. Eingesetzt waren Grünkante Garten und Tiefbau GmbH unter Ernst Hoffmann; Lichtkreis Elektro GmbH unter Wilhelm Fischer; Wärmefluss Haustechnik GmbH unter Alfred Müller. Die Regelarbeitszeit lag bei 07:30 bis 16:00 Uhr einschließlich 30 Minuten Pause; gesonderte Prüf- und Besprechungstermine sind keine zusätzlichen achtstündigen Kolonnenansätze. Geräte: Kleinbagger und Verdichtungsgerät, Kabeleinziehgerät und Fachmessmittel, Rohrpresswerkzeug.</w:t>
      </w:r>
    </w:p>
    <w:p>
      <w:pPr>
        <w:pStyle w:val="Heading1"/>
      </w:pPr>
      <w:r>
        <w:t>2 Ausführung und Arbeitsstand</w:t>
      </w:r>
    </w:p>
    <w:p>
      <w:r>
        <w:t>Grünkante Garten und Tiefbau GmbH: Im Bereich Sitzplätze wurde „Spielbereich und Einfriedung fertigstellen“ fortgeführt. Tagesansatz 3,00 m²; kumulierter Arbeitsansatz 24,00 m² (Vorgang T042, LV 7.3.3). Wärmefluss Haustechnik GmbH: Im Bereich WE 01 bis 03 wurde „Inbetriebnahme und Messblätter abschließen“ fortgeführt. Tagesansatz 8 Wohnung; kumulierter Arbeitsansatz 8 Wohnung (Vorgang T046, LV 3.4.5). Lichtkreis Elektro GmbH: Im Bereich Allgemeinverteilung wurde „Stromkreiszuordnung und Prüfzugänge vorbereiten“ fortgeführt. Tagesansatz 3 Verteilung; kumulierter Arbeitsansatz 9 Verteilung (Vorgang T052, LV 4.1.2).</w:t>
      </w:r>
    </w:p>
    <w:p>
      <w:pPr>
        <w:pStyle w:val="Heading1"/>
      </w:pPr>
      <w:r>
        <w:t>3 Kontrolle und Entscheidungen</w:t>
      </w:r>
    </w:p>
    <w:p>
      <w:r>
        <w:t>Arne Thiel dokumentierte die abschließenden Druck- und Spülprüfungen sowie den hydraulischen Abgleich; die Messwerte stehen in den Originalen 163 und 164. Die Verwaltung übernahm den organisierten Wasserwechsel bis zum Einzug.</w:t>
      </w:r>
    </w:p>
    <w:p>
      <w:pPr>
        <w:pStyle w:val="Heading1"/>
      </w:pPr>
      <w:r>
        <w:t>4 Belege und Fortsetzung</w:t>
      </w:r>
    </w:p>
    <w:p>
      <w:r>
        <w:t>Die Materialentnahmen wurden dem vorhandenen Bestand des ausführenden Gewerks zugeordnet. Die Bauleitung behält die beschriebenen Bereiche bis zur Kontrolle für das Folgegewerk zugänglich. Abweichungen bei Menge oder Qualität werden im betreffenden Liefer- beziehungsweise Prüfbeleg festgehalten.</w:t>
      </w:r>
    </w:p>
    <w:p>
      <w:r>
        <w:t>Erfasst: Hans Müller, Unterstützung der Objektüberwachung. Tagesmeldungen: Ernst Hoffmann, Wilhelm Fischer, Alfred Müller.</w:t>
      </w:r>
    </w:p>
    <w:p>
      <w:r>
        <w:br w:type="page"/>
      </w:r>
    </w:p>
    <w:p>
      <w:pPr>
        <w:pStyle w:val="Title"/>
      </w:pPr>
      <w:r>
        <w:t>Bautagebuch 07 September 2028</w:t>
      </w:r>
    </w:p>
    <w:p>
      <w:r>
        <w:t>Tagesblatt 282 von 304 · Donnerstag · Leistungsphase 8</w:t>
      </w:r>
    </w:p>
    <w:p>
      <w:pPr>
        <w:pStyle w:val="Heading1"/>
      </w:pPr>
      <w:r>
        <w:t>1 Witterung und Besetzung</w:t>
      </w:r>
    </w:p>
    <w:p>
      <w:r>
        <w:t>wechselnd bewölkt, 17 °C bei der Tageskontrolle. Der Arbeitstag lief mit 9 im Tagesstand erfassten Personen. Eingesetzt waren Grünkante Garten und Tiefbau GmbH unter Ernst Hoffmann; Lichtkreis Elektro GmbH unter Wilhelm Fischer; Wärmefluss Haustechnik GmbH unter Alfred Müller. Die Regelarbeitszeit lag bei 07:30 bis 16:00 Uhr einschließlich 30 Minuten Pause; gesonderte Prüf- und Besprechungstermine sind keine zusätzlichen achtstündigen Kolonnenansätze. Geräte: Kleinbagger und Verdichtungsgerät, Kabeleinziehgerät und Fachmessmittel, Rohrpresswerkzeug.</w:t>
      </w:r>
    </w:p>
    <w:p>
      <w:pPr>
        <w:pStyle w:val="Heading1"/>
      </w:pPr>
      <w:r>
        <w:t>2 Ausführung und Arbeitsstand</w:t>
      </w:r>
    </w:p>
    <w:p>
      <w:r>
        <w:t>Grünkante Garten und Tiefbau GmbH: Im Bereich Sitzplätze wurde „Spielbereich und Einfriedung fertigstellen“ fortgeführt. Tagesansatz 3,00 m²; kumulierter Arbeitsansatz 27,00 m² (Vorgang T042, LV 7.3.3). Lichtkreis Elektro GmbH: Im Bereich Wohnungsverteilungen wurde „elektrische Anlagen abschließend prüfen“ fortgeführt. Tagesansatz 9 Verteilung; kumulierter Arbeitsansatz 9 Verteilung (Vorgang T047, LV 4.1.2). Wärmefluss Haustechnik GmbH: Im Bereich Technikraum wurde „Betriebsbuch und Wasserwechsel übergeben“ fortgeführt. Tagesansatz 1,00 Termin; kumulierter Arbeitsansatz 1,00 Termin (Vorgang T053, LV 3.4.5).</w:t>
      </w:r>
    </w:p>
    <w:p>
      <w:pPr>
        <w:pStyle w:val="Heading1"/>
      </w:pPr>
      <w:r>
        <w:t>3 Kontrolle und Entscheidungen</w:t>
      </w:r>
    </w:p>
    <w:p>
      <w:r>
        <w:t>Lichtkreis schloss die Stromkreisprüfung und die PV- sowie Ladepunktprüfung ab. Die Aufzugprüfung fand durch die bezeichnete Überwachungsstelle statt. Die Ergebnisse sind in den Originalen 165 bis 167 festgehalten und werden nicht durch dieses Tagebuch ersetzt.</w:t>
      </w:r>
    </w:p>
    <w:p>
      <w:pPr>
        <w:pStyle w:val="Heading1"/>
      </w:pPr>
      <w:r>
        <w:t>4 Belege und Fortsetzung</w:t>
      </w:r>
    </w:p>
    <w:p>
      <w:r>
        <w:t>Die Materialentnahmen wurden dem vorhandenen Bestand des ausführenden Gewerks zugeordnet. Die Bauleitung behält die beschriebenen Bereiche bis zur Kontrolle für das Folgegewerk zugänglich. Abweichungen bei Menge oder Qualität werden im betreffenden Liefer- beziehungsweise Prüfbeleg festgehalten.</w:t>
      </w:r>
    </w:p>
    <w:p>
      <w:r>
        <w:t>Erfasst: Hans Müller, Unterstützung der Objektüberwachung. Tagesmeldungen: Ernst Hoffmann, Wilhelm Fischer, Alfred Müller.</w:t>
      </w:r>
    </w:p>
    <w:p>
      <w:r>
        <w:br w:type="page"/>
      </w:r>
    </w:p>
    <w:p>
      <w:pPr>
        <w:pStyle w:val="Title"/>
      </w:pPr>
      <w:r>
        <w:t>Bautagebuch 08 September 2028</w:t>
      </w:r>
    </w:p>
    <w:p>
      <w:r>
        <w:t>Tagesblatt 283 von 304 · Freitag · Leistungsphase 8</w:t>
      </w:r>
    </w:p>
    <w:p>
      <w:pPr>
        <w:pStyle w:val="Heading1"/>
      </w:pPr>
      <w:r>
        <w:t>1 Witterung und Besetzung</w:t>
      </w:r>
    </w:p>
    <w:p>
      <w:r>
        <w:t>trocken 18°C. Der Arbeitstag lief mit 9 im Tagesstand erfassten Personen. Eingesetzt waren Grünkante Garten und Tiefbau GmbH (3 Personen) unter Ernst Hoffmann; Lichtkreis Elektro GmbH (3 Personen) unter Wilhelm Fischer; Wärmefluss Haustechnik GmbH (3 Personen) unter Alfred Müller. Die Regelarbeitszeit lag bei 07:30 bis 16:00 Uhr einschließlich 30 Minuten Pause; gesonderte Prüf- und Besprechungstermine sind keine zusätzlichen achtstündigen Kolonnenansätze. Zusätzlich waren 2 Vertreter von Planung und Objektüberwachung zum gemeinsamen Termin anwesend; sie sind nicht in den Kolonnenansätzen enthalten. Geräte: Kleinbagger und Verdichtungsgerät, Kabeleinziehgerät und Fachmessmittel, Rohrpresswerkzeug.</w:t>
      </w:r>
    </w:p>
    <w:p>
      <w:pPr>
        <w:pStyle w:val="Heading1"/>
      </w:pPr>
      <w:r>
        <w:t>2 Ausführung und Arbeitsstand</w:t>
      </w:r>
    </w:p>
    <w:p>
      <w:r>
        <w:t>Grünkante Garten und Tiefbau GmbH: Im Bereich Sitzplätze wurde „Spielbereich und Einfriedung fertigstellen“ fortgeführt. Tagesansatz 3,00 m²; kumulierter Arbeitsansatz 30,00 m² (Vorgang T042, LV 7.3.3). Wärmefluss Haustechnik GmbH: Im Bereich Technikraum und Verwaltungsübergabe wurde „HLS Unterlagen übergeben und Verwaltung einweisen“ fortgeführt. Tagesansatz 1,00 Termin; kumulierter Arbeitsansatz 1,00 Termin (Vorgang T054, LV 3.4.5). Lichtkreis Elektro GmbH: Im Bereich Allgemeinverteilung und Verwaltungsübergabe wurde „Elektro Prüfunterlagen übergeben und Verwaltung einweisen“ fortgeführt. Tagesansatz 1,00 Termin; kumulierter Arbeitsansatz 1,00 Termin (Vorgang T055, LV 4.1.2).</w:t>
      </w:r>
    </w:p>
    <w:p>
      <w:pPr>
        <w:pStyle w:val="Heading1"/>
      </w:pPr>
      <w:r>
        <w:t>3 Kontrolle und Entscheidungen</w:t>
      </w:r>
    </w:p>
    <w:p>
      <w:r>
        <w:t>Die gemeinsame Inbetriebnahme mit Planwerk und den Fachfirmen fand statt. Anlagenprotokolle und Bedienunterlagen wurden geordnet. Die Einweisung der Verwaltung ersetzte weder die spätere förmliche Bauabnahme noch die Wohnungsübergaben.</w:t>
      </w:r>
    </w:p>
    <w:p>
      <w:pPr>
        <w:pStyle w:val="Heading1"/>
      </w:pPr>
      <w:r>
        <w:t>4 Belege und Fortsetzung</w:t>
      </w:r>
    </w:p>
    <w:p>
      <w:r>
        <w:t>Die Materialentnahmen wurden dem vorhandenen Bestand des ausführenden Gewerks zugeordnet. Die Bauleitung behält die beschriebenen Bereiche bis zur Kontrolle für das Folgegewerk zugänglich. Abweichungen bei Menge oder Qualität werden im betreffenden Liefer- beziehungsweise Prüfbeleg festgehalten. Bezug zum ursprünglichen Kurzvermerk: 050_Bautagebuch.csv, Zeile 2028-09-08. Der Kurzvermerk enthält einen engeren Personalbezug; die gewerblichen Kolonnen und Terminbeteiligten werden hier getrennt geführt.</w:t>
      </w:r>
    </w:p>
    <w:p>
      <w:r>
        <w:t>Erfasst: Hans Müller, Unterstützung der Objektüberwachung. Tagesmeldungen: Ernst Hoffmann, Wilhelm Fischer, Alfred Müller.</w:t>
      </w:r>
    </w:p>
    <w:p>
      <w:r>
        <w:br w:type="page"/>
      </w:r>
    </w:p>
    <w:p>
      <w:pPr>
        <w:pStyle w:val="Title"/>
      </w:pPr>
      <w:r>
        <w:t>Bautagebuch 09 September 2028</w:t>
      </w:r>
    </w:p>
    <w:p>
      <w:r>
        <w:t>Tagesblatt 284 von 304 · Samstag · Leistungsphase 8</w:t>
      </w:r>
    </w:p>
    <w:p>
      <w:pPr>
        <w:pStyle w:val="Heading1"/>
      </w:pPr>
      <w:r>
        <w:t>1 Witterung und Besetzung</w:t>
      </w:r>
    </w:p>
    <w:p>
      <w:r>
        <w:t>bedeckt, 16 °C bei der Tageskontrolle. Für den Samstag, 09.09.2028, ist Samstagsruhe dokumentiert. Es wurden keine regulären gewerblichen Bauleistungen und keine produktiven Kolonnenstunden angesetzt. Die Bauleitung erhielt den Sicherungsstand aus dem Kontrollgang und der letzten Übergabe.</w:t>
      </w:r>
    </w:p>
    <w:p>
      <w:pPr>
        <w:pStyle w:val="Heading1"/>
      </w:pPr>
      <w:r>
        <w:t>2 Arbeitsruhe und Sicherungsstand</w:t>
      </w:r>
    </w:p>
    <w:p>
      <w:r>
        <w:t>Die zuletzt dokumentierten Bauleistungen bleiben unverändert. Es wurden weder zusätzliche Mengen aufgemessen noch neue Bauteile verdeckt. Die Tagesfolge bleibt auch ohne produktive Arbeit vollständig, damit Ruhezeiten nicht mit fehlenden Aufzeichnungen verwechselt werden.</w:t>
      </w:r>
    </w:p>
    <w:p>
      <w:pPr>
        <w:pStyle w:val="Heading1"/>
      </w:pPr>
      <w:r>
        <w:t>3 Kontrolle und Entscheidungen</w:t>
      </w:r>
    </w:p>
    <w:p>
      <w:r>
        <w:t>Der Kontrollvermerk betrifft die zugänglichen Entwässerungsstellen. Im kontrollierten sichtbaren Bereich wurde keine neue akute Störung gemeldet. Nicht begangene oder verdeckte Bereiche sind damit nicht als mängelfrei bestätigt. Der nächste reguläre Arbeitsbeginn bleibt von geeigneten Bedingungen und der jeweiligen Freigabe abhängig.</w:t>
      </w:r>
    </w:p>
    <w:p>
      <w:pPr>
        <w:pStyle w:val="Heading1"/>
      </w:pPr>
      <w:r>
        <w:t>4 Belege und Fortsetzung</w:t>
      </w:r>
    </w:p>
    <w:p>
      <w:r>
        <w:t>Es ging keine gesondert archivierte Materialanlieferung ein. Vorhandenes Material bleibt dem zuletzt erfassten Bestand zugeordnet; eine fehlende neue Lieferung wird nicht als Fehlmenge gewertet.</w:t>
      </w:r>
    </w:p>
    <w:p>
      <w:r>
        <w:t>Erfasst: Hans Müller, Unterstützung der Objektüberwachung. Tagesmeldungen: Bauleitung beziehungsweise Mietverwaltung.</w:t>
      </w:r>
    </w:p>
    <w:p>
      <w:r>
        <w:br w:type="page"/>
      </w:r>
    </w:p>
    <w:p>
      <w:pPr>
        <w:pStyle w:val="Title"/>
      </w:pPr>
      <w:r>
        <w:t>Bautagebuch 10 September 2028</w:t>
      </w:r>
    </w:p>
    <w:p>
      <w:r>
        <w:t>Tagesblatt 285 von 304 · Sonntag · Leistungsphase 8</w:t>
      </w:r>
    </w:p>
    <w:p>
      <w:pPr>
        <w:pStyle w:val="Heading1"/>
      </w:pPr>
      <w:r>
        <w:t>1 Witterung und Besetzung</w:t>
      </w:r>
    </w:p>
    <w:p>
      <w:r>
        <w:t>bedeckt 17°C. Für den Sonntag, 10.09.2028, ist Sonntagsruhe dokumentiert. Es wurden keine regulären gewerblichen Bauleistungen und keine produktiven Kolonnenstunden angesetzt. Die vierköpfige ruhige Vorbegehung ist unten gesondert festgehalten.</w:t>
      </w:r>
    </w:p>
    <w:p>
      <w:pPr>
        <w:pStyle w:val="Heading1"/>
      </w:pPr>
      <w:r>
        <w:t>2 Arbeitsruhe und Sicherungsstand</w:t>
      </w:r>
    </w:p>
    <w:p>
      <w:r>
        <w:t>Die zuletzt dokumentierten Bauleistungen bleiben unverändert. Es wurden weder zusätzliche Mengen aufgemessen noch neue Bauteile verdeckt. Die Tagesfolge bleibt auch ohne produktive Arbeit vollständig, damit Ruhezeiten nicht mit fehlenden Aufzeichnungen verwechselt werden.</w:t>
      </w:r>
    </w:p>
    <w:p>
      <w:pPr>
        <w:pStyle w:val="Heading1"/>
      </w:pPr>
      <w:r>
        <w:t>3 Kontrolle und Entscheidungen</w:t>
      </w:r>
    </w:p>
    <w:p>
      <w:r>
        <w:t>Die vier Beteiligten der vereinbarten ruhigen Sonntagsvorbegehung fanden drei Punkte: eine nicht vollständig schließende Tür im ersten Obergeschoss, einen auffälligen Fensterbankablauf in WE 05 und einen abweichenden Holzbelag in WE 07. Gewerbliche Bauarbeiten fanden nicht statt.</w:t>
      </w:r>
    </w:p>
    <w:p>
      <w:pPr>
        <w:pStyle w:val="Heading1"/>
      </w:pPr>
      <w:r>
        <w:t>4 Belege und Fortsetzung</w:t>
      </w:r>
    </w:p>
    <w:p>
      <w:r>
        <w:t>Es ging keine gesondert archivierte Materialanlieferung ein. Vorhandenes Material bleibt dem zuletzt erfassten Bestand zugeordnet; eine fehlende neue Lieferung wird nicht als Fehlmenge gewertet. Bezug zum ursprünglichen Kurzvermerk: 050_Bautagebuch.csv, Zeile 2028-09-10. Der Kurzvermerk enthält einen engeren Personalbezug; die gewerblichen Kolonnen und Terminbeteiligten werden hier getrennt geführt.</w:t>
      </w:r>
    </w:p>
    <w:p>
      <w:r>
        <w:t>Erfasst: Hans Müller, Unterstützung der Objektüberwachung. Tagesmeldungen: Bauleitung beziehungsweise Mietverwaltung.</w:t>
      </w:r>
    </w:p>
    <w:p>
      <w:r>
        <w:br w:type="page"/>
      </w:r>
    </w:p>
    <w:p>
      <w:pPr>
        <w:pStyle w:val="Title"/>
      </w:pPr>
      <w:r>
        <w:t>Bautagebuch 11 September 2028</w:t>
      </w:r>
    </w:p>
    <w:p>
      <w:r>
        <w:t>Tagesblatt 286 von 304 · Montag · Leistungsphase 8</w:t>
      </w:r>
    </w:p>
    <w:p>
      <w:pPr>
        <w:pStyle w:val="Heading1"/>
      </w:pPr>
      <w:r>
        <w:t>1 Witterung und Besetzung</w:t>
      </w:r>
    </w:p>
    <w:p>
      <w:r>
        <w:t>bedeckt, 15 °C bei der Tageskontrolle. Der Arbeitstag lief mit 9 im Tagesstand erfassten Personen. Eingesetzt waren Innenraum Ausbau GmbH unter Walter Schneider; Dachraum Gebäudehülle GmbH unter Heinrich Bauer. Die Regelarbeitszeit lag bei 07:30 bis 16:00 Uhr einschließlich 30 Minuten Pause; gesonderte Prüf- und Besprechungstermine sind keine zusätzlichen achtstündigen Kolonnenansätze. Geräte: Ausbauwerkzeug mit Staubabsaugung, Fassadengerüst und Montagewerkzeug.</w:t>
      </w:r>
    </w:p>
    <w:p>
      <w:pPr>
        <w:pStyle w:val="Heading1"/>
      </w:pPr>
      <w:r>
        <w:t>2 Ausführung und Arbeitsstand</w:t>
      </w:r>
    </w:p>
    <w:p>
      <w:r>
        <w:t>Innenraum Ausbau GmbH: Im Bereich Treppenraum erstes Obergeschoss wurde „Treppenraumtür im ersten Obergeschoss nachstellen“ fortgeführt. Vorbereitung und Kontrolle ohne zusätzlich fertiggestellte Einheit; Stand 0 Tür (Vorgang T048, LV 5.3.5). Dachraum Gebäudehülle GmbH: Im Bereich WE 05 Wohnzimmer Nord wurde „sichtbaren Fensterbankablauf prüfen und bearbeiten“ fortgeführt. Tagesansatz 0,25 Anschluss; kumulierter Arbeitsansatz 0,25 Anschluss (Vorgang T049, LV 2.3.5).</w:t>
      </w:r>
    </w:p>
    <w:p>
      <w:pPr>
        <w:pStyle w:val="Heading1"/>
      </w:pPr>
      <w:r>
        <w:t>3 Kontrolle und Entscheidungen</w:t>
      </w:r>
    </w:p>
    <w:p>
      <w:r>
        <w:t>Die Bauherrin zeigte die drei Befunde aus der Vorbegehung schriftlich an. Für den Belag wurde noch keine Vertragsänderung oder Minderung vereinbart. Hans Müller koordinierte die getrennte technische Nachprüfung; rechtsgeschäftliche Erklärungen blieben bei Maren Birk. M-009 Türfunktion vor Abnahme: Befund aufgenommen; Einzelprotokoll im Mängelordner. M-010 Fensterbank WE 05 vor Abnahme: Befund aufgenommen; Einzelprotokoll im Mängelordner. M-011 Abweichender Holzbelag WE 07: Befund aufgenommen; Einzelprotokoll im Mängelordner.</w:t>
      </w:r>
    </w:p>
    <w:p>
      <w:pPr>
        <w:pStyle w:val="Heading1"/>
      </w:pPr>
      <w:r>
        <w:t>4 Belege und Fortsetzung</w:t>
      </w:r>
    </w:p>
    <w:p>
      <w:r>
        <w:t>Die Materialentnahmen wurden dem vorhandenen Bestand des ausführenden Gewerks zugeordnet. Die Bauleitung behält die beschriebenen Bereiche bis zur Kontrolle für das Folgegewerk zugänglich. Abweichungen bei Menge oder Qualität werden im betreffenden Liefer- beziehungsweise Prüfbeleg festgehalten.</w:t>
      </w:r>
    </w:p>
    <w:p>
      <w:r>
        <w:t>Erfasst: Hans Müller, Unterstützung der Objektüberwachung. Tagesmeldungen: Walter Schneider, Heinrich Bauer.</w:t>
      </w:r>
    </w:p>
    <w:p>
      <w:r>
        <w:br w:type="page"/>
      </w:r>
    </w:p>
    <w:p>
      <w:pPr>
        <w:pStyle w:val="Title"/>
      </w:pPr>
      <w:r>
        <w:t>Bautagebuch 12 September 2028</w:t>
      </w:r>
    </w:p>
    <w:p>
      <w:r>
        <w:t>Tagesblatt 287 von 304 · Dienstag · Leistungsphase 8</w:t>
      </w:r>
    </w:p>
    <w:p>
      <w:pPr>
        <w:pStyle w:val="Heading1"/>
      </w:pPr>
      <w:r>
        <w:t>1 Witterung und Besetzung</w:t>
      </w:r>
    </w:p>
    <w:p>
      <w:r>
        <w:t>trocken, 18 °C bei der Tageskontrolle. Der Arbeitstag lief mit 9 im Tagesstand erfassten Personen. Eingesetzt waren Innenraum Ausbau GmbH unter Walter Schneider; Dachraum Gebäudehülle GmbH unter Heinrich Bauer. Die Regelarbeitszeit lag bei 07:30 bis 16:00 Uhr einschließlich 30 Minuten Pause; gesonderte Prüf- und Besprechungstermine sind keine zusätzlichen achtstündigen Kolonnenansätze. Geräte: Ausbauwerkzeug mit Staubabsaugung, Fassadengerüst und Montagewerkzeug.</w:t>
      </w:r>
    </w:p>
    <w:p>
      <w:pPr>
        <w:pStyle w:val="Heading1"/>
      </w:pPr>
      <w:r>
        <w:t>2 Ausführung und Arbeitsstand</w:t>
      </w:r>
    </w:p>
    <w:p>
      <w:r>
        <w:t>Innenraum Ausbau GmbH: Im Bereich Treppenraum erstes Obergeschoss wurde „Treppenraumtür im ersten Obergeschoss nachstellen“ fortgeführt. Vorbereitung und Kontrolle ohne zusätzlich fertiggestellte Einheit; Stand 0 Tür (Vorgang T048, LV 5.3.5). Dachraum Gebäudehülle GmbH: Im Bereich WE 05 Wohnzimmer Nord wurde „sichtbaren Fensterbankablauf prüfen und bearbeiten“ fortgeführt. Tagesansatz 0,25 Anschluss; kumulierter Arbeitsansatz 0,50 Anschluss (Vorgang T049, LV 2.3.5).</w:t>
      </w:r>
    </w:p>
    <w:p>
      <w:pPr>
        <w:pStyle w:val="Heading1"/>
      </w:pPr>
      <w:r>
        <w:t>3 Kontrolle und Entscheidungen</w:t>
      </w:r>
    </w:p>
    <w:p>
      <w:r>
        <w:t>Der am 10.09. aufgefallene unvollständige Schließvorgang wird reproduziert und bearbeitet. Für den 14.09. ist die Nachkontrolle mit drei aufeinanderfolgenden Schließversuchen geplant. Hans Müller hielt die örtliche Zuordnung fest und gab die Rückfrage an die zuständige Fachplanung weiter, soweit sie deren Leistungsbereich betraf.</w:t>
      </w:r>
    </w:p>
    <w:p>
      <w:pPr>
        <w:pStyle w:val="Heading1"/>
      </w:pPr>
      <w:r>
        <w:t>4 Belege und Fortsetzung</w:t>
      </w:r>
    </w:p>
    <w:p>
      <w:r>
        <w:t>Die Materialentnahmen wurden dem vorhandenen Bestand des ausführenden Gewerks zugeordnet. Die Bauleitung behält die beschriebenen Bereiche bis zur Kontrolle für das Folgegewerk zugänglich. Abweichungen bei Menge oder Qualität werden im betreffenden Liefer- beziehungsweise Prüfbeleg festgehalten.</w:t>
      </w:r>
    </w:p>
    <w:p>
      <w:r>
        <w:t>Erfasst: Hans Müller, Unterstützung der Objektüberwachung. Tagesmeldungen: Walter Schneider, Heinrich Bauer.</w:t>
      </w:r>
    </w:p>
    <w:p>
      <w:r>
        <w:br w:type="page"/>
      </w:r>
    </w:p>
    <w:p>
      <w:pPr>
        <w:pStyle w:val="Title"/>
      </w:pPr>
      <w:r>
        <w:t>Bautagebuch 13 September 2028</w:t>
      </w:r>
    </w:p>
    <w:p>
      <w:r>
        <w:t>Tagesblatt 288 von 304 · Mittwoch · Leistungsphase 8</w:t>
      </w:r>
    </w:p>
    <w:p>
      <w:pPr>
        <w:pStyle w:val="Heading1"/>
      </w:pPr>
      <w:r>
        <w:t>1 Witterung und Besetzung</w:t>
      </w:r>
    </w:p>
    <w:p>
      <w:r>
        <w:t>leichter Regen, 21 °C bei der Tageskontrolle. Der Arbeitstag lief mit 9 im Tagesstand erfassten Personen. Eingesetzt waren Innenraum Ausbau GmbH unter Walter Schneider; Dachraum Gebäudehülle GmbH unter Heinrich Bauer. Die Regelarbeitszeit lag bei 07:30 bis 16:00 Uhr einschließlich 30 Minuten Pause; gesonderte Prüf- und Besprechungstermine sind keine zusätzlichen achtstündigen Kolonnenansätze. Geräte: Ausbauwerkzeug mit Staubabsaugung, Fassadengerüst und Montagewerkzeug.</w:t>
      </w:r>
    </w:p>
    <w:p>
      <w:pPr>
        <w:pStyle w:val="Heading1"/>
      </w:pPr>
      <w:r>
        <w:t>2 Ausführung und Arbeitsstand</w:t>
      </w:r>
    </w:p>
    <w:p>
      <w:r>
        <w:t>Innenraum Ausbau GmbH: Im Bereich Treppenraum erstes Obergeschoss wurde „Treppenraumtür im ersten Obergeschoss nachstellen“ fortgeführt. Vorbereitung und Kontrolle ohne zusätzlich fertiggestellte Einheit; Stand 0 Tür (Vorgang T048, LV 5.3.5). Dachraum Gebäudehülle GmbH: Im Bereich WE 05 Wohnzimmer Nord wurde „sichtbaren Fensterbankablauf prüfen und bearbeiten“ fortgeführt. Tagesansatz 0,25 Anschluss; kumulierter Arbeitsansatz 0,75 Anschluss (Vorgang T049, LV 2.3.5).</w:t>
      </w:r>
    </w:p>
    <w:p>
      <w:pPr>
        <w:pStyle w:val="Heading1"/>
      </w:pPr>
      <w:r>
        <w:t>3 Kontrolle und Entscheidungen</w:t>
      </w:r>
    </w:p>
    <w:p>
      <w:r>
        <w:t>Der sichtbare Anschluss wird geöffnet und der Wasserablauf kontrolliert. Die Sichtkontrolle schließt einen weiter innen verdeckten Befund nicht aus. Hans Müller hielt die örtliche Zuordnung fest und gab die Rückfrage an die zuständige Fachplanung weiter, soweit sie deren Leistungsbereich betraf.</w:t>
      </w:r>
    </w:p>
    <w:p>
      <w:pPr>
        <w:pStyle w:val="Heading1"/>
      </w:pPr>
      <w:r>
        <w:t>4 Belege und Fortsetzung</w:t>
      </w:r>
    </w:p>
    <w:p>
      <w:r>
        <w:t>Die Materialentnahmen wurden dem vorhandenen Bestand des ausführenden Gewerks zugeordnet. Die Bauleitung behält die beschriebenen Bereiche bis zur Kontrolle für das Folgegewerk zugänglich. Abweichungen bei Menge oder Qualität werden im betreffenden Liefer- beziehungsweise Prüfbeleg festgehalten.</w:t>
      </w:r>
    </w:p>
    <w:p>
      <w:r>
        <w:t>Erfasst: Hans Müller, Unterstützung der Objektüberwachung. Tagesmeldungen: Walter Schneider, Heinrich Bauer.</w:t>
      </w:r>
    </w:p>
    <w:p>
      <w:r>
        <w:br w:type="page"/>
      </w:r>
    </w:p>
    <w:p>
      <w:pPr>
        <w:pStyle w:val="Title"/>
      </w:pPr>
      <w:r>
        <w:t>Bautagebuch 14 September 2028</w:t>
      </w:r>
    </w:p>
    <w:p>
      <w:r>
        <w:t>Tagesblatt 289 von 304 · Donnerstag · Leistungsphase 8</w:t>
      </w:r>
    </w:p>
    <w:p>
      <w:pPr>
        <w:pStyle w:val="Heading1"/>
      </w:pPr>
      <w:r>
        <w:t>1 Witterung und Besetzung</w:t>
      </w:r>
    </w:p>
    <w:p>
      <w:r>
        <w:t>trocken 19°C. Der Arbeitstag lief mit 4 im Tagesstand erfassten Personen. Eingesetzt waren Innenraum Ausbau GmbH (2 Personen) unter Walter Schneider; Dachraum Gebäudehülle GmbH (2 Personen) unter Heinrich Bauer. Die Regelarbeitszeit lag bei 07:30 bis 16:00 Uhr einschließlich 30 Minuten Pause; gesonderte Prüf- und Besprechungstermine sind keine zusätzlichen achtstündigen Kolonnenansätze. Geräte: Ausbauwerkzeug mit Staubabsaugung, Fassadengerüst und Montagewerkzeug.</w:t>
      </w:r>
    </w:p>
    <w:p>
      <w:pPr>
        <w:pStyle w:val="Heading1"/>
      </w:pPr>
      <w:r>
        <w:t>2 Ausführung und Arbeitsstand</w:t>
      </w:r>
    </w:p>
    <w:p>
      <w:r>
        <w:t>Innenraum Ausbau GmbH: Im Bereich Treppenraum erstes Obergeschoss wurde „Treppenraumtür im ersten Obergeschoss nachstellen“ fortgeführt. Tagesansatz 1 Tür; kumulierter Arbeitsansatz 1 Tür (Vorgang T048, LV 5.3.5). Dachraum Gebäudehülle GmbH: Im Bereich WE 05 Wohnzimmer Nord wurde „sichtbaren Fensterbankablauf prüfen und bearbeiten“ fortgeführt. Tagesansatz 0,25 Anschluss; kumulierter Arbeitsansatz 1,00 Anschluss (Vorgang T049, LV 2.3.5).</w:t>
      </w:r>
    </w:p>
    <w:p>
      <w:pPr>
        <w:pStyle w:val="Heading1"/>
      </w:pPr>
      <w:r>
        <w:t>3 Kontrolle und Entscheidungen</w:t>
      </w:r>
    </w:p>
    <w:p>
      <w:r>
        <w:t>Die nachgestellte Tür schloss in drei Funktionsprüfungen vollständig. Am geöffneten sichtbaren Fensterbankanschluss in WE 05 war der Wasserlauf frei. Der Belag in WE 07 blieb abweichend und für die Abnahme ausdrücklich offen. M-009 Türfunktion vor Abnahme: Nachkontrolle dokumentiert; Einzelprotokoll im Mängelordner. M-010 Fensterbank WE 05 vor Abnahme: Nachkontrolle dokumentiert; Einzelprotokoll im Mängelordner.</w:t>
      </w:r>
    </w:p>
    <w:p>
      <w:pPr>
        <w:pStyle w:val="Heading1"/>
      </w:pPr>
      <w:r>
        <w:t>4 Belege und Fortsetzung</w:t>
      </w:r>
    </w:p>
    <w:p>
      <w:r>
        <w:t>Die Materialentnahmen wurden dem vorhandenen Bestand des ausführenden Gewerks zugeordnet. Die Bauleitung behält die beschriebenen Bereiche bis zur Kontrolle für das Folgegewerk zugänglich. Abweichungen bei Menge oder Qualität werden im betreffenden Liefer- beziehungsweise Prüfbeleg festgehalten. Bezug zum ursprünglichen Kurzvermerk: 050_Bautagebuch.csv, Zeile 2028-09-14.</w:t>
      </w:r>
    </w:p>
    <w:p>
      <w:r>
        <w:t>Erfasst: Hans Müller, Unterstützung der Objektüberwachung. Tagesmeldungen: Walter Schneider, Heinrich Bauer.</w:t>
      </w:r>
    </w:p>
    <w:p>
      <w:r>
        <w:br w:type="page"/>
      </w:r>
    </w:p>
    <w:p>
      <w:pPr>
        <w:pStyle w:val="Title"/>
      </w:pPr>
      <w:r>
        <w:t>Bautagebuch 15 September 2028</w:t>
      </w:r>
    </w:p>
    <w:p>
      <w:r>
        <w:t>Tagesblatt 290 von 304 · Freitag · Leistungsphase 8</w:t>
      </w:r>
    </w:p>
    <w:p>
      <w:pPr>
        <w:pStyle w:val="Heading1"/>
      </w:pPr>
      <w:r>
        <w:t>1 Witterung und Besetzung</w:t>
      </w:r>
    </w:p>
    <w:p>
      <w:r>
        <w:t>trocken 18°C. Neun Vertreter der Vertragsparteien und Objektüberwachung nahmen an den förmlichen Abnahmen teil. Eine produktive Baukolonne oder achtstündige gewerbliche Tagesleistung wurde nicht erfasst. Die Teilnahmezahl des ursprünglichen Kurzvermerks wird nicht als Kolonnenstundennachweis übernommen.</w:t>
      </w:r>
    </w:p>
    <w:p>
      <w:pPr>
        <w:pStyle w:val="Heading1"/>
      </w:pPr>
      <w:r>
        <w:t>2 Koordination und Arbeitsstand</w:t>
      </w:r>
    </w:p>
    <w:p>
      <w:r>
        <w:t>Die Objektüberwachung führte die anstehenden Prüf- und Freigabevorgänge mit der Bauleitung zusammen. Die Mengenstände wurden heute nicht aus bloßen Liefer- oder Besprechungsbelegen erhöht. Der nächste ausführbare Abschnitt bleibt an die dokumentierten Vorleistungen gebunden.</w:t>
      </w:r>
    </w:p>
    <w:p>
      <w:pPr>
        <w:pStyle w:val="Heading1"/>
      </w:pPr>
      <w:r>
        <w:t>3 Kontrolle und Entscheidungen</w:t>
      </w:r>
    </w:p>
    <w:p>
      <w:r>
        <w:t>Maren Birk erklärte für die sieben bezeichneten Bauverträge die förmlichen Abnahmen. Beim Ausbau blieb der bekannte Belagsmangel in WE 07 vorbehalten. Die Originalniederschrift 059 enthält die einzelnen Erklärungen; Architektenleistungen wurden heute nicht abgenommen.</w:t>
      </w:r>
    </w:p>
    <w:p>
      <w:pPr>
        <w:pStyle w:val="Heading1"/>
      </w:pPr>
      <w:r>
        <w:t>4 Belege und Fortsetzung</w:t>
      </w:r>
    </w:p>
    <w:p>
      <w:r>
        <w:t>Die Materialentnahmen wurden dem vorhandenen Bestand des ausführenden Gewerks zugeordnet. Die Bauleitung behält die beschriebenen Bereiche bis zur Kontrolle für das Folgegewerk zugänglich. Abweichungen bei Menge oder Qualität werden im betreffenden Liefer- beziehungsweise Prüfbeleg festgehalten. Bezug zum ursprünglichen Kurzvermerk: 050_Bautagebuch.csv, Zeile 2028-09-15. Der Kurzvermerk enthält einen engeren Personalbezug; die gewerblichen Kolonnen und Terminbeteiligten werden hier getrennt geführt.</w:t>
      </w:r>
    </w:p>
    <w:p>
      <w:r>
        <w:t>Erfasst: Hans Müller, Unterstützung der Objektüberwachung. Tagesmeldungen: Bauleitung beziehungsweise Mietverwaltung.</w:t>
      </w:r>
    </w:p>
    <w:p>
      <w:r>
        <w:br w:type="page"/>
      </w:r>
    </w:p>
    <w:p>
      <w:pPr>
        <w:pStyle w:val="Title"/>
      </w:pPr>
      <w:r>
        <w:t>Bautagebuch 16 September 2028</w:t>
      </w:r>
    </w:p>
    <w:p>
      <w:r>
        <w:t>Tagesblatt 291 von 304 · Samstag · Leistungsphase 8 · Übergabephase</w:t>
      </w:r>
    </w:p>
    <w:p>
      <w:pPr>
        <w:pStyle w:val="Heading1"/>
      </w:pPr>
      <w:r>
        <w:t>1 Witterung und Besetzung</w:t>
      </w:r>
    </w:p>
    <w:p>
      <w:r>
        <w:t>bedeckt, 16 °C bei der Tageskontrolle. Für den Samstag, 16.09.2028, ist Samstagsruhe dokumentiert. Es wurden keine regulären gewerblichen Bauleistungen und keine produktiven Kolonnenstunden angesetzt. Die Bauleitung erhielt den Sicherungsstand aus dem Kontrollgang und der letzten Übergabe.</w:t>
      </w:r>
    </w:p>
    <w:p>
      <w:pPr>
        <w:pStyle w:val="Heading1"/>
      </w:pPr>
      <w:r>
        <w:t>2 Arbeitsruhe und Sicherungsstand</w:t>
      </w:r>
    </w:p>
    <w:p>
      <w:r>
        <w:t>Die zuletzt dokumentierten Bauleistungen bleiben unverändert. Es wurden weder zusätzliche Mengen aufgemessen noch neue Bauteile verdeckt. Die Tagesfolge bleibt auch ohne produktive Arbeit vollständig, damit Ruhezeiten nicht mit fehlenden Aufzeichnungen verwechselt werden.</w:t>
      </w:r>
    </w:p>
    <w:p>
      <w:pPr>
        <w:pStyle w:val="Heading1"/>
      </w:pPr>
      <w:r>
        <w:t>3 Kontrolle und Entscheidungen</w:t>
      </w:r>
    </w:p>
    <w:p>
      <w:r>
        <w:t>Der Kontrollvermerk betrifft den verschlossenen Baustellenzugang. Im kontrollierten sichtbaren Bereich wurde keine neue akute Störung gemeldet. Nicht begangene oder verdeckte Bereiche sind damit nicht als mängelfrei bestätigt. Der nächste reguläre Arbeitsbeginn bleibt von geeigneten Bedingungen und der jeweiligen Freigabe abhängig.</w:t>
      </w:r>
    </w:p>
    <w:p>
      <w:pPr>
        <w:pStyle w:val="Heading1"/>
      </w:pPr>
      <w:r>
        <w:t>4 Belege und Fortsetzung</w:t>
      </w:r>
    </w:p>
    <w:p>
      <w:r>
        <w:t>Es ging keine gesondert archivierte Materialanlieferung ein. Vorhandenes Material bleibt dem zuletzt erfassten Bestand zugeordnet; eine fehlende neue Lieferung wird nicht als Fehlmenge gewertet.</w:t>
      </w:r>
    </w:p>
    <w:p>
      <w:r>
        <w:t>Erfasst: Hans Müller, Unterstützung der Objektüberwachung. Tagesmeldungen: Bauleitung beziehungsweise Mietverwaltung.</w:t>
      </w:r>
    </w:p>
    <w:p>
      <w:r>
        <w:br w:type="page"/>
      </w:r>
    </w:p>
    <w:p>
      <w:pPr>
        <w:pStyle w:val="Title"/>
      </w:pPr>
      <w:r>
        <w:t>Bautagebuch 17 September 2028</w:t>
      </w:r>
    </w:p>
    <w:p>
      <w:r>
        <w:t>Tagesblatt 292 von 304 · Sonntag · Leistungsphase 8 · Übergabephase</w:t>
      </w:r>
    </w:p>
    <w:p>
      <w:pPr>
        <w:pStyle w:val="Heading1"/>
      </w:pPr>
      <w:r>
        <w:t>1 Witterung und Besetzung</w:t>
      </w:r>
    </w:p>
    <w:p>
      <w:r>
        <w:t>trocken, 19 °C bei der Tageskontrolle. Für den Sonntag, 17.09.2028, ist Sonntagsruhe dokumentiert. Es wurden keine regulären gewerblichen Bauleistungen und keine produktiven Kolonnenstunden angesetzt. Die Bauleitung erhielt den Sicherungsstand aus dem Kontrollgang und der letzten Übergabe.</w:t>
      </w:r>
    </w:p>
    <w:p>
      <w:pPr>
        <w:pStyle w:val="Heading1"/>
      </w:pPr>
      <w:r>
        <w:t>2 Arbeitsruhe und Sicherungsstand</w:t>
      </w:r>
    </w:p>
    <w:p>
      <w:r>
        <w:t>Die zuletzt dokumentierten Bauleistungen bleiben unverändert. Es wurden weder zusätzliche Mengen aufgemessen noch neue Bauteile verdeckt. Die Tagesfolge bleibt auch ohne produktive Arbeit vollständig, damit Ruhezeiten nicht mit fehlenden Aufzeichnungen verwechselt werden.</w:t>
      </w:r>
    </w:p>
    <w:p>
      <w:pPr>
        <w:pStyle w:val="Heading1"/>
      </w:pPr>
      <w:r>
        <w:t>3 Kontrolle und Entscheidungen</w:t>
      </w:r>
    </w:p>
    <w:p>
      <w:r>
        <w:t>Der Kontrollvermerk betrifft die gesicherten Materiallager. Im kontrollierten sichtbaren Bereich wurde keine neue akute Störung gemeldet. Nicht begangene oder verdeckte Bereiche sind damit nicht als mängelfrei bestätigt. Der nächste reguläre Arbeitsbeginn bleibt von geeigneten Bedingungen und der jeweiligen Freigabe abhängig.</w:t>
      </w:r>
    </w:p>
    <w:p>
      <w:pPr>
        <w:pStyle w:val="Heading1"/>
      </w:pPr>
      <w:r>
        <w:t>4 Belege und Fortsetzung</w:t>
      </w:r>
    </w:p>
    <w:p>
      <w:r>
        <w:t>Es ging keine gesondert archivierte Materialanlieferung ein. Vorhandenes Material bleibt dem zuletzt erfassten Bestand zugeordnet; eine fehlende neue Lieferung wird nicht als Fehlmenge gewertet.</w:t>
      </w:r>
    </w:p>
    <w:p>
      <w:r>
        <w:t>Erfasst: Hans Müller, Unterstützung der Objektüberwachung. Tagesmeldungen: Bauleitung beziehungsweise Mietverwaltung.</w:t>
      </w:r>
    </w:p>
    <w:p>
      <w:r>
        <w:br w:type="page"/>
      </w:r>
    </w:p>
    <w:p>
      <w:pPr>
        <w:pStyle w:val="Title"/>
      </w:pPr>
      <w:r>
        <w:t>Bautagebuch 18 September 2028</w:t>
      </w:r>
    </w:p>
    <w:p>
      <w:r>
        <w:t>Tagesblatt 293 von 304 · Montag · Leistungsphase 8 · Übergabephase</w:t>
      </w:r>
    </w:p>
    <w:p>
      <w:pPr>
        <w:pStyle w:val="Heading1"/>
      </w:pPr>
      <w:r>
        <w:t>1 Witterung und Besetzung</w:t>
      </w:r>
    </w:p>
    <w:p>
      <w:r>
        <w:t>bedeckt, 15 °C bei der Tageskontrolle. Der Arbeitstag lief mit 5 im Tagesstand erfassten Personen. Eingesetzt waren Innenraum Ausbau GmbH unter Walter Schneider. Die Regelarbeitszeit lag bei 07:30 bis 16:00 Uhr einschließlich 30 Minuten Pause; gesonderte Prüf- und Besprechungstermine sind keine zusätzlichen achtstündigen Kolonnenansätze. Geräte: Ausbauwerkzeug mit Staubabsaugung.</w:t>
      </w:r>
    </w:p>
    <w:p>
      <w:pPr>
        <w:pStyle w:val="Heading1"/>
      </w:pPr>
      <w:r>
        <w:t>2 Ausführung und Arbeitsstand</w:t>
      </w:r>
    </w:p>
    <w:p>
      <w:r>
        <w:t>Innenraum Ausbau GmbH: Im Bereich Wohnungen wurde „Übergabereinigung und Schutzrückbau durchführen“ fortgeführt. Tagesansatz 164,00 m²; kumulierter Arbeitsansatz 164,00 m² (Vorgang T050, LV 5.4.4).</w:t>
      </w:r>
    </w:p>
    <w:p>
      <w:pPr>
        <w:pStyle w:val="Heading1"/>
      </w:pPr>
      <w:r>
        <w:t>3 Kontrolle und Entscheidungen</w:t>
      </w:r>
    </w:p>
    <w:p>
      <w:r>
        <w:t>Die bereits abgenommenen Flächen werden ohne neue Beschädigungen für die Verwaltung vorbereitet. Der bekannte Belagsvorbehalt in WE 07 wird dadurch nicht erledigt. Hans Müller hielt die örtliche Zuordnung fest und gab die Rückfrage an die zuständige Fachplanung weiter, soweit sie deren Leistungsbereich betraf.</w:t>
      </w:r>
    </w:p>
    <w:p>
      <w:pPr>
        <w:pStyle w:val="Heading1"/>
      </w:pPr>
      <w:r>
        <w:t>4 Belege und Fortsetzung</w:t>
      </w:r>
    </w:p>
    <w:p>
      <w:r>
        <w:t>Die Materialentnahmen wurden dem vorhandenen Bestand des ausführenden Gewerks zugeordnet. Die Bauleitung behält die beschriebenen Bereiche bis zur Kontrolle für das Folgegewerk zugänglich. Abweichungen bei Menge oder Qualität werden im betreffenden Liefer- beziehungsweise Prüfbeleg festgehalten.</w:t>
      </w:r>
    </w:p>
    <w:p>
      <w:r>
        <w:t>Erfasst: Hans Müller, Unterstützung der Objektüberwachung. Tagesmeldungen: Walter Schneider.</w:t>
      </w:r>
    </w:p>
    <w:p>
      <w:r>
        <w:br w:type="page"/>
      </w:r>
    </w:p>
    <w:p>
      <w:pPr>
        <w:pStyle w:val="Title"/>
      </w:pPr>
      <w:r>
        <w:t>Bautagebuch 19 September 2028</w:t>
      </w:r>
    </w:p>
    <w:p>
      <w:r>
        <w:t>Tagesblatt 294 von 304 · Dienstag · Leistungsphase 8 · Übergabephase</w:t>
      </w:r>
    </w:p>
    <w:p>
      <w:pPr>
        <w:pStyle w:val="Heading1"/>
      </w:pPr>
      <w:r>
        <w:t>1 Witterung und Besetzung</w:t>
      </w:r>
    </w:p>
    <w:p>
      <w:r>
        <w:t>trocken, 18 °C bei der Tageskontrolle. Der Arbeitstag lief mit 5 im Tagesstand erfassten Personen. Eingesetzt waren Innenraum Ausbau GmbH unter Walter Schneider. Die Regelarbeitszeit lag bei 07:30 bis 16:00 Uhr einschließlich 30 Minuten Pause; gesonderte Prüf- und Besprechungstermine sind keine zusätzlichen achtstündigen Kolonnenansätze. Geräte: Ausbauwerkzeug mit Staubabsaugung.</w:t>
      </w:r>
    </w:p>
    <w:p>
      <w:pPr>
        <w:pStyle w:val="Heading1"/>
      </w:pPr>
      <w:r>
        <w:t>2 Ausführung und Arbeitsstand</w:t>
      </w:r>
    </w:p>
    <w:p>
      <w:r>
        <w:t>Innenraum Ausbau GmbH: Im Bereich Wohnungen wurde „Übergabereinigung und Schutzrückbau durchführen“ fortgeführt. Tagesansatz 164,00 m²; kumulierter Arbeitsansatz 328,00 m² (Vorgang T050, LV 5.4.4).</w:t>
      </w:r>
    </w:p>
    <w:p>
      <w:pPr>
        <w:pStyle w:val="Heading1"/>
      </w:pPr>
      <w:r>
        <w:t>3 Kontrolle und Entscheidungen</w:t>
      </w:r>
    </w:p>
    <w:p>
      <w:r>
        <w:t>Die bereits abgenommenen Flächen werden ohne neue Beschädigungen für die Verwaltung vorbereitet. Der bekannte Belagsvorbehalt in WE 07 wird dadurch nicht erledigt. Hans Müller hielt die örtliche Zuordnung fest und gab die Rückfrage an die zuständige Fachplanung weiter, soweit sie deren Leistungsbereich betraf.</w:t>
      </w:r>
    </w:p>
    <w:p>
      <w:pPr>
        <w:pStyle w:val="Heading1"/>
      </w:pPr>
      <w:r>
        <w:t>4 Belege und Fortsetzung</w:t>
      </w:r>
    </w:p>
    <w:p>
      <w:r>
        <w:t>Die Materialentnahmen wurden dem vorhandenen Bestand des ausführenden Gewerks zugeordnet. Die Bauleitung behält die beschriebenen Bereiche bis zur Kontrolle für das Folgegewerk zugänglich. Abweichungen bei Menge oder Qualität werden im betreffenden Liefer- beziehungsweise Prüfbeleg festgehalten.</w:t>
      </w:r>
    </w:p>
    <w:p>
      <w:r>
        <w:t>Erfasst: Hans Müller, Unterstützung der Objektüberwachung. Tagesmeldungen: Walter Schneider.</w:t>
      </w:r>
    </w:p>
    <w:p>
      <w:r>
        <w:br w:type="page"/>
      </w:r>
    </w:p>
    <w:p>
      <w:pPr>
        <w:pStyle w:val="Title"/>
      </w:pPr>
      <w:r>
        <w:t>Bautagebuch 20 September 2028</w:t>
      </w:r>
    </w:p>
    <w:p>
      <w:r>
        <w:t>Tagesblatt 295 von 304 · Mittwoch · Leistungsphase 8 · Übergabephase</w:t>
      </w:r>
    </w:p>
    <w:p>
      <w:pPr>
        <w:pStyle w:val="Heading1"/>
      </w:pPr>
      <w:r>
        <w:t>1 Witterung und Besetzung</w:t>
      </w:r>
    </w:p>
    <w:p>
      <w:r>
        <w:t>leichter Regen, 21 °C bei der Tageskontrolle. Der Arbeitstag lief mit 5 im Tagesstand erfassten Personen. Eingesetzt waren Innenraum Ausbau GmbH unter Walter Schneider. Die Regelarbeitszeit lag bei 07:30 bis 16:00 Uhr einschließlich 30 Minuten Pause; gesonderte Prüf- und Besprechungstermine sind keine zusätzlichen achtstündigen Kolonnenansätze. Geräte: Ausbauwerkzeug mit Staubabsaugung.</w:t>
      </w:r>
    </w:p>
    <w:p>
      <w:pPr>
        <w:pStyle w:val="Heading1"/>
      </w:pPr>
      <w:r>
        <w:t>2 Ausführung und Arbeitsstand</w:t>
      </w:r>
    </w:p>
    <w:p>
      <w:r>
        <w:t>Innenraum Ausbau GmbH: Im Bereich Treppenraum wurde „Übergabereinigung und Schutzrückbau durchführen“ fortgeführt. Tagesansatz 164,00 m²; kumulierter Arbeitsansatz 492,00 m² (Vorgang T050, LV 5.4.4).</w:t>
      </w:r>
    </w:p>
    <w:p>
      <w:pPr>
        <w:pStyle w:val="Heading1"/>
      </w:pPr>
      <w:r>
        <w:t>3 Kontrolle und Entscheidungen</w:t>
      </w:r>
    </w:p>
    <w:p>
      <w:r>
        <w:t>Die bereits abgenommenen Flächen werden ohne neue Beschädigungen für die Verwaltung vorbereitet. Der bekannte Belagsvorbehalt in WE 07 wird dadurch nicht erledigt. Hans Müller hielt die örtliche Zuordnung fest und gab die Rückfrage an die zuständige Fachplanung weiter, soweit sie deren Leistungsbereich betraf.</w:t>
      </w:r>
    </w:p>
    <w:p>
      <w:pPr>
        <w:pStyle w:val="Heading1"/>
      </w:pPr>
      <w:r>
        <w:t>4 Belege und Fortsetzung</w:t>
      </w:r>
    </w:p>
    <w:p>
      <w:r>
        <w:t>Die Materialentnahmen wurden dem vorhandenen Bestand des ausführenden Gewerks zugeordnet. Die Bauleitung behält die beschriebenen Bereiche bis zur Kontrolle für das Folgegewerk zugänglich. Abweichungen bei Menge oder Qualität werden im betreffenden Liefer- beziehungsweise Prüfbeleg festgehalten.</w:t>
      </w:r>
    </w:p>
    <w:p>
      <w:r>
        <w:t>Erfasst: Hans Müller, Unterstützung der Objektüberwachung. Tagesmeldungen: Walter Schneider.</w:t>
      </w:r>
    </w:p>
    <w:p>
      <w:r>
        <w:br w:type="page"/>
      </w:r>
    </w:p>
    <w:p>
      <w:pPr>
        <w:pStyle w:val="Title"/>
      </w:pPr>
      <w:r>
        <w:t>Bautagebuch 21 September 2028</w:t>
      </w:r>
    </w:p>
    <w:p>
      <w:r>
        <w:t>Tagesblatt 296 von 304 · Donnerstag · Leistungsphase 8 · Übergabephase</w:t>
      </w:r>
    </w:p>
    <w:p>
      <w:pPr>
        <w:pStyle w:val="Heading1"/>
      </w:pPr>
      <w:r>
        <w:t>1 Witterung und Besetzung</w:t>
      </w:r>
    </w:p>
    <w:p>
      <w:r>
        <w:t>wechselnd bewölkt, 17 °C bei der Tageskontrolle. Der Arbeitstag lief mit 5 im Tagesstand erfassten Personen. Eingesetzt waren Innenraum Ausbau GmbH unter Walter Schneider. Die Regelarbeitszeit lag bei 07:30 bis 16:00 Uhr einschließlich 30 Minuten Pause; gesonderte Prüf- und Besprechungstermine sind keine zusätzlichen achtstündigen Kolonnenansätze. Geräte: Ausbauwerkzeug mit Staubabsaugung.</w:t>
      </w:r>
    </w:p>
    <w:p>
      <w:pPr>
        <w:pStyle w:val="Heading1"/>
      </w:pPr>
      <w:r>
        <w:t>2 Ausführung und Arbeitsstand</w:t>
      </w:r>
    </w:p>
    <w:p>
      <w:r>
        <w:t>Innenraum Ausbau GmbH: Im Bereich Treppenraum wurde „Übergabereinigung und Schutzrückbau durchführen“ fortgeführt. Tagesansatz 164,00 m²; kumulierter Arbeitsansatz 656,00 m² (Vorgang T050, LV 5.4.4).</w:t>
      </w:r>
    </w:p>
    <w:p>
      <w:pPr>
        <w:pStyle w:val="Heading1"/>
      </w:pPr>
      <w:r>
        <w:t>3 Kontrolle und Entscheidungen</w:t>
      </w:r>
    </w:p>
    <w:p>
      <w:r>
        <w:t>Die bereits abgenommenen Flächen werden ohne neue Beschädigungen für die Verwaltung vorbereitet. Der bekannte Belagsvorbehalt in WE 07 wird dadurch nicht erledigt. Hans Müller hielt die örtliche Zuordnung fest und gab die Rückfrage an die zuständige Fachplanung weiter, soweit sie deren Leistungsbereich betraf.</w:t>
      </w:r>
    </w:p>
    <w:p>
      <w:pPr>
        <w:pStyle w:val="Heading1"/>
      </w:pPr>
      <w:r>
        <w:t>4 Belege und Fortsetzung</w:t>
      </w:r>
    </w:p>
    <w:p>
      <w:r>
        <w:t>Die Materialentnahmen wurden dem vorhandenen Bestand des ausführenden Gewerks zugeordnet. Die Bauleitung behält die beschriebenen Bereiche bis zur Kontrolle für das Folgegewerk zugänglich. Abweichungen bei Menge oder Qualität werden im betreffenden Liefer- beziehungsweise Prüfbeleg festgehalten.</w:t>
      </w:r>
    </w:p>
    <w:p>
      <w:r>
        <w:t>Erfasst: Hans Müller, Unterstützung der Objektüberwachung. Tagesmeldungen: Walter Schneider.</w:t>
      </w:r>
    </w:p>
    <w:p>
      <w:r>
        <w:br w:type="page"/>
      </w:r>
    </w:p>
    <w:p>
      <w:pPr>
        <w:pStyle w:val="Title"/>
      </w:pPr>
      <w:r>
        <w:t>Bautagebuch 22 September 2028</w:t>
      </w:r>
    </w:p>
    <w:p>
      <w:r>
        <w:t>Tagesblatt 297 von 304 · Freitag · Leistungsphase 8 · Übergabephase</w:t>
      </w:r>
    </w:p>
    <w:p>
      <w:pPr>
        <w:pStyle w:val="Heading1"/>
      </w:pPr>
      <w:r>
        <w:t>1 Witterung und Besetzung</w:t>
      </w:r>
    </w:p>
    <w:p>
      <w:r>
        <w:t>trocken, 20 °C bei der Tageskontrolle. Der Arbeitstag lief mit 5 im Tagesstand erfassten Personen. Eingesetzt waren Innenraum Ausbau GmbH unter Walter Schneider. Die Regelarbeitszeit lag bei 07:30 bis 16:00 Uhr einschließlich 30 Minuten Pause; gesonderte Prüf- und Besprechungstermine sind keine zusätzlichen achtstündigen Kolonnenansätze. Geräte: Ausbauwerkzeug mit Staubabsaugung.</w:t>
      </w:r>
    </w:p>
    <w:p>
      <w:pPr>
        <w:pStyle w:val="Heading1"/>
      </w:pPr>
      <w:r>
        <w:t>2 Ausführung und Arbeitsstand</w:t>
      </w:r>
    </w:p>
    <w:p>
      <w:r>
        <w:t>Innenraum Ausbau GmbH: Im Bereich Technikräume wurde „Übergabereinigung und Schutzrückbau durchführen“ fortgeführt. Tagesansatz 164,00 m²; kumulierter Arbeitsansatz 820,00 m² (Vorgang T050, LV 5.4.4).</w:t>
      </w:r>
    </w:p>
    <w:p>
      <w:pPr>
        <w:pStyle w:val="Heading1"/>
      </w:pPr>
      <w:r>
        <w:t>3 Kontrolle und Entscheidungen</w:t>
      </w:r>
    </w:p>
    <w:p>
      <w:r>
        <w:t>Die Gebäude- und Betreiberunterlagen wurden an Bauherrin und Mietverwaltung übergeben. Der Vorgang umfasst die Fertigstellungsmitteilung und die Wartungsorganisation. Der Belagsvorbehalt in WE 07 sowie der kaufmännische Elektro-Zahlungsabgleich blieben gesonderte offene Vorgänge.</w:t>
      </w:r>
    </w:p>
    <w:p>
      <w:pPr>
        <w:pStyle w:val="Heading1"/>
      </w:pPr>
      <w:r>
        <w:t>4 Belege und Fortsetzung</w:t>
      </w:r>
    </w:p>
    <w:p>
      <w:r>
        <w:t>Die Materialentnahmen wurden dem vorhandenen Bestand des ausführenden Gewerks zugeordnet. Die Bauleitung behält die beschriebenen Bereiche bis zur Kontrolle für das Folgegewerk zugänglich. Abweichungen bei Menge oder Qualität werden im betreffenden Liefer- beziehungsweise Prüfbeleg festgehalten.</w:t>
      </w:r>
    </w:p>
    <w:p>
      <w:r>
        <w:t>Erfasst: Hans Müller, Unterstützung der Objektüberwachung. Tagesmeldungen: Walter Schneider.</w:t>
      </w:r>
    </w:p>
    <w:p>
      <w:r>
        <w:br w:type="page"/>
      </w:r>
    </w:p>
    <w:p>
      <w:pPr>
        <w:pStyle w:val="Title"/>
      </w:pPr>
      <w:r>
        <w:t>Bautagebuch 23 September 2028</w:t>
      </w:r>
    </w:p>
    <w:p>
      <w:r>
        <w:t>Tagesblatt 298 von 304 · Samstag · Leistungsphase 8 · Übergabephase</w:t>
      </w:r>
    </w:p>
    <w:p>
      <w:pPr>
        <w:pStyle w:val="Heading1"/>
      </w:pPr>
      <w:r>
        <w:t>1 Witterung und Besetzung</w:t>
      </w:r>
    </w:p>
    <w:p>
      <w:r>
        <w:t>bedeckt, 16 °C bei der Tageskontrolle. Für den Samstag, 23.09.2028, ist Samstagsruhe dokumentiert. Es wurden keine regulären gewerblichen Bauleistungen und keine produktiven Kolonnenstunden angesetzt. Die Bauleitung erhielt den Sicherungsstand aus dem Kontrollgang und der letzten Übergabe.</w:t>
      </w:r>
    </w:p>
    <w:p>
      <w:pPr>
        <w:pStyle w:val="Heading1"/>
      </w:pPr>
      <w:r>
        <w:t>2 Arbeitsruhe und Sicherungsstand</w:t>
      </w:r>
    </w:p>
    <w:p>
      <w:r>
        <w:t>Die zuletzt dokumentierten Bauleistungen bleiben unverändert. Es wurden weder zusätzliche Mengen aufgemessen noch neue Bauteile verdeckt. Die Tagesfolge bleibt auch ohne produktive Arbeit vollständig, damit Ruhezeiten nicht mit fehlenden Aufzeichnungen verwechselt werden.</w:t>
      </w:r>
    </w:p>
    <w:p>
      <w:pPr>
        <w:pStyle w:val="Heading1"/>
      </w:pPr>
      <w:r>
        <w:t>3 Kontrolle und Entscheidungen</w:t>
      </w:r>
    </w:p>
    <w:p>
      <w:r>
        <w:t>Der Kontrollvermerk betrifft die gekennzeichneten Verkehrswege. Im kontrollierten sichtbaren Bereich wurde keine neue akute Störung gemeldet. Nicht begangene oder verdeckte Bereiche sind damit nicht als mängelfrei bestätigt. Der nächste reguläre Arbeitsbeginn bleibt von geeigneten Bedingungen und der jeweiligen Freigabe abhängig.</w:t>
      </w:r>
    </w:p>
    <w:p>
      <w:pPr>
        <w:pStyle w:val="Heading1"/>
      </w:pPr>
      <w:r>
        <w:t>4 Belege und Fortsetzung</w:t>
      </w:r>
    </w:p>
    <w:p>
      <w:r>
        <w:t>Es ging keine gesondert archivierte Materialanlieferung ein. Vorhandenes Material bleibt dem zuletzt erfassten Bestand zugeordnet; eine fehlende neue Lieferung wird nicht als Fehlmenge gewertet.</w:t>
      </w:r>
    </w:p>
    <w:p>
      <w:r>
        <w:t>Erfasst: Hans Müller, Unterstützung der Objektüberwachung. Tagesmeldungen: Bauleitung beziehungsweise Mietverwaltung.</w:t>
      </w:r>
    </w:p>
    <w:p>
      <w:r>
        <w:br w:type="page"/>
      </w:r>
    </w:p>
    <w:p>
      <w:pPr>
        <w:pStyle w:val="Title"/>
      </w:pPr>
      <w:r>
        <w:t>Bautagebuch 24 September 2028</w:t>
      </w:r>
    </w:p>
    <w:p>
      <w:r>
        <w:t>Tagesblatt 299 von 304 · Sonntag · Leistungsphase 8 · Übergabephase</w:t>
      </w:r>
    </w:p>
    <w:p>
      <w:pPr>
        <w:pStyle w:val="Heading1"/>
      </w:pPr>
      <w:r>
        <w:t>1 Witterung und Besetzung</w:t>
      </w:r>
    </w:p>
    <w:p>
      <w:r>
        <w:t>trocken, 19 °C bei der Tageskontrolle. Für den Sonntag, 24.09.2028, ist Sonntagsruhe dokumentiert. Es wurden keine regulären gewerblichen Bauleistungen und keine produktiven Kolonnenstunden angesetzt. Die Bauleitung erhielt den Sicherungsstand aus dem Kontrollgang und der letzten Übergabe.</w:t>
      </w:r>
    </w:p>
    <w:p>
      <w:pPr>
        <w:pStyle w:val="Heading1"/>
      </w:pPr>
      <w:r>
        <w:t>2 Arbeitsruhe und Sicherungsstand</w:t>
      </w:r>
    </w:p>
    <w:p>
      <w:r>
        <w:t>Die zuletzt dokumentierten Bauleistungen bleiben unverändert. Es wurden weder zusätzliche Mengen aufgemessen noch neue Bauteile verdeckt. Die Tagesfolge bleibt auch ohne produktive Arbeit vollständig, damit Ruhezeiten nicht mit fehlenden Aufzeichnungen verwechselt werden.</w:t>
      </w:r>
    </w:p>
    <w:p>
      <w:pPr>
        <w:pStyle w:val="Heading1"/>
      </w:pPr>
      <w:r>
        <w:t>3 Kontrolle und Entscheidungen</w:t>
      </w:r>
    </w:p>
    <w:p>
      <w:r>
        <w:t>Der Kontrollvermerk betrifft die zugänglichen Entwässerungsstellen. Im kontrollierten sichtbaren Bereich wurde keine neue akute Störung gemeldet. Nicht begangene oder verdeckte Bereiche sind damit nicht als mängelfrei bestätigt. Der nächste reguläre Arbeitsbeginn bleibt von geeigneten Bedingungen und der jeweiligen Freigabe abhängig.</w:t>
      </w:r>
    </w:p>
    <w:p>
      <w:pPr>
        <w:pStyle w:val="Heading1"/>
      </w:pPr>
      <w:r>
        <w:t>4 Belege und Fortsetzung</w:t>
      </w:r>
    </w:p>
    <w:p>
      <w:r>
        <w:t>Es ging keine gesondert archivierte Materialanlieferung ein. Vorhandenes Material bleibt dem zuletzt erfassten Bestand zugeordnet; eine fehlende neue Lieferung wird nicht als Fehlmenge gewertet.</w:t>
      </w:r>
    </w:p>
    <w:p>
      <w:r>
        <w:t>Erfasst: Hans Müller, Unterstützung der Objektüberwachung. Tagesmeldungen: Bauleitung beziehungsweise Mietverwaltung.</w:t>
      </w:r>
    </w:p>
    <w:p>
      <w:r>
        <w:br w:type="page"/>
      </w:r>
    </w:p>
    <w:p>
      <w:pPr>
        <w:pStyle w:val="Title"/>
      </w:pPr>
      <w:r>
        <w:t>Bautagebuch 25 September 2028</w:t>
      </w:r>
    </w:p>
    <w:p>
      <w:r>
        <w:t>Tagesblatt 300 von 304 · Montag · Leistungsphase 8 · Übergabephase</w:t>
      </w:r>
    </w:p>
    <w:p>
      <w:pPr>
        <w:pStyle w:val="Heading1"/>
      </w:pPr>
      <w:r>
        <w:t>1 Witterung und Besetzung</w:t>
      </w:r>
    </w:p>
    <w:p>
      <w:r>
        <w:t>bedeckt, 15 °C bei der Tageskontrolle. Der Arbeitstag lief mit 2 im Tagesstand erfassten Personen. Eingesetzt waren Mietverwaltung und Objektüberwachung. Die Regelarbeitszeit lag bei 07:30 bis 16:00 Uhr einschließlich 30 Minuten Pause; gesonderte Prüf- und Besprechungstermine sind keine zusätzlichen achtstündigen Kolonnenansätze.</w:t>
      </w:r>
    </w:p>
    <w:p>
      <w:pPr>
        <w:pStyle w:val="Heading1"/>
      </w:pPr>
      <w:r>
        <w:t>2 Koordination und Arbeitsstand</w:t>
      </w:r>
    </w:p>
    <w:p>
      <w:r>
        <w:t>Hans Müller und die Mietverwaltung ordneten die wohnungsbezogenen Unterlagen, Schlüssel und Übergabetermine. Die Unterlagen wurden gegen die acht Wohnungsnummern und das Zählerregister geprüft. Der bekannte Belagsvorbehalt der WE 07 blieb in der offenen Liste sichtbar.</w:t>
      </w:r>
    </w:p>
    <w:p>
      <w:pPr>
        <w:pStyle w:val="Heading1"/>
      </w:pPr>
      <w:r>
        <w:t>3 Kontrolle und Entscheidungen</w:t>
      </w:r>
    </w:p>
    <w:p>
      <w:r>
        <w:t>Der Kontrollvermerk betrifft die gesperrten technischen Anlagen. Im kontrollierten sichtbaren Bereich wurde keine neue akute Störung gemeldet. Nicht begangene oder verdeckte Bereiche sind damit nicht als mängelfrei bestätigt. Der nächste reguläre Arbeitsbeginn bleibt von geeigneten Bedingungen und der jeweiligen Freigabe abhängig.</w:t>
      </w:r>
    </w:p>
    <w:p>
      <w:pPr>
        <w:pStyle w:val="Heading1"/>
      </w:pPr>
      <w:r>
        <w:t>4 Belege und Fortsetzung</w:t>
      </w:r>
    </w:p>
    <w:p>
      <w:r>
        <w:t>Die Materialentnahmen wurden dem vorhandenen Bestand des ausführenden Gewerks zugeordnet. Die Bauleitung behält die beschriebenen Bereiche bis zur Kontrolle für das Folgegewerk zugänglich. Abweichungen bei Menge oder Qualität werden im betreffenden Liefer- beziehungsweise Prüfbeleg festgehalten.</w:t>
      </w:r>
    </w:p>
    <w:p>
      <w:r>
        <w:t>Erfasst: Hans Müller, Unterstützung der Objektüberwachung. Tagesmeldungen: Bauleitung beziehungsweise Mietverwaltung.</w:t>
      </w:r>
    </w:p>
    <w:p>
      <w:r>
        <w:br w:type="page"/>
      </w:r>
    </w:p>
    <w:p>
      <w:pPr>
        <w:pStyle w:val="Title"/>
      </w:pPr>
      <w:r>
        <w:t>Bautagebuch 26 September 2028</w:t>
      </w:r>
    </w:p>
    <w:p>
      <w:r>
        <w:t>Tagesblatt 301 von 304 · Dienstag · Leistungsphase 8 · Übergabephase</w:t>
      </w:r>
    </w:p>
    <w:p>
      <w:pPr>
        <w:pStyle w:val="Heading1"/>
      </w:pPr>
      <w:r>
        <w:t>1 Witterung und Besetzung</w:t>
      </w:r>
    </w:p>
    <w:p>
      <w:r>
        <w:t>trocken, 18 °C bei der Tageskontrolle. Der Arbeitstag lief mit 2 im Tagesstand erfassten Personen. Eingesetzt waren Mietverwaltung und Objektüberwachung. Die Regelarbeitszeit lag bei 07:30 bis 16:00 Uhr einschließlich 30 Minuten Pause; gesonderte Prüf- und Besprechungstermine sind keine zusätzlichen achtstündigen Kolonnenansätze.</w:t>
      </w:r>
    </w:p>
    <w:p>
      <w:pPr>
        <w:pStyle w:val="Heading1"/>
      </w:pPr>
      <w:r>
        <w:t>2 Koordination und Arbeitsstand</w:t>
      </w:r>
    </w:p>
    <w:p>
      <w:r>
        <w:t>Hans Müller und die Mietverwaltung ordneten die wohnungsbezogenen Unterlagen, Schlüssel und Übergabetermine. Die Unterlagen wurden gegen die acht Wohnungsnummern und das Zählerregister geprüft. Der bekannte Belagsvorbehalt der WE 07 blieb in der offenen Liste sichtbar.</w:t>
      </w:r>
    </w:p>
    <w:p>
      <w:pPr>
        <w:pStyle w:val="Heading1"/>
      </w:pPr>
      <w:r>
        <w:t>3 Kontrolle und Entscheidungen</w:t>
      </w:r>
    </w:p>
    <w:p>
      <w:r>
        <w:t>Der Kontrollvermerk betrifft den verschlossenen Baustellenzugang. Im kontrollierten sichtbaren Bereich wurde keine neue akute Störung gemeldet. Nicht begangene oder verdeckte Bereiche sind damit nicht als mängelfrei bestätigt. Der nächste reguläre Arbeitsbeginn bleibt von geeigneten Bedingungen und der jeweiligen Freigabe abhängig.</w:t>
      </w:r>
    </w:p>
    <w:p>
      <w:pPr>
        <w:pStyle w:val="Heading1"/>
      </w:pPr>
      <w:r>
        <w:t>4 Belege und Fortsetzung</w:t>
      </w:r>
    </w:p>
    <w:p>
      <w:r>
        <w:t>Die Materialentnahmen wurden dem vorhandenen Bestand des ausführenden Gewerks zugeordnet. Die Bauleitung behält die beschriebenen Bereiche bis zur Kontrolle für das Folgegewerk zugänglich. Abweichungen bei Menge oder Qualität werden im betreffenden Liefer- beziehungsweise Prüfbeleg festgehalten.</w:t>
      </w:r>
    </w:p>
    <w:p>
      <w:r>
        <w:t>Erfasst: Hans Müller, Unterstützung der Objektüberwachung. Tagesmeldungen: Bauleitung beziehungsweise Mietverwaltung.</w:t>
      </w:r>
    </w:p>
    <w:p>
      <w:r>
        <w:br w:type="page"/>
      </w:r>
    </w:p>
    <w:p>
      <w:pPr>
        <w:pStyle w:val="Title"/>
      </w:pPr>
      <w:r>
        <w:t>Bautagebuch 27 September 2028</w:t>
      </w:r>
    </w:p>
    <w:p>
      <w:r>
        <w:t>Tagesblatt 302 von 304 · Mittwoch · Leistungsphase 8 · Übergabephase</w:t>
      </w:r>
    </w:p>
    <w:p>
      <w:pPr>
        <w:pStyle w:val="Heading1"/>
      </w:pPr>
      <w:r>
        <w:t>1 Witterung und Besetzung</w:t>
      </w:r>
    </w:p>
    <w:p>
      <w:r>
        <w:t>leichter Regen, 21 °C bei der Tageskontrolle. Der Arbeitstag lief mit 2 im Tagesstand erfassten Personen. Eingesetzt waren Mietverwaltung und Objektüberwachung. Die Regelarbeitszeit lag bei 07:30 bis 16:00 Uhr einschließlich 30 Minuten Pause; gesonderte Prüf- und Besprechungstermine sind keine zusätzlichen achtstündigen Kolonnenansätze.</w:t>
      </w:r>
    </w:p>
    <w:p>
      <w:pPr>
        <w:pStyle w:val="Heading1"/>
      </w:pPr>
      <w:r>
        <w:t>2 Koordination und Arbeitsstand</w:t>
      </w:r>
    </w:p>
    <w:p>
      <w:r>
        <w:t>Hans Müller und die Mietverwaltung ordneten die wohnungsbezogenen Unterlagen, Schlüssel und Übergabetermine. Die Unterlagen wurden gegen die acht Wohnungsnummern und das Zählerregister geprüft. Der bekannte Belagsvorbehalt der WE 07 blieb in der offenen Liste sichtbar.</w:t>
      </w:r>
    </w:p>
    <w:p>
      <w:pPr>
        <w:pStyle w:val="Heading1"/>
      </w:pPr>
      <w:r>
        <w:t>3 Kontrolle und Entscheidungen</w:t>
      </w:r>
    </w:p>
    <w:p>
      <w:r>
        <w:t>Der Kontrollvermerk betrifft die gesicherten Materiallager. Im kontrollierten sichtbaren Bereich wurde keine neue akute Störung gemeldet. Nicht begangene oder verdeckte Bereiche sind damit nicht als mängelfrei bestätigt. Der nächste reguläre Arbeitsbeginn bleibt von geeigneten Bedingungen und der jeweiligen Freigabe abhängig.</w:t>
      </w:r>
    </w:p>
    <w:p>
      <w:pPr>
        <w:pStyle w:val="Heading1"/>
      </w:pPr>
      <w:r>
        <w:t>4 Belege und Fortsetzung</w:t>
      </w:r>
    </w:p>
    <w:p>
      <w:r>
        <w:t>Die Materialentnahmen wurden dem vorhandenen Bestand des ausführenden Gewerks zugeordnet. Die Bauleitung behält die beschriebenen Bereiche bis zur Kontrolle für das Folgegewerk zugänglich. Abweichungen bei Menge oder Qualität werden im betreffenden Liefer- beziehungsweise Prüfbeleg festgehalten.</w:t>
      </w:r>
    </w:p>
    <w:p>
      <w:r>
        <w:t>Erfasst: Hans Müller, Unterstützung der Objektüberwachung. Tagesmeldungen: Bauleitung beziehungsweise Mietverwaltung.</w:t>
      </w:r>
    </w:p>
    <w:p>
      <w:r>
        <w:br w:type="page"/>
      </w:r>
    </w:p>
    <w:p>
      <w:pPr>
        <w:pStyle w:val="Title"/>
      </w:pPr>
      <w:r>
        <w:t>Bautagebuch 28 September 2028</w:t>
      </w:r>
    </w:p>
    <w:p>
      <w:r>
        <w:t>Tagesblatt 303 von 304 · Donnerstag · Leistungsphase 8 · Übergabephase</w:t>
      </w:r>
    </w:p>
    <w:p>
      <w:pPr>
        <w:pStyle w:val="Heading1"/>
      </w:pPr>
      <w:r>
        <w:t>1 Witterung und Besetzung</w:t>
      </w:r>
    </w:p>
    <w:p>
      <w:r>
        <w:t>wechselnd bewölkt, 17 °C bei der Tageskontrolle. Der Arbeitstag lief mit 2 im Tagesstand erfassten Personen. Eingesetzt waren Mietverwaltung und Objektüberwachung. Die Regelarbeitszeit lag bei 07:30 bis 16:00 Uhr einschließlich 30 Minuten Pause; gesonderte Prüf- und Besprechungstermine sind keine zusätzlichen achtstündigen Kolonnenansätze.</w:t>
      </w:r>
    </w:p>
    <w:p>
      <w:pPr>
        <w:pStyle w:val="Heading1"/>
      </w:pPr>
      <w:r>
        <w:t>2 Koordination und Arbeitsstand</w:t>
      </w:r>
    </w:p>
    <w:p>
      <w:r>
        <w:t>Hans Müller und die Mietverwaltung ordneten die wohnungsbezogenen Unterlagen, Schlüssel und Übergabetermine. Die Unterlagen wurden gegen die acht Wohnungsnummern und das Zählerregister geprüft. Der bekannte Belagsvorbehalt der WE 07 blieb in der offenen Liste sichtbar.</w:t>
      </w:r>
    </w:p>
    <w:p>
      <w:pPr>
        <w:pStyle w:val="Heading1"/>
      </w:pPr>
      <w:r>
        <w:t>3 Kontrolle und Entscheidungen</w:t>
      </w:r>
    </w:p>
    <w:p>
      <w:r>
        <w:t>Der Kontrollvermerk betrifft die gekennzeichneten Verkehrswege. Im kontrollierten sichtbaren Bereich wurde keine neue akute Störung gemeldet. Nicht begangene oder verdeckte Bereiche sind damit nicht als mängelfrei bestätigt. Der nächste reguläre Arbeitsbeginn bleibt von geeigneten Bedingungen und der jeweiligen Freigabe abhängig.</w:t>
      </w:r>
    </w:p>
    <w:p>
      <w:pPr>
        <w:pStyle w:val="Heading1"/>
      </w:pPr>
      <w:r>
        <w:t>4 Belege und Fortsetzung</w:t>
      </w:r>
    </w:p>
    <w:p>
      <w:r>
        <w:t>Die Materialentnahmen wurden dem vorhandenen Bestand des ausführenden Gewerks zugeordnet. Die Bauleitung behält die beschriebenen Bereiche bis zur Kontrolle für das Folgegewerk zugänglich. Abweichungen bei Menge oder Qualität werden im betreffenden Liefer- beziehungsweise Prüfbeleg festgehalten.</w:t>
      </w:r>
    </w:p>
    <w:p>
      <w:r>
        <w:t>Erfasst: Hans Müller, Unterstützung der Objektüberwachung. Tagesmeldungen: Bauleitung beziehungsweise Mietverwaltung.</w:t>
      </w:r>
    </w:p>
    <w:p>
      <w:r>
        <w:br w:type="page"/>
      </w:r>
    </w:p>
    <w:p>
      <w:pPr>
        <w:pStyle w:val="Title"/>
      </w:pPr>
      <w:r>
        <w:t>Bautagebuch 29 September 2028</w:t>
      </w:r>
    </w:p>
    <w:p>
      <w:r>
        <w:t>Tagesblatt 304 von 304 · Freitag · Leistungsphase 8 · Übergabephase</w:t>
      </w:r>
    </w:p>
    <w:p>
      <w:pPr>
        <w:pStyle w:val="Heading1"/>
      </w:pPr>
      <w:r>
        <w:t>1 Witterung und Besetzung</w:t>
      </w:r>
    </w:p>
    <w:p>
      <w:r>
        <w:t>trocken, 20 °C bei der Tageskontrolle. Der Arbeitstag lief mit 2 im Tagesstand erfassten Personen. Eingesetzt waren Mietverwaltung und Objektüberwachung. Die Regelarbeitszeit lag bei 07:30 bis 16:00 Uhr einschließlich 30 Minuten Pause; gesonderte Prüf- und Besprechungstermine sind keine zusätzlichen achtstündigen Kolonnenansätze.</w:t>
      </w:r>
    </w:p>
    <w:p>
      <w:pPr>
        <w:pStyle w:val="Heading1"/>
      </w:pPr>
      <w:r>
        <w:t>2 Koordination und Arbeitsstand</w:t>
      </w:r>
    </w:p>
    <w:p>
      <w:r>
        <w:t>Hans Müller und die Mietverwaltung ordneten die wohnungsbezogenen Unterlagen, Schlüssel und Übergabetermine. Die Unterlagen wurden gegen die acht Wohnungsnummern und das Zählerregister geprüft. Der bekannte Belagsvorbehalt der WE 07 blieb in der offenen Liste sichtbar.</w:t>
      </w:r>
    </w:p>
    <w:p>
      <w:pPr>
        <w:pStyle w:val="Heading1"/>
      </w:pPr>
      <w:r>
        <w:t>3 Kontrolle und Entscheidungen</w:t>
      </w:r>
    </w:p>
    <w:p>
      <w:r>
        <w:t>Die acht Wohnungen wurden mit Schlüssel- und Zählerzuordnung an die Mietparteien übergeben. Die Anfangsstände stehen im Register 169; Mietbeginn bleibt der 01.10.2028. Der abweichende Belag in WE 07 bleibt als offener Vorgang bestehen; eine vertragliche Erledigung oder Rechnungskorrektur ist bisher nicht vereinbart.</w:t>
      </w:r>
    </w:p>
    <w:p>
      <w:pPr>
        <w:pStyle w:val="Heading1"/>
      </w:pPr>
      <w:r>
        <w:t>4 Belege und Fortsetzung</w:t>
      </w:r>
    </w:p>
    <w:p>
      <w:r>
        <w:t>Die Materialentnahmen wurden dem vorhandenen Bestand des ausführenden Gewerks zugeordnet. Die Bauleitung behält die beschriebenen Bereiche bis zur Kontrolle für das Folgegewerk zugänglich. Abweichungen bei Menge oder Qualität werden im betreffenden Liefer- beziehungsweise Prüfbeleg festgehalten.</w:t>
      </w:r>
    </w:p>
    <w:p>
      <w:r>
        <w:t>Erfasst: Hans Müller, Unterstützung der Objektüberwachung. Tagesmeldungen: Bauleitung beziehungsweise Mietverwaltung.</w:t>
      </w:r>
    </w:p>
    <w:sectPr w:rsidR="00FC693F" w:rsidRPr="0006063C" w:rsidSect="00034616">
      <w:headerReference w:type="default" r:id="rId9"/>
      <w:footerReference w:type="default" r:id="rId10"/>
      <w:pgSz w:w="11906" w:h="16838"/>
      <w:pgMar w:top="850" w:right="1077" w:bottom="879" w:left="1077" w:header="369"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Konturfeld Architektur · Projektakte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Wohnhof Am Steinbogen 18 · Hildesheim · SW-HI-26-08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5"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20" w:line="245"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20" w:line="245"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40" w:line="245" w:lineRule="auto"/>
      <w:outlineLvl w:val="0"/>
    </w:pPr>
    <w:rPr>
      <w:rFonts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80" w:after="140" w:line="245"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20" w:line="245" w:lineRule="auto"/>
      <w:outlineLvl w:val="2"/>
    </w:pPr>
    <w:rPr>
      <w:rFonts w:cstheme="majorBidi" w:ascii="Times New Roman" w:hAnsi="Times New Roman" w:eastAsia="Times New Roman" w:cs="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120" w:line="245" w:lineRule="auto"/>
      <w:outlineLvl w:val="3"/>
    </w:pPr>
    <w:rPr>
      <w:rFonts w:cstheme="majorBidi" w:ascii="Times New Roman" w:hAnsi="Times New Roman" w:eastAsia="Times New Roman" w:cs="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120" w:line="245" w:lineRule="auto"/>
      <w:outlineLvl w:val="4"/>
    </w:pPr>
    <w:rPr>
      <w:rFonts w:cstheme="majorBidi" w:ascii="Times New Roman" w:hAnsi="Times New Roman" w:eastAsia="Times New Roman" w:cs="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120" w:line="245" w:lineRule="auto"/>
      <w:outlineLvl w:val="5"/>
    </w:pPr>
    <w:rPr>
      <w:rFonts w:cstheme="majorBidi" w:ascii="Times New Roman" w:hAnsi="Times New Roman" w:eastAsia="Times New Roman" w:cs="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120" w:line="245" w:lineRule="auto"/>
      <w:outlineLvl w:val="6"/>
    </w:pPr>
    <w:rPr>
      <w:rFonts w:cstheme="majorBidi" w:ascii="Times New Roman" w:hAnsi="Times New Roman"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120" w:line="245" w:lineRule="auto"/>
      <w:outlineLvl w:val="7"/>
    </w:pPr>
    <w:rPr>
      <w:rFonts w:cstheme="majorBidi" w:ascii="Times New Roman" w:hAnsi="Times New Roman" w:eastAsia="Times New Roman" w:cs="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120" w:line="245" w:lineRule="auto"/>
      <w:outlineLvl w:val="8"/>
    </w:pPr>
    <w:rPr>
      <w:rFonts w:cstheme="majorBidi" w:ascii="Times New Roman" w:hAnsi="Times New Roman" w:eastAsia="Times New Roman" w:cs="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20" w:line="245" w:lineRule="auto"/>
    </w:pPr>
    <w:rPr>
      <w:rFonts w:ascii="Times New Roman" w:hAnsi="Times New Roman" w:eastAsia="Times New Roman" w:cs="Times New Roman"/>
      <w:color w:val="000000"/>
      <w:sz w:val="2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5" w:lineRule="auto" w:before="180"/>
      <w:contextualSpacing/>
    </w:pPr>
    <w:rPr>
      <w:rFonts w:cstheme="majorBidi"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45" w:lineRule="auto"/>
    </w:pPr>
    <w:rPr>
      <w:rFonts w:cstheme="majorBidi" w:ascii="Times New Roman" w:hAnsi="Times New Roman" w:eastAsia="Times New Roman" w:cs="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20" w:line="245" w:lineRule="auto"/>
      <w:ind w:left="720"/>
      <w:contextualSpacing/>
    </w:pPr>
    <w:rPr>
      <w:rFonts w:ascii="Times New Roman" w:hAnsi="Times New Roman" w:eastAsia="Times New Roman" w:cs="Times New Roman"/>
      <w:color w:val="000000"/>
      <w:sz w:val="22"/>
    </w:rPr>
  </w:style>
  <w:style w:type="paragraph" w:styleId="BodyText">
    <w:name w:val="Body Text"/>
    <w:basedOn w:val="Normal"/>
    <w:link w:val="BodyTextChar"/>
    <w:uiPriority w:val="99"/>
    <w:unhideWhenUsed/>
    <w:rsid w:val="00AA1D8D"/>
    <w:pPr>
      <w:spacing w:after="120" w:line="245" w:lineRule="auto"/>
    </w:pPr>
    <w:rPr>
      <w:rFonts w:ascii="Times New Roman" w:hAnsi="Times New Roman" w:eastAsia="Times New Roman" w:cs="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245" w:lineRule="auto"/>
    </w:pPr>
    <w:rPr>
      <w:rFonts w:ascii="Times New Roman" w:hAnsi="Times New Roman" w:eastAsia="Times New Roman" w:cs="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line="245" w:lineRule="auto"/>
    </w:pPr>
    <w:rPr>
      <w:rFonts w:ascii="Times New Roman" w:hAnsi="Times New Roman" w:eastAsia="Times New Roman" w:cs="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after="120" w:line="245" w:lineRule="auto"/>
      <w:ind w:left="360" w:hanging="360"/>
      <w:contextualSpacing/>
    </w:pPr>
    <w:rPr>
      <w:rFonts w:ascii="Times New Roman" w:hAnsi="Times New Roman" w:eastAsia="Times New Roman" w:cs="Times New Roman"/>
      <w:color w:val="000000"/>
      <w:sz w:val="22"/>
    </w:rPr>
  </w:style>
  <w:style w:type="paragraph" w:styleId="List2">
    <w:name w:val="List 2"/>
    <w:basedOn w:val="Normal"/>
    <w:uiPriority w:val="99"/>
    <w:unhideWhenUsed/>
    <w:rsid w:val="00326F90"/>
    <w:pPr>
      <w:spacing w:after="120" w:line="245" w:lineRule="auto"/>
      <w:ind w:left="720" w:hanging="360"/>
      <w:contextualSpacing/>
    </w:pPr>
    <w:rPr>
      <w:rFonts w:ascii="Times New Roman" w:hAnsi="Times New Roman" w:eastAsia="Times New Roman" w:cs="Times New Roman"/>
      <w:color w:val="000000"/>
      <w:sz w:val="22"/>
    </w:rPr>
  </w:style>
  <w:style w:type="paragraph" w:styleId="List3">
    <w:name w:val="List 3"/>
    <w:basedOn w:val="Normal"/>
    <w:uiPriority w:val="99"/>
    <w:unhideWhenUsed/>
    <w:rsid w:val="00326F90"/>
    <w:pPr>
      <w:spacing w:after="120" w:line="245" w:lineRule="auto"/>
      <w:ind w:left="1080" w:hanging="360"/>
      <w:contextualSpacing/>
    </w:pPr>
    <w:rPr>
      <w:rFonts w:ascii="Times New Roman" w:hAnsi="Times New Roman" w:eastAsia="Times New Roman" w:cs="Times New Roman"/>
      <w:color w:val="000000"/>
      <w:sz w:val="22"/>
    </w:rPr>
  </w:style>
  <w:style w:type="paragraph" w:styleId="ListBullet">
    <w:name w:val="List Bullet"/>
    <w:basedOn w:val="Normal"/>
    <w:uiPriority w:val="99"/>
    <w:unhideWhenUsed/>
    <w:rsid w:val="00326F90"/>
    <w:pPr>
      <w:numPr>
        <w:numId w:val="1"/>
      </w:numPr>
      <w:spacing w:after="120" w:line="245" w:lineRule="auto"/>
      <w:contextualSpacing/>
    </w:pPr>
    <w:rPr>
      <w:rFonts w:ascii="Times New Roman" w:hAnsi="Times New Roman" w:eastAsia="Times New Roman" w:cs="Times New Roman"/>
      <w:color w:val="000000"/>
      <w:sz w:val="22"/>
    </w:rPr>
  </w:style>
  <w:style w:type="paragraph" w:styleId="ListBullet2">
    <w:name w:val="List Bullet 2"/>
    <w:basedOn w:val="Normal"/>
    <w:uiPriority w:val="99"/>
    <w:unhideWhenUsed/>
    <w:rsid w:val="00326F90"/>
    <w:pPr>
      <w:numPr>
        <w:numId w:val="2"/>
      </w:numPr>
      <w:spacing w:after="120" w:line="245" w:lineRule="auto"/>
      <w:contextualSpacing/>
    </w:pPr>
    <w:rPr>
      <w:rFonts w:ascii="Times New Roman" w:hAnsi="Times New Roman" w:eastAsia="Times New Roman" w:cs="Times New Roman"/>
      <w:color w:val="000000"/>
      <w:sz w:val="22"/>
    </w:rPr>
  </w:style>
  <w:style w:type="paragraph" w:styleId="ListBullet3">
    <w:name w:val="List Bullet 3"/>
    <w:basedOn w:val="Normal"/>
    <w:uiPriority w:val="99"/>
    <w:unhideWhenUsed/>
    <w:rsid w:val="00326F90"/>
    <w:pPr>
      <w:numPr>
        <w:numId w:val="3"/>
      </w:numPr>
      <w:spacing w:after="120" w:line="245" w:lineRule="auto"/>
      <w:contextualSpacing/>
    </w:pPr>
    <w:rPr>
      <w:rFonts w:ascii="Times New Roman" w:hAnsi="Times New Roman" w:eastAsia="Times New Roman" w:cs="Times New Roman"/>
      <w:color w:val="000000"/>
      <w:sz w:val="22"/>
    </w:rPr>
  </w:style>
  <w:style w:type="paragraph" w:styleId="ListNumber">
    <w:name w:val="List Number"/>
    <w:basedOn w:val="Normal"/>
    <w:uiPriority w:val="99"/>
    <w:unhideWhenUsed/>
    <w:rsid w:val="00326F90"/>
    <w:pPr>
      <w:numPr>
        <w:numId w:val="5"/>
      </w:numPr>
      <w:spacing w:after="120" w:line="245" w:lineRule="auto"/>
      <w:contextualSpacing/>
    </w:pPr>
    <w:rPr>
      <w:rFonts w:ascii="Times New Roman" w:hAnsi="Times New Roman" w:eastAsia="Times New Roman" w:cs="Times New Roman"/>
      <w:color w:val="000000"/>
      <w:sz w:val="22"/>
    </w:rPr>
  </w:style>
  <w:style w:type="paragraph" w:styleId="ListNumber2">
    <w:name w:val="List Number 2"/>
    <w:basedOn w:val="Normal"/>
    <w:uiPriority w:val="99"/>
    <w:unhideWhenUsed/>
    <w:rsid w:val="0029639D"/>
    <w:pPr>
      <w:numPr>
        <w:numId w:val="6"/>
      </w:numPr>
      <w:spacing w:after="120" w:line="245" w:lineRule="auto"/>
      <w:contextualSpacing/>
    </w:pPr>
    <w:rPr>
      <w:rFonts w:ascii="Times New Roman" w:hAnsi="Times New Roman" w:eastAsia="Times New Roman" w:cs="Times New Roman"/>
      <w:color w:val="000000"/>
      <w:sz w:val="22"/>
    </w:rPr>
  </w:style>
  <w:style w:type="paragraph" w:styleId="ListNumber3">
    <w:name w:val="List Number 3"/>
    <w:basedOn w:val="Normal"/>
    <w:uiPriority w:val="99"/>
    <w:unhideWhenUsed/>
    <w:rsid w:val="0029639D"/>
    <w:pPr>
      <w:numPr>
        <w:numId w:val="7"/>
      </w:numPr>
      <w:spacing w:after="120" w:line="245" w:lineRule="auto"/>
      <w:contextualSpacing/>
    </w:pPr>
    <w:rPr>
      <w:rFonts w:ascii="Times New Roman" w:hAnsi="Times New Roman" w:eastAsia="Times New Roman" w:cs="Times New Roman"/>
      <w:color w:val="000000"/>
      <w:sz w:val="22"/>
    </w:rPr>
  </w:style>
  <w:style w:type="paragraph" w:styleId="ListContinue">
    <w:name w:val="List Continue"/>
    <w:basedOn w:val="Normal"/>
    <w:uiPriority w:val="99"/>
    <w:unhideWhenUsed/>
    <w:rsid w:val="0029639D"/>
    <w:pPr>
      <w:spacing w:after="120" w:line="245" w:lineRule="auto"/>
      <w:ind w:left="360"/>
      <w:contextualSpacing/>
    </w:pPr>
    <w:rPr>
      <w:rFonts w:ascii="Times New Roman" w:hAnsi="Times New Roman" w:eastAsia="Times New Roman" w:cs="Times New Roman"/>
      <w:color w:val="000000"/>
      <w:sz w:val="22"/>
    </w:rPr>
  </w:style>
  <w:style w:type="paragraph" w:styleId="ListContinue2">
    <w:name w:val="List Continue 2"/>
    <w:basedOn w:val="Normal"/>
    <w:uiPriority w:val="99"/>
    <w:unhideWhenUsed/>
    <w:rsid w:val="0029639D"/>
    <w:pPr>
      <w:spacing w:after="120" w:line="245" w:lineRule="auto"/>
      <w:ind w:left="720"/>
      <w:contextualSpacing/>
    </w:pPr>
    <w:rPr>
      <w:rFonts w:ascii="Times New Roman" w:hAnsi="Times New Roman" w:eastAsia="Times New Roman" w:cs="Times New Roman"/>
      <w:color w:val="000000"/>
      <w:sz w:val="22"/>
    </w:rPr>
  </w:style>
  <w:style w:type="paragraph" w:styleId="ListContinue3">
    <w:name w:val="List Continue 3"/>
    <w:basedOn w:val="Normal"/>
    <w:uiPriority w:val="99"/>
    <w:unhideWhenUsed/>
    <w:rsid w:val="0029639D"/>
    <w:pPr>
      <w:spacing w:after="120" w:line="245" w:lineRule="auto"/>
      <w:ind w:left="1080"/>
      <w:contextualSpacing/>
    </w:pPr>
    <w:rPr>
      <w:rFonts w:ascii="Times New Roman" w:hAnsi="Times New Roman" w:eastAsia="Times New Roman" w:cs="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120" w:line="245" w:lineRule="auto"/>
    </w:pPr>
    <w:rPr>
      <w:rFonts w:ascii="Times New Roman" w:hAnsi="Times New Roman" w:eastAsia="Times New Roman" w:cs="Times New Roman"/>
      <w:color w:val="000000"/>
      <w:sz w:val="22"/>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120" w:line="245" w:lineRule="auto"/>
    </w:pPr>
    <w:rPr>
      <w:rFonts w:ascii="Times New Roman" w:hAnsi="Times New Roman" w:eastAsia="Times New Roman" w:cs="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5" w:lineRule="auto" w:after="120"/>
    </w:pPr>
    <w:rPr>
      <w:rFonts w:ascii="Times New Roman" w:hAnsi="Times New Roman" w:eastAsia="Times New Roman" w:cs="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120" w:line="245" w:lineRule="auto"/>
      <w:ind w:left="936" w:right="936"/>
    </w:pPr>
    <w:rPr>
      <w:rFonts w:ascii="Times New Roman" w:hAnsi="Times New Roman" w:eastAsia="Times New Roman" w:cs="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after="120" w:line="245" w:lineRule="auto"/>
      <w:outlineLvl w:val="9"/>
    </w:pPr>
    <w:rPr>
      <w:rFonts w:ascii="Times New Roman" w:hAnsi="Times New Roman" w:eastAsia="Times New Roman" w:cs="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Bautagebuch 2028-09</dc:title>
  <dc:subject/>
  <dc:creator>Klotzkette</dc:creator>
  <cp:keywords/>
  <dc:description>generated by python-docx</dc:description>
  <cp:lastModifiedBy>Klotzkette</cp:lastModifiedBy>
  <cp:revision>1</cp:revision>
  <dcterms:created xsi:type="dcterms:W3CDTF">2026-09-28T00:00:00Z</dcterms:created>
  <dcterms:modified xsi:type="dcterms:W3CDTF">2026-09-28T00:00:00Z</dcterms:modified>
  <cp:category/>
  <dc:language>de-DE</dc:language>
</cp:coreProperties>
</file>