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P044</w:t>
        <w:br/>
        <w:t>Carolin Schütz, Dunckerstraße 55, 10439 Berlin</w:t>
        <w:br/>
        <w:t>Vertragsdatum 18.07.2024</w:t>
      </w:r>
    </w:p>
    <w:p>
      <w:pPr>
        <w:widowControl/>
      </w:pPr>
      <w:r>
        <w:t>Zwischen der Innovation Systems GmbH, vertreten durch die Geschäftsführerin Charlotte Reuter, und Carolin Schütz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01.08.2024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Technischer Kundenbetreuer im Bereich Service. Sie nehmen Kundenstörungen auf, beschreiben die Fehlerumgebung und koordinieren Rücksendungen. Sie geben nur freigegebene Bedienhinweise weiter. Bei einem Sicherheitsereignis wird der Vorgang unmittelbar an den technischen Verantwortlichen weitergegeben und nicht als gewöhnliche Bedienfrage geschlossen.</w:t>
      </w:r>
    </w:p>
    <w:p>
      <w:pPr>
        <w:widowControl/>
      </w:pPr>
      <w:r>
        <w:t>Die Tätigkeit wird an vier Tagen mit jeweils acht Stunden ausgeübt. Kundenanrufe werden nicht auf ein privates Mobiltelefon umgeleitet. Ein Einsatz an einem zusätzlichen Tag ist vorher zu vereinbaren und durch Freizeit oder Vergütung auszugleichen.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32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4.300,00 EUR brutto. Es wird nach den gesetzlichen Abzügen bargeldlos auf das vom Arbeitnehmer benannte Konto gezahlt. Die Vergütung wird am fünften Kalendertag des folgenden Monats fällig. Fällt dieser auf einen Samstag, Sonntag oder gesetzlichen Feiertag in Berlin, muss die Zahlung am vorhergehenden Bankarbeitstag gutgeschrieben sein.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18.07.2024</w:t>
      </w:r>
    </w:p>
    <w:p>
      <w:pPr>
        <w:widowControl/>
      </w:pPr>
      <w:r>
        <w:t>Für die Innovation Systems GmbH: Charlotte Reuter</w:t>
      </w:r>
    </w:p>
    <w:p>
      <w:pPr>
        <w:widowControl/>
      </w:pPr>
      <w:r>
        <w:t>Carolin Schütz</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