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Adler-Apotheke am Wall</w:t>
        <w:br/>
        <w:t>z. Hd. Frau Dr. Helena Kröger</w:t>
        <w:br/>
        <w:t>Am Wall 147</w:t>
        <w:br/>
        <w:t>28195 Bremen</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18.06.2026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AM-RX 7741/26 · IK 302 041 889</w:t>
            </w:r>
          </w:p>
        </w:tc>
      </w:tr>
    </w:tbl>
    <w:p>
      <w:pPr>
        <w:spacing w:after="40"/>
      </w:pPr>
    </w:p>
    <w:p>
      <w:pPr>
        <w:spacing w:after="240"/>
      </w:pPr>
      <w:r>
        <w:rPr>
          <w:b/>
          <w:sz w:val="23"/>
        </w:rPr>
        <w:t>Beanstandung der Abrechnung vom 21.02.2026 – Selvarimab 120 mg – 59842.18 EUR</w:t>
      </w:r>
    </w:p>
    <w:p>
      <w:r>
        <w:t>Sehr geehrte Frau Dr. Kröger,</w:t>
      </w:r>
    </w:p>
    <w:p>
      <w:pPr>
        <w:pStyle w:val="Heading1"/>
      </w:pPr>
      <w:r>
        <w:t>1. Beanstandete Abgabe</w:t>
      </w:r>
    </w:p>
    <w:p>
      <w:pPr>
        <w:widowControl/>
        <w:jc w:val="both"/>
      </w:pPr>
      <w:r>
        <w:t>Für unsere Versicherte Yasemin Elmas wurden am 21.02.2026 zwei Packungen Selvarimab 120 mg abgerechnet. Der übermittelte Datensatz enthält als Dosierangabe lediglich den Hinweis auf ein schriftliches Schema. Eine eigenständige Dosierung ist aus den übermittelten Verordnungsdaten nicht ersichtlich. Außerdem liegt uns ein Hinweis des Rechenzentrums auf eine Temperaturabweichung während der Anlieferung vor.</w:t>
      </w:r>
    </w:p>
    <w:p>
      <w:pPr>
        <w:pStyle w:val="Heading1"/>
      </w:pPr>
      <w:r>
        <w:t>2. Vorgesehene Korrektur</w:t>
      </w:r>
    </w:p>
    <w:p>
      <w:pPr>
        <w:widowControl/>
        <w:jc w:val="both"/>
      </w:pPr>
      <w:r>
        <w:t>Wir beabsichtigen, den Abrechnungsbetrag von 59842.18 EUR vollständig zu beanstanden und mit der nächsten Sammelabrechnung zu verrechnen. Vor einer endgültigen Buchung geben wir Ihnen Gelegenheit, bis zum 09.07.2026 die Verordnungsdaten, die dokumentierte pharmazeutische Prüfung, die Temperaturaufzeichnung beider Logger und eine Bestätigung der verordnenden Praxis vorzulegen.</w:t>
      </w:r>
    </w:p>
    <w:p>
      <w:pPr>
        <w:pStyle w:val="Heading1"/>
      </w:pPr>
      <w:r>
        <w:t>3. Unterlagenweg</w:t>
      </w:r>
    </w:p>
    <w:p>
      <w:pPr>
        <w:widowControl/>
        <w:jc w:val="both"/>
      </w:pPr>
      <w:r>
        <w:t>Bitte übermitteln Sie keine Originale. Ordnen Sie jede Datei dem Zeichen AM-RX 7741/26 zu. Falls die Unterlagen nicht fristgerecht eingehen, entscheiden wir nach dem vorhandenen Datenbestand. Diese Nachricht trifft noch keine Aussage zur Erstattungsfähigkeit der Therapie im Verhältnis zur Versicherten.</w:t>
      </w:r>
    </w:p>
    <w:p>
      <w:r>
        <w:t>Mit freundlichen Grüßen</w:t>
      </w:r>
    </w:p>
    <w:p>
      <w:pPr>
        <w:spacing w:after="0"/>
      </w:pPr>
      <w:r>
        <w:rPr>
          <w:b/>
        </w:rPr>
        <w:t>Imke Halberstadt</w:t>
      </w:r>
    </w:p>
    <w:p>
      <w:pPr>
        <w:spacing w:after="160"/>
      </w:pPr>
      <w:r>
        <w:t>Sachbearbeitung Arzneimittelabrechnung · Durchwahl 0421 590 88 231</w:t>
      </w:r>
    </w:p>
    <w:p>
      <w:r>
        <w:rPr>
          <w:b/>
        </w:rPr>
        <w:t>Anlagen</w:t>
      </w:r>
    </w:p>
    <w:p>
      <w:r>
        <w:t>1. Abrechnungsauszug vom 10.06.2026</w:t>
      </w:r>
    </w:p>
    <w:p>
      <w:r>
        <w:t>2. Prüfdatensatz RX-7741</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HanseMerk BKK  |  Team Arzneimittelabrechnung Nord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HanseMerk BKK</w:t>
          </w:r>
          <w:r>
            <w:rPr>
              <w:rFonts w:ascii="Arial" w:hAnsi="Arial"/>
              <w:color w:val="5C6266"/>
              <w:sz w:val="17"/>
            </w:rPr>
            <w:br/>
            <w:t>Team Arzneimittelabrechnung Nord</w:t>
          </w:r>
        </w:p>
      </w:tc>
      <w:tc>
        <w:tcPr>
          <w:tcW w:type="dxa" w:w="3742"/>
        </w:tcPr>
        <w:p>
          <w:pPr>
            <w:spacing w:after="0"/>
            <w:jc w:val="right"/>
          </w:pPr>
          <w:r>
            <w:rPr>
              <w:rFonts w:ascii="Arial" w:hAnsi="Arial"/>
              <w:color w:val="5C6266"/>
              <w:sz w:val="15"/>
            </w:rPr>
            <w:t>Konsul-Smidt-Straße 54 · 28217 Bremen</w:t>
            <w:br/>
            <w:t>Telefon 0421 590 88 0 · Fax 0421 590 88 199</w:t>
            <w:br/>
            <w:t>arzneimittel@hansemerk-bkk.de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