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40"/>
      </w:pPr>
      <w:r>
        <w:rPr>
          <w:b/>
        </w:rPr>
        <w:t>Anselm Ritter</w:t>
        <w:br/>
        <w:t>Rechtsanwalt</w:t>
        <w:br/>
        <w:t>Zeppelinstraße 42 · 14471 Potsdam</w:t>
      </w:r>
    </w:p>
    <w:p>
      <w:pPr>
        <w:spacing w:after="180"/>
      </w:pPr>
      <w:r>
        <w:t>Handakte Jonas Bergmann</w:t>
        <w:br/>
        <w:t>84/26 AR</w:t>
      </w:r>
    </w:p>
    <w:p>
      <w:pPr>
        <w:jc w:val="right"/>
      </w:pPr>
      <w:r>
        <w:t>Potsdam, 24.08.2026</w:t>
      </w:r>
    </w:p>
    <w:p>
      <w:r>
        <w:t>Grundbuch von Wittbrietzen, Blatt 1278</w:t>
        <w:br/>
        <w:t>Nachlass Horst Bergmann</w:t>
      </w:r>
    </w:p>
    <w:p>
      <w:pPr>
        <w:pStyle w:val="Title"/>
      </w:pPr>
      <w:r>
        <w:t>Unbeglaubigte Grundbuchabschrift Wittbrietzen Blatt 1278</w:t>
      </w:r>
    </w:p>
    <w:p>
      <w:r>
        <w:t>Für die Grundstücksunterlagen meines Mandanten werden die nachstehenden Bestands-, Eigentums- und Grundpfandrechtsangaben in Textform wiedergegeben. Die Abschrift beschränkt sich auf diese Eintragungen und den Löschungsvermerk; sie ist keine vollständige Wiedergabe sämtlicher historischer Vermerke des Blattes.</w:t>
      </w:r>
    </w:p>
    <w:p>
      <w:pPr>
        <w:pStyle w:val="Heading1"/>
      </w:pPr>
      <w:r>
        <w:t>1 Bestandsverzeichnis</w:t>
      </w:r>
    </w:p>
    <w:p>
      <w:r>
        <w:t>Das unbebaute Grundstück ist im Grundbuch von Wittbrietzen auf Blatt 1278 verzeichnet. Es liegt in der Gemarkung Wittbrietzen, Flur 3, Flurstück 118/7. Die eingetragene Größe beträgt 612 Quadratmeter.</w:t>
      </w:r>
    </w:p>
    <w:p>
      <w:pPr>
        <w:pStyle w:val="Heading1"/>
      </w:pPr>
      <w:r>
        <w:t>2 Abteilung 1 Eigentum</w:t>
      </w:r>
    </w:p>
    <w:p>
      <w:r>
        <w:t>Jonas Bergmann, geboren am 17.02.1978, ist als Alleineigentümer eingetragen. Die Eigentumsberichtigung erfolgte am 30.04.2019 aufgrund Erbfolge nach Horst Bergmann, verstorben am 12.02.2019. Als Nachweis ist der Erbschein des Amtsgerichts Potsdam vom 07.03.2019, Aktenzeichen 52 VI 184/19, bezeichnet.</w:t>
      </w:r>
    </w:p>
    <w:p>
      <w:pPr>
        <w:pStyle w:val="Heading1"/>
      </w:pPr>
      <w:r>
        <w:t>3 Abteilung 3 Grundpfandrecht und Löschung</w:t>
      </w:r>
    </w:p>
    <w:p>
      <w:r>
        <w:t>Für die Havelbogen Bank war eine Grundschuld über 8.500,00 Euro eingetragen. Zu diesem Recht ist die Löschung am 20.05.2019 vermerkt. Die Grundschuld wird damit als gelöschte Eintragung wiedergegeben.</w:t>
      </w:r>
    </w:p>
    <w:p>
      <w:r>
        <w:t>Die vorstehende Textübertragung enthält keine Wertangabe zum Grundstück. Sie wurde für die Handakte angefertigt und ist unbeglaubigt. Originalunterschriften und Siegel des Grundbuchamts werden nicht wiedergegeben.</w:t>
      </w:r>
    </w:p>
    <w:p>
      <w:pPr>
        <w:keepLines/>
        <w:spacing w:before="160"/>
      </w:pPr>
      <w:r>
        <w:t>Anselm Ritter</w:t>
        <w:br/>
        <w:t>Rechtsanwalt</w:t>
        <w:br/>
        <w:t>Textübertragung für die Handakte</w:t>
      </w:r>
    </w:p>
    <w:sectPr w:rsidR="00FC693F" w:rsidRPr="0006063C" w:rsidSect="00034616">
      <w:footerReference w:type="default" r:id="rId9"/>
      <w:pgSz w:w="11906" w:h="16838"/>
      <w:pgMar w:top="1008" w:right="1296" w:bottom="1008" w:left="1354"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Times New Roman" w:hAnsi="Times New Roman" w:eastAsia="Times New Roman" w:cs="Times New Roman"/>
      <w:b w:val="0"/>
      <w:color w:val="000000"/>
      <w:sz w:val="22"/>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22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180"/>
      <w:contextualSpacing/>
    </w:pPr>
    <w:rPr>
      <w:rFonts w:ascii="Times New Roman" w:hAnsi="Times New Roman" w:eastAsia="Times New Roman" w:cs="Times New Roman"/>
      <w:b/>
      <w:color w:val="000000"/>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Unbeglaubigte Grundbuchabschrift Wittbrietzen Blatt 1278</dc:title>
  <dc:subject>Grundbuch von Wittbrietzen, Blatt 1278 · Nachlass Horst Bergmann</dc:subject>
  <dc:creator>Anselm Ritter</dc:creator>
  <cp:keywords/>
  <dc:description/>
  <cp:lastModifiedBy>Anselm Ritter</cp:lastModifiedBy>
  <cp:revision>1</cp:revision>
  <dcterms:created xsi:type="dcterms:W3CDTF">2026-09-15T12:00:00Z</dcterms:created>
  <dcterms:modified xsi:type="dcterms:W3CDTF">2026-09-15T12:00:00Z</dcterms:modified>
  <cp:category/>
</cp:coreProperties>
</file>