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Rheinkern Anlagenbau GmbH</w:t>
      </w:r>
    </w:p>
    <w:p>
      <w:r>
        <w:t>Jülicher Straße 318, 52070 Aachen</w:t>
        <w:br/>
        <w:t>Geschäftsführer Dr. Leonhard Evers und Miriam Küppers · Amtsgericht Aachen HRB 24681</w:t>
        <w:br/>
        <w:t>Telefon 0241 936 42 0 · einkauf@rheinkern-anlagenbau.de</w:t>
      </w:r>
    </w:p>
    <w:p>
      <w:pPr>
        <w:pStyle w:val="Title"/>
      </w:pPr>
      <w:r>
        <w:t>Prüfprotokoll Versuchsmuster D400</w:t>
      </w:r>
    </w:p>
    <w:p>
      <w:r>
        <w:rPr>
          <w:b/>
        </w:rPr>
        <w:t xml:space="preserve">Nummer: </w:t>
      </w:r>
      <w:r>
        <w:t>RK-QM-260918</w:t>
      </w:r>
    </w:p>
    <w:p>
      <w:r>
        <w:rPr>
          <w:b/>
        </w:rPr>
        <w:t xml:space="preserve">Datum und Dauer: </w:t>
      </w:r>
      <w:r>
        <w:t>18.09.2026, 10:05 bis 11:40 Uhr</w:t>
      </w:r>
    </w:p>
    <w:p>
      <w:r>
        <w:rPr>
          <w:b/>
        </w:rPr>
        <w:t xml:space="preserve">Prüferin: </w:t>
      </w:r>
      <w:r>
        <w:t>Anja Heil, Qualitätssicherung</w:t>
      </w:r>
    </w:p>
    <w:p>
      <w:r>
        <w:rPr>
          <w:b/>
        </w:rPr>
        <w:t xml:space="preserve">Eingang: </w:t>
      </w:r>
      <w:r>
        <w:t>LS-260917-14 / WE-260917-083</w:t>
      </w:r>
    </w:p>
    <w:p>
      <w:pPr>
        <w:pStyle w:val="Heading1"/>
      </w:pPr>
      <w:r>
        <w:t>1. Prüflinge und Aufbau</w:t>
      </w:r>
    </w:p>
    <w:p>
      <w:r>
        <w:t>Geprüft wurden die zwölf am Vortag angelieferten Sensoren D400-C-260915-01 bis -12. Das Etikett bezeichnet Revision C, Firmware 2.8. Alle Sensoren wurden vor der ersten Ablesung zehn Minuten gemeinsam am Labornetzteil aufgewärmt und blieben während der Reihe eingeschaltet. Nacheinander erfolgten je drei Ablesungen bei 200,00 mm Abstand zu einer mattweißen Referenzplatte. Die Referenz wurde mit Lehrenaufbau RK-LM-18 eingestellt. Der Prüfraum hatte 23,1 °C.</w:t>
      </w:r>
    </w:p>
    <w:p>
      <w:pPr>
        <w:pStyle w:val="Heading1"/>
      </w:pPr>
      <w:r>
        <w:t>2. Aufzeichnung</w:t>
      </w:r>
    </w:p>
    <w:p>
      <w:r>
        <w:t>Die Rohwerte stehen in 18_messwerte_muster_200mm.csv. Die Versorgung wurde einmal zu Beginn mit 24,02 V gemessen und während der Reihe nicht verändert. Ein einzelner Nullabgleich je Sensor wurde vor der Aufzeichnung vorgenommen. Danach wurde nicht nachjustiert. Die Messuhr trägt Inventarnummer RK-MU-044; der letzte interne Vergleich ist im Gerätebuch für den 03.08.2026 vermerkt.</w:t>
      </w:r>
    </w:p>
    <w:p>
      <w:pPr>
        <w:pStyle w:val="Heading1"/>
      </w:pPr>
      <w:r>
        <w:t>3. Begrenzung des Versuchs</w:t>
      </w:r>
    </w:p>
    <w:p>
      <w:r>
        <w:t>Es wurden weder der gesamte Messbereich noch der Temperaturgang, Gegenlicht, Vibration oder die Abschaltschwelle der Anlage geprüft. Die im Datenblatt genannte Wiederholstreuung bezieht sich auf zehn Wiederholungen; diese Reihe enthält nur drei. Daraus wurde keine Bestätigung dieses Datenblattmerkmals erstellt. Ein Prüfungslauf im Anlagenaufbau ist für den 29.09.2026 reserviert.</w:t>
      </w:r>
    </w:p>
    <w:p>
      <w:pPr>
        <w:pStyle w:val="Heading1"/>
      </w:pPr>
      <w:r>
        <w:t>4. Weitergabe</w:t>
      </w:r>
    </w:p>
    <w:p>
      <w:r>
        <w:t>Die Rohdaten wurden am 18.09. um 14:16 Uhr in den gemeinsamen Projektordner gestellt. Herr Reuter kann auf die Datei lesend zugreifen. Die zwölf Sensoren bleiben im Versuchsraum bei Tobias Frings. Eine Serienfreigabe ist in diesem Protokoll nicht erteilt. Die zum Versuch übersandte Revision C und die im Einkaufsentwurf genannte Revision B liegen beide im Projektordner.</w:t>
      </w:r>
    </w:p>
    <w:p>
      <w:r>
        <w:t>Anja Heil</w:t>
        <w:br/>
        <w:t>Qualitätssicherung</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Rheinkern Anlagenbau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Prüfprotokoll Versuchsmuster D400</dc:title>
  <dc:subject/>
  <dc:creator>Rheinkern Anlagenbau GmbH</dc:creator>
  <cp:keywords/>
  <dc:description>generated by python-docx</dc:description>
  <cp:lastModifiedBy>Rheinkern Anlagenbau GmbH</cp:lastModifiedBy>
  <cp:revision>1</cp:revision>
  <dcterms:created xsi:type="dcterms:W3CDTF">2026-09-23T08:00:00Z</dcterms:created>
  <dcterms:modified xsi:type="dcterms:W3CDTF">2026-09-23T08:00:00Z</dcterms:modified>
  <cp:category/>
  <dc:language>de-DE</dc:language>
</cp:coreProperties>
</file>