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Ottilie Falkenried</w:t>
        <w:br/>
        <w:t>Untersuchungsgefangene | JVA Köln</w:t>
        <w:br/>
        <w:t>Gefangenenbuchnummer U 26 318</w:t>
      </w:r>
    </w:p>
    <w:p>
      <w:r>
        <w:t>Anstaltsleitung der JVA Köln</w:t>
        <w:br/>
        <w:t>Besuchsdienst</w:t>
      </w:r>
    </w:p>
    <w:p>
      <w:r>
        <w:t>30.09.2026</w:t>
      </w:r>
    </w:p>
    <w:p>
      <w:pPr>
        <w:pStyle w:val="Title"/>
      </w:pPr>
      <w:r>
        <w:t>Besuch meiner Tochter Leni</w:t>
      </w:r>
    </w:p>
    <w:p>
      <w:pPr/>
      <w:r>
        <w:t>Sehr geehrte Damen und Herren,</w:t>
      </w:r>
    </w:p>
    <w:p>
      <w:pPr/>
      <w:r>
        <w:t>ich möchte meine siebenjährige Tochter Leni Falkenried am Wochenende besuchen lassen. Sie lebt seit meiner Festnahme bei meiner Mutter Hildegard Falkenried. Meine Mutter kann wegen einer Knieoperation vorerst nicht selbst kommen. Meine Schwester Anselma Zwirn hatte angeboten, Leni zu begleiten. Ich weiß, dass für meine Schwester eine gerichtliche Erlaubnis erforderlich ist.</w:t>
      </w:r>
    </w:p>
    <w:p>
      <w:pPr/>
      <w:r>
        <w:t>Falls dieser Besuch derzeit nicht möglich ist, könnte Lenis Vater Raban Flitz die Begleitung übernehmen. Er wohnt ebenfalls in Köln und ist nicht in meinem Unternehmen beschäftigt. Unsere gemeinsame Sorge besteht fort. Eine Kopie der Geburtsurkunde und seine schriftliche Bereitschaft kann meine Anwältin nachreichen. Bitte teilen Sie mit, welche Unterlagen für ihn erforderlich sind.</w:t>
      </w:r>
    </w:p>
    <w:p>
      <w:pPr/>
      <w:r>
        <w:t>Leni hat mich seit dem 21. September nicht gesehen. Ein kurzer Telefonkontakt fand am 24. September statt, danach kam keiner mehr zustande. Sie soll mir keine geschäftlichen Nachrichten überbringen. Ich möchte mit ihr über Schule und Alltag sprechen. Wenn eine andere Besuchszeit oder eine andere Begleitperson erforderlich ist, bitte ich um Nachricht.</w:t>
      </w:r>
    </w:p>
    <w:p>
      <w:pPr/>
      <w:r>
        <w:t>Ich beantrage zunächst einen Besuch von einer Stunde. Mir ist nicht bekannt, ob meine Tochter auf einer Besuchsliste eingetragen werden muss. Bitte geben Sie dieses Schreiben auch an meine Anwältin weiter, wenn eine gerichtliche Entscheidung erforderlich sein sollte.</w:t>
      </w:r>
    </w:p>
    <w:p>
      <w:pPr/>
      <w:r>
        <w:t>Mit freundlichen Grüßen</w:t>
        <w:br/>
        <w:t>Ottilie Falkenried</w:t>
        <w:br/>
        <w:t>Eingangsstempel Besuchsdienst: 01.10.2026, 08:40 Uhr</w:t>
        <w:br/>
        <w:t>Anlagen angekündigt, noch nicht beigefügt.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Besuch meiner Tochter Leni</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