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Kiezrunde Abendsonne e. V.</w:t>
        <w:br/>
        <w:t>Vorsitzender Balthasar Nguyen</w:t>
      </w:r>
    </w:p>
    <w:p>
      <w:r>
        <w:t>Samira Özdemir</w:t>
        <w:br/>
        <w:t>Späti Abendfuchs</w:t>
      </w:r>
    </w:p>
    <w:p>
      <w:pPr>
        <w:pStyle w:val="Title"/>
      </w:pPr>
      <w:r>
        <w:t>Vorläufige Planung eines Nachbarschaftstags</w:t>
      </w:r>
    </w:p>
    <w:p>
      <w:r>
        <w:t>30.09.2026</w:t>
      </w:r>
    </w:p>
    <w:p>
      <w:r>
        <w:t>Liebe Frau Özdemir,</w:t>
      </w:r>
    </w:p>
    <w:p>
      <w:r>
        <w:t>wir planen für Sonntag, den 25. Oktober 2026, einen kleinen Nachbarschaftstag im Hof unseres Vereinsraums. Vorgesehen sind eine Pflanzentauschbörse, ein Reparaturtisch für kleine Haushaltsgegenstände und ein Kinderbüchertausch. Die Veranstaltung soll von 14 bis 18 Uhr stattfinden. Wir rechnen derzeit mit etwa 80 bis 120 Besuchern über den Nachmittag verteilt. Diese Schätzung beruht auf unserem Sommertermin und ist keine zugesagte Besucherzahl.</w:t>
      </w:r>
    </w:p>
    <w:p>
      <w:r>
        <w:t>Wir hatten besprochen, dass Ihr Laden Wasser und verpackte Snacks für die Helfer liefern könnte. Ein eigener Verkaufsstand im Hof wurde noch nicht vereinbart. Ebenso haben wir keine Aussage dazu getroffen, ob Ihr Geschäft an diesem Tag geöffnet sein darf. Die öffentlich-rechtlichen Fragen unseres Festes klären wir getrennt. Der Hof liegt rund 350 Meter von Ihrem Laden entfernt und ist von dort nicht unmittelbar sichtbar.</w:t>
      </w:r>
    </w:p>
    <w:p>
      <w:r>
        <w:t>Die endgültige Zusage der Hausgemeinschaft steht noch aus. Falls sie ausbleibt, verschieben wir den Termin auf einen Samstag im November. Bitte lassen Sie deshalb noch keine kostenpflichtigen Plakate drucken. Wir möchten erst am 7. Oktober verbindlich über Termin und Ort entscheiden. Eine Anzeige zur besonderen Sonntagsöffnung Ihres Ladens haben wir für Sie nicht erstattet.</w:t>
      </w:r>
    </w:p>
    <w:p>
      <w:r>
        <w:t>Gern informieren wir Sie über den weiteren Stand. Uns ist wichtig, dass die Veranstaltung überschaubar bleibt und die Nachbarn eingebunden werden. Eine Bühne, verstärkte Musik oder ein großer Straßenverkauf sind nicht vorgesehen. Wir freuen uns über Ihre Unterstützung als Lieferantin, auch wenn Ihr Laden an diesem Sonntag geschlossen bleibt.</w:t>
      </w:r>
    </w:p>
    <w:p>
      <w:r>
        <w:t>Herzliche Grüße</w:t>
        <w:br/>
        <w:t>Balthasar Nguyen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Planung eines Nachbarschaftstags</dc:title>
  <dc:subject/>
  <dc:creator>Kiezrunde Abendsonne e. V.
Vorsitzender Balthasar Nguyen</dc:creator>
  <cp:keywords/>
  <dc:description>generated by python-docx</dc:description>
  <cp:lastModifiedBy/>
  <cp:revision>1</cp:revision>
  <dcterms:created xsi:type="dcterms:W3CDTF">2026-10-01T09:00:00Z</dcterms:created>
  <dcterms:modified xsi:type="dcterms:W3CDTF">2026-10-01T09:00:00Z</dcterms:modified>
  <cp:category/>
</cp:coreProperties>
</file>