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Baukoordination Pflasterstern GmbH</w:t>
      </w:r>
    </w:p>
    <w:p>
      <w:r>
        <w:t>Initiative Klingelzeichen und beteiligte Stellen</w:t>
      </w:r>
    </w:p>
    <w:p>
      <w:pPr>
        <w:pStyle w:val="Title"/>
      </w:pPr>
      <w:r>
        <w:t>Geplante Verkehrsfreigabe</w:t>
      </w:r>
    </w:p>
    <w:p>
      <w:r>
        <w:t>02.10.2026</w:t>
      </w:r>
    </w:p>
    <w:p>
      <w:r>
        <w:t>Sehr geehrte Frau Aydin,</w:t>
      </w:r>
    </w:p>
    <w:p>
      <w:r>
        <w:t>nach dem aktuellen Bauablauf werden die Arbeiten auf der Fahrbahn des von Ihnen angefragten Abschnitts der Schillerpromenade bis Mittwoch, den 7. Oktober, um 18.00 Uhr abgeschlossen. Die Baustelleneinrichtung auf der Fahrbahn soll bis zu diesem Zeitpunkt entfernt sein. Der ältere Plan vom 12. September mit einer Sperrung bis zum 12. Oktober ist insoweit überholt. Der Asphaltauftrag ist beendet; es stehen noch Markierungs- und Räumarbeiten aus.</w:t>
      </w:r>
    </w:p>
    <w:p>
      <w:r>
        <w:t>Diese Mitteilung beschreibt unseren gegenwärtigen verbindlichen Arbeitsplan. Unvorhersehbare Witterungsereignisse oder eine gesonderte Anordnung der Straßenverkehrsbehörde können Änderungen erforderlich machen. Wir werden eine solche Abweichung unverzüglich mitteilen. Eine eigene verkehrsrechtliche Erlaubnis für Ihre Veranstaltung erteilen wir mit diesem Schreiben nicht. Die Abnahme des wieder geöffneten Bereichs erfolgt mit der zuständigen Stelle.</w:t>
      </w:r>
    </w:p>
    <w:p>
      <w:r>
        <w:t>Auf dem östlichen Gehweg bleiben voraussichtlich bis zum 12. Oktober zwei kleinere Arbeitsbereiche mit Schutzabsperrung bestehen. Diese betreffen nicht die Fahrbahn, können aber den verfügbaren Fußweg einschränken. Bitte berücksichtigen Sie dies bei einem Sammelpunkt und bei eventuellen Zuschauerflächen. Unsere Restarbeiten sind für den Samstag nicht eingeplant.</w:t>
      </w:r>
    </w:p>
    <w:p>
      <w:r>
        <w:t>Für eine Rückfrage der Polizei oder der zuständigen Verkehrsbehörde steht unser Koordinationsbüro unter bauleitung@pflasterstern.example zur Verfügung. Wir haben die aktualisierte Terminmitteilung heute auch an die bisher im Bauverteiler enthaltenen Ansprechpartner gesandt. Ob Ihre zuständige Versammlungsstelle zu diesem Verteiler gehört, wissen wir nicht. Gerne bestätigen wir nach Abschluss der Räumung nochmals den tatsächlichen Zustand.</w:t>
      </w:r>
    </w:p>
    <w:p>
      <w:r>
        <w:t>Mit freundlichen Grüßen</w:t>
        <w:br/>
        <w:t>Baukoordination Pflasterstern GmbH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Geplante Verkehrsfreigabe</dc:title>
  <dc:subject/>
  <dc:creator>Baukoordination Pflasterstern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