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Malou Hagedorn</w:t>
      </w:r>
    </w:p>
    <w:p>
      <w:r>
        <w:t>Nachbarschaftsgruppen</w:t>
      </w:r>
    </w:p>
    <w:p>
      <w:pPr>
        <w:pStyle w:val="Title"/>
      </w:pPr>
      <w:r>
        <w:t>Licht für unsere Bibliothek</w:t>
      </w:r>
    </w:p>
    <w:p>
      <w:r>
        <w:t>26.09.2026</w:t>
      </w:r>
    </w:p>
    <w:p>
      <w:r>
        <w:t>Liebe Nachbarinnen und Nachbarn,</w:t>
      </w:r>
    </w:p>
    <w:p>
      <w:r>
        <w:t>heute Vormittag haben wir erfahren, dass unsere Bibliothek ab Montag zunächst geschlossen bleibt. Wir verstehen, dass Sicherheitsmängel behoben werden müssen. Zugleich möchten wir öffentlich sichtbar machen, wie wichtig die Lernplätze, die Vorlesestunden und der offene Treffpunkt für unseren Kiez sind. Wir bitten um eine schnelle Reparatur und um einen erreichbaren Ersatzort für die Angebote.</w:t>
      </w:r>
    </w:p>
    <w:p>
      <w:r>
        <w:t>Wer Zeit hat, kommt heute um 17.00 Uhr für ungefähr eine Stunde auf den öffentlichen Gehwegbereich vor der Bibliothek. Bitte bringen Sie ein Buch mit, aus dem Sie einen kurzen Satz über das Lesen vortragen möchten. LED-Lichter sind willkommen. Offene Flammen möchten wir wegen der Enge und der vielen Kinder vermeiden. Wir stellen keine Tische oder Verkaufsstände auf und blockieren weder den Eingang noch den Gehweg.</w:t>
      </w:r>
    </w:p>
    <w:p>
      <w:r>
        <w:t>Es handelt sich um ein zusätzliches Treffen aus dem heutigen Anlass. Der bereits für Mittwoch im Café geplante Leseabend bleibt davon unabhängig. Niemand muss an beiden Treffen teilnehmen. Für heute gibt es keine fertige Rednerliste; wir sprechen vor Ort miteinander. Ich werde versuchen, die Versammlungsstelle direkt zu informieren, damit es keine unnötigen Missverständnisse gibt.</w:t>
      </w:r>
    </w:p>
    <w:p>
      <w:r>
        <w:t>Bitte leiten Sie diese Nachricht mit dem vollständigen Text weiter. Eine verkürzte Formulierung wie „Bibliothek besetzen“ trifft unser Anliegen nicht und stammt nicht von uns. Wir bleiben draußen und möchten ruhig auf die Situation aufmerksam machen. Falls der Platz zu eng wird, verständigen wir uns vor Ort über eine vernünftige Aufstellung. Die Nachricht geht heute um 12.15 Uhr erstmals in unsere Gruppen.</w:t>
      </w:r>
    </w:p>
    <w:p>
      <w:r>
        <w:t>Viele Grüße</w:t>
        <w:br/>
        <w:t>Malou</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Licht für unsere Bibliothek</dc:title>
  <dc:subject/>
  <dc:creator>Malou Hagedorn</dc:creator>
  <cp:keywords/>
  <dc:description>generated by python-docx</dc:description>
  <cp:lastModifiedBy/>
  <cp:revision>1</cp:revision>
  <dcterms:created xsi:type="dcterms:W3CDTF">2026-10-01T09:00:00Z</dcterms:created>
  <dcterms:modified xsi:type="dcterms:W3CDTF">2026-10-01T09:00:00Z</dcterms:modified>
  <cp:category/>
</cp:coreProperties>
</file>