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Wohnung 08: Übergabeunterlagen und Rückmeldung nach dem Möbeltransport</w:t>
      </w:r>
    </w:p>
    <w:p>
      <w:r>
        <w:t>Hildesheim, 02.10.2028, 15:12 Uhr</w:t>
      </w:r>
    </w:p>
    <w:p>
      <w:r>
        <w:t>Verfasst von: Lea Fricke, Mietverwaltung</w:t>
      </w:r>
    </w:p>
    <w:p>
      <w:r>
        <w:t>Adressiert an: Maren Birk, Geschäftsführerin</w:t>
      </w:r>
    </w:p>
    <w:p>
      <w:r>
        <w:t>Für Frau Birk halte ich die organisatorischen Rückfragen der Familie Winter fest. Leon und Amira Winter haben Wohnung 08 am Freitag, dem 29. September, im vereinbarten Termin übernommen. Der Vertrag beginnt am 1. Oktober. Der spätere Möbeltransport am heutigen Montag war angekündigt und erforderte keine erneute Schlüsselübergabe. Das unterzeichnete Übergabeprotokoll bleibt die maßgebliche Aufzeichnung des damaligen Zustands und der ausgegebenen Schlüssel.</w:t>
      </w:r>
    </w:p>
    <w:p>
      <w:r>
        <w:t>Die E-Mail der Mietpartei vom Freitagabend habe ich mit unserer Ausfertigung abgeglichen. Dort stehen drei Wohnungs- und Haustürschlüssel, zwei Briefkastenschlüssel sowie beim Stromzähler SW-E-08 der Stand 36,0 kWh. Auch Kaltwasser 2,0 m³, Warmwasser 1,4 m³ und Wärme 0,064 MWh stimmen mit der Ausfertigung und dem Zählerregister überein. Der zunächst mündlich genannte Stromwert 3,6 kWh wurde nicht in das abschließende Protokoll übernommen. Es ist deshalb kein neuer Anfangsstand einzutragen.</w:t>
      </w:r>
    </w:p>
    <w:p>
      <w:r>
        <w:t>Amira Winter meldete mir heute um 13.10 Uhr telefonisch, dass die größeren Möbel in der Wohnung seien und die Helfer die gemeinsamen Wege wieder freigemacht hätten. Ich war während des Transports nicht durchgehend vor Ort und nehme damit keine vollständige Kontrolle des Treppenhauses oder Aufzugs vorweg. Einen weiteren Schlüssel oder einen zweiten Übergabetermin hat die Mietpartei nicht benötigt. Die reine Terminabstimmung ist damit beendet. Neue Beobachtungen am Gebäude sollen wie besprochen gesondert mit Ort und Datum gemeldet werden.</w:t>
      </w:r>
    </w:p>
    <w:p>
      <w:r>
        <w:t>Lea Fricke, Mietverwaltung, 2. Oktober 2028. Ablage bei Wohnung 08 zusammen mit der Antwortfolge zur Übergabe.</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Wohnung 08: Übergabeunterlagen und Rückmeldung nach dem Möbeltransport</dc:title>
  <dc:subject/>
  <dc:creator>Klotzkette</dc:creator>
  <cp:keywords/>
  <dc:description>generated by python-docx</dc:description>
  <cp:lastModifiedBy>Klotzkette</cp:lastModifiedBy>
  <cp:revision>1</cp:revision>
  <dcterms:created xsi:type="dcterms:W3CDTF">2028-10-02T15:12:00Z</dcterms:created>
  <dcterms:modified xsi:type="dcterms:W3CDTF">2028-10-02T15:12:00Z</dcterms:modified>
  <cp:category/>
  <dc:language>de-DE</dc:language>
</cp:coreProperties>
</file>