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an die Vollzugsanstalt</w:t>
      </w:r>
    </w:p>
    <w:p>
      <w:pPr/>
      <w:r>
        <w:t>Korbinian Seidel</w:t>
        <w:br/>
        <w:t>AF-882/25</w:t>
        <w:br/>
        <w:t>Justizvollzugsanstalt Regensburg Auenfeld</w:t>
        <w:br/>
        <w:t>Auenfeld 31, 93055 Regensburg</w:t>
      </w:r>
    </w:p>
    <w:p>
      <w:pPr/>
      <w:r>
        <w:t>17.09.2026</w:t>
        <w:br/>
        <w:t>Fortsetzung eines Fernkurses mit überprüfbarem Offlinegerät</w:t>
      </w:r>
    </w:p>
    <w:p>
      <w:pPr/>
      <w:r>
        <w:t>Sehr geehrter Herr Tannhäuser, ich beantrage, für meinen laufenden Fernkurs einen überprüften Laptop im Haftraum benutzen zu dürfen. Das Gerät soll ohne Internetzugang betrieben werden. Funkmodule können fachgerecht entfernt oder dauerhaft unbrauchbar gemacht werden. Ich akzeptiere eine Prüfung vor Einbringung, eine dokumentierte Versiegelung und weitere angemessene Kontrollen.</w:t>
      </w:r>
    </w:p>
    <w:p>
      <w:pPr/>
      <w:r>
        <w:t>Der Kurs Lernwerk Ost, Teilnehmernummer LW-42618, umfasst im nächsten Abschnitt Tabellenkalkulation und die Bearbeitung lokaler Übungsdateien. Die Schule hat mitgeteilt, dass die Aufgaben ohne Netzverbindung bearbeitet werden können. Die Einsendung soll ausgedruckt oder über einen kontrollierten Datenträgerweg erfolgen; eine direkte Verbindung zu einem Lernportal beantrage ich nicht.</w:t>
      </w:r>
    </w:p>
    <w:p>
      <w:pPr/>
      <w:r>
        <w:t>Meine Schwester kann das vorhandene Gerät zur technischen Prüfung abgeben und die erforderlichen Kosten nach vorheriger Mitteilung übernehmen. Ich habe noch keine Einfuhr veranlasst. Bitte teilen Sie mit, ob ein bestimmtes Geräteprofil oder eine Prüfung durch einen von Ihnen benannten Betrieb verlangt wird. Eine pauschale Herstellerangabe möchte ich nicht als Sicherheitsnachweis darstellen.</w:t>
      </w:r>
    </w:p>
    <w:p>
      <w:pPr/>
      <w:r>
        <w:t>Falls der Besitz im Haftraum nicht genehmigt wird, beantrage ich hilfsweise eine tatsächlich nutzbare Kursalternative mit der erforderlichen Software und ausreichenden Bearbeitungszeiten. Der derzeit genannte Computerraumtermin am Donnerstag überschneidet sich nach meinem Plan mit dem Ende der Arbeitsgruppe. Ich bitte um Klärung, ob eine Freistellung möglich ist und ob die lokalen Kursdateien dort geöffnet werden können.</w:t>
      </w:r>
    </w:p>
    <w:p>
      <w:pPr/>
      <w:r>
        <w:t>Die nächste Einsendeaufgabe soll bis zum 30.10.2026 eingereicht werden. Eine Verlängerung habe ich angefragt, aber noch nicht zugesagt erhalten. Bitte entscheiden Sie unter Einbeziehung der Kursunterlagen und eines konkreten Prüfangebots. Mit freundlichen Grüßen, Korbinian Seidel.</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an die Vollzugsanstalt</dc:title>
  <dc:subject/>
  <dc:creator>Korbinian Seidel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