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Lindenquell · Bauhof · Hildegard Knorz</w:t>
      </w:r>
    </w:p>
    <w:p>
      <w:pPr>
        <w:pStyle w:val="Title"/>
      </w:pPr>
      <w:r>
        <w:t>Fuhrparkauskunft und Einsatzauftrag 26-391</w:t>
      </w:r>
    </w:p>
    <w:p>
      <w:r>
        <w:t>09.09.2026</w:t>
      </w:r>
    </w:p>
    <w:p>
      <w:pPr>
        <w:pStyle w:val="Heading1"/>
      </w:pPr>
      <w:r>
        <w:t>1 Fahrzeug und Fahrer</w:t>
      </w:r>
    </w:p>
    <w:p>
      <w:r>
        <w:t>Der Transporter mit der Fuhrparknummer 17 steht seit 2022 im Eigentum der Stadt Lindenquell. Die Stadt trägt Betriebskosten, Wartung und Einsatzplanung und ist in der Zulassungsbescheinigung als Halterin eingetragen. Zulässige Gesamtmasse: 3,5 Tonnen. Das Fahrzeug wird für den Straßenunterhalt eingesetzt. Veit Quast ist bei der Stadt als Bauhofmitarbeiter beschäftigt und war am 8. September von 07:00 bis 15:30 Uhr im Dienst.</w:t>
      </w:r>
    </w:p>
    <w:p>
      <w:pPr>
        <w:pStyle w:val="Heading1"/>
      </w:pPr>
      <w:r>
        <w:t>2 Auftrag am 8. September</w:t>
      </w:r>
    </w:p>
    <w:p>
      <w:r>
        <w:t>Um 08:47 Uhr meldete die Streckenkontrolle eine frische Absenkung neben einem Schacht im Quittenbogen vor Haus 26. Der Quittenbogen ist nach unserem Straßenverzeichnis eine gewidmete Ortsstraße in der Baulast der Stadt. Die Disposition wies Herrn Quast um 08:55 Uhr an, Baken und Warnleuchten aus dem Bauhof zu holen, direkt zur Stelle zu fahren und sie bis zum Eintreffen des Reparaturtrupps gegen Befahren zu sichern.</w:t>
      </w:r>
    </w:p>
    <w:p>
      <w:r>
        <w:t>Die Fahrt diente keinem privaten Transport und keiner Vermietung. Der Unfallort vor Haus 12 liegt auf dem direkten Weg. Das Fahrtenbuch enthält für 09:00 Uhr den Eintrag „Amtsfahrt / Absperrung Quittenbogen“. Ein Auftrag, dort zu rangieren oder in der Parkbucht zu halten, bestand nicht. Die Absperrung wurde nach dem Unfall durch das Ersatzteam um 09:44 Uhr aufgebaut.</w:t>
      </w:r>
    </w:p>
    <w:p>
      <w:r>
        <w:t>Hildegard Knorz, Disposition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Fuhrparkauskunft und Einsatzauftrag 26-391</dc:title>
  <dc:subject/>
  <dc:creator>Stadt Lindenquell · Bauhof · Hildegard Knorz</dc:creator>
  <cp:keywords/>
  <dc:description>generated by python-docx</dc:description>
  <cp:lastModifiedBy/>
  <cp:revision>1</cp:revision>
  <dcterms:created xsi:type="dcterms:W3CDTF">2026-10-01T09:00:00Z</dcterms:created>
  <dcterms:modified xsi:type="dcterms:W3CDTF">2026-10-01T09:00:00Z</dcterms:modified>
  <cp:category/>
</cp:coreProperties>
</file>