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 Bauhof · Disposition und Fahrer Emil Kilian</w:t>
      </w:r>
    </w:p>
    <w:p>
      <w:pPr>
        <w:pStyle w:val="Title"/>
      </w:pPr>
      <w:r>
        <w:t>Winterdienst am 13. Januar – Tour und Rückmeldungen</w:t>
      </w:r>
    </w:p>
    <w:p>
      <w:r>
        <w:t>14.01.2026</w:t>
      </w:r>
    </w:p>
    <w:p>
      <w:pPr>
        <w:pStyle w:val="Heading1"/>
      </w:pPr>
      <w:r>
        <w:t>1 Erste Tour</w:t>
      </w:r>
    </w:p>
    <w:p>
      <w:r>
        <w:t>05:08 Uhr: Bereitschaft meldet Reif und stellenweise glatte Fahrbahn auf dem Betriebshof. 05:31 Uhr: Fahrzeug 2 fährt aus. 05:54 Uhr: Eintrag des Fahrers für Krummblattbogen, Strecke einschließlich Querung gestreut; Dosierung nach Anzeige 15 Gramm je Quadratmeter. Die Fahrzeugaufzeichnung bestätigt die Durchfahrt um 05:54 Uhr, enthält aber keinen gesonderten Sensorwert für den Salzauftrag an der Querung. Der Fahrer erklärt, der Streuer sei durchgehend eingeschaltet gewesen. Um 06:32 Uhr endet die erste Tour.</w:t>
      </w:r>
    </w:p>
    <w:p>
      <w:pPr>
        <w:pStyle w:val="Heading1"/>
      </w:pPr>
      <w:r>
        <w:t>2 Weitere Meldungen</w:t>
      </w:r>
    </w:p>
    <w:p>
      <w:r>
        <w:t>07:20 Uhr: Bäckerei ruft an. „Übergang beim Spitalblütenweg wieder spiegelig, Leute rutschen.“ Die Disponentin notiert zunächst „Gehweg Bäckerei“. Um 07:23 Uhr bittet sie Fahrzeug 2 um Rückruf. Dieses bearbeitet eine Glättemeldung an einer steilen Zufahrt zum Seniorenhaus. Um 07:35 Uhr wird die Nachstreufahrt zum Krummblattbogen zugeteilt. Die Standortaufzeichnung zeigt Ankunft um 07:51 Uhr. Der Fahrer streut um 07:52 Uhr Fahrbahnquerung und beide Absenkungen.</w:t>
      </w:r>
    </w:p>
    <w:p>
      <w:pPr>
        <w:pStyle w:val="Heading1"/>
      </w:pPr>
      <w:r>
        <w:t>3 Nachtrag</w:t>
      </w:r>
    </w:p>
    <w:p>
      <w:r>
        <w:t>Vom Sturz erfuhr die Disposition um 10:03 Uhr. Der Fahrer erinnert sich bei der zweiten Fahrt an einen dünnen glänzenden Belag nahe dem südlichen Bord. Er hat weder fotografiert noch eine Temperatur gemessen. Die ungenaue Ortsbezeichnung der ersten telefonischen Meldung wurde erst bei der Besprechung am 14. Januar berichtigt. Die obigen Zeitangaben stammen aus dem Tourensystem und dem handschriftlichen Telefonblatt.</w:t>
      </w:r>
    </w:p>
    <w:p>
      <w:r>
        <w:t>Ottmar Dörflein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Winterdienst am 13. Januar – Tour und Rückmeldungen</dc:title>
  <dc:subject/>
  <dc:creator>Stadt Würzburg · Bauhof · Disposition und Fahrer Emil Kilian</dc:creator>
  <cp:keywords/>
  <dc:description>generated by python-docx</dc:description>
  <cp:lastModifiedBy/>
  <cp:revision>1</cp:revision>
  <dcterms:created xsi:type="dcterms:W3CDTF">2026-10-01T09:00:00Z</dcterms:created>
  <dcterms:modified xsi:type="dcterms:W3CDTF">2026-10-01T09:00:00Z</dcterms:modified>
  <cp:category/>
</cp:coreProperties>
</file>