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Lindenqueller Bäderbetrieb GmbH · Lindenbad · Seerosenbogen 3, Lindenquell</w:t>
      </w:r>
    </w:p>
    <w:p>
      <w:pPr>
        <w:pStyle w:val="Title"/>
      </w:pPr>
      <w:r>
        <w:t>Betriebsunterlagen: Benutzungsordnung und Tageskarte</w:t>
      </w:r>
    </w:p>
    <w:p>
      <w:r>
        <w:t>28.09.2026</w:t>
      </w:r>
    </w:p>
    <w:p>
      <w:pPr>
        <w:pStyle w:val="Heading1"/>
      </w:pPr>
      <w:r>
        <w:t>1 Betreiberin und Vertrag</w:t>
      </w:r>
    </w:p>
    <w:p>
      <w:r>
        <w:t>Das Lindenbad wird von der Lindenqueller Bäderbetrieb GmbH betrieben. Die Stadt Lindenquell ist alleinige Gesellschafterin. Die GmbH übernimmt Kasse, Wasseraufsicht, laufende Wartung und Reparaturaufträge mit eigenem Personal und auf eigene Rechnung. Diese Angaben entsprechen der Betriebsregelung vom 2. Januar 2026, die von der Geschäftsführung und der Gesellschafterin unterzeichnet wurde.</w:t>
      </w:r>
    </w:p>
    <w:p>
      <w:r>
        <w:t>Nach der seit 1. Mai 2026 an der Kasse ausgehängten Benutzungsordnung schließen Gäste mit dem Kauf einer Eintrittskarte einen privatrechtlichen Vertrag mit der GmbH. Der Tagespreis wird von der GmbH erhoben und vereinnahmt. Ein städtischer Gebührenbescheid wird nicht erstellt. Erwachsene zahlen für den Tagesbesuch 6,50 EUR einschließlich Umsatzsteuer.</w:t>
      </w:r>
    </w:p>
    <w:p>
      <w:pPr>
        <w:pStyle w:val="Heading1"/>
      </w:pPr>
      <w:r>
        <w:t>2 Verhalten und Meldungen</w:t>
      </w:r>
    </w:p>
    <w:p>
      <w:r>
        <w:t>Die Beckenumgänge sind langsam zu begehen. Gäste sollen sichtbare Schäden und lockere Einbauten unmittelbar der Aufsicht melden. Gesperrte Zugänge dürfen nicht benutzt werden. Für das Sportbecken stehen eine breite Treppe und zwei seitliche Edelstahlleitern zur Verfügung. Eine bestimmte Zugangsart wird erwachsenen Gästen nicht vorgeschrieben.</w:t>
      </w:r>
    </w:p>
    <w:p>
      <w:pPr>
        <w:pStyle w:val="Heading1"/>
      </w:pPr>
      <w:r>
        <w:t>3 Eintritt am Unfalltag</w:t>
      </w:r>
    </w:p>
    <w:p>
      <w:r>
        <w:t>Kassenbon LB-260822-074 bestätigt den Verkauf einer Erwachsenen-Tageskarte am 22. August 2026 um 10:06 Uhr für 6,50 EUR, bezahlt per Karte. Frau Rebhuhn legte diesen Bon bei ihrer späteren Vorsprache vor. An der Kasse wurde kein Sondertarif vereinbart. Die vorstehende Abschrift wurde am 28. September durch Kassiererin Edda Eichel mit dem Kassenjournal und der ausgehängten Ordnung abgeglichen.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Betriebsunterlagen: Benutzungsordnung und Tageskarte</dc:title>
  <dc:subject/>
  <dc:creator>Lindenqueller Bäderbetrieb GmbH · Lindenbad · Seerosenbogen 3,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