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Neukölln von Berlin</w:t>
        <w:br/>
        <w:t>Jugendamt, Kitaservice</w:t>
      </w:r>
    </w:p>
    <w:p>
      <w:r>
        <w:t>Mara und Felix Aydin</w:t>
        <w:br/>
        <w:t>Weichselstraße 42, 12045 Berlin</w:t>
      </w:r>
    </w:p>
    <w:p>
      <w:pPr>
        <w:pStyle w:val="Title"/>
      </w:pPr>
      <w:r>
        <w:t>Betreuungsangebot für Leni Aydin</w:t>
      </w:r>
    </w:p>
    <w:p>
      <w:r>
        <w:t>04.08.2026</w:t>
      </w:r>
    </w:p>
    <w:p>
      <w:r>
        <w:t>Sehr geehrte Frau Aydin, sehr geehrter Herr Aydin,</w:t>
      </w:r>
    </w:p>
    <w:p>
      <w:r>
        <w:t>die Kita Am Gartenband, Träger Kinderwege Berlin gGmbH, kann Ihrer Tochter ab 01.09.2026 einen Platz anbieten. Die Einrichtung befindet sich im Ortsteil Britz. Der Träger hat uns eine tägliche Öffnungszeit von 8.00 bis 17.00 Uhr gemeldet. Die Kontaktaufnahme erfolgt über leitung@gartenband.example.</w:t>
      </w:r>
    </w:p>
    <w:p>
      <w:r>
        <w:t>Bitte teilen Sie uns bis zum 12.08.2026 mit, ob Sie das Angebot annehmen. Der Betreuungsvertrag ist unmittelbar mit dem Träger abzuschließen. Die Eingewöhnung und die im Rahmen des Gutscheins buchbaren Zeiten vereinbaren Sie dort.</w:t>
      </w:r>
    </w:p>
    <w:p>
      <w:r>
        <w:t>Wir haben im Suchprofil eine variable Tätigkeit des Vaters vermerkt. Sollten die angegebenen Öffnungszeiten Ihren Bedarf nicht abdecken, erläutern Sie bitte konkret, an welchen Tagen eine andere Betreuung benötigt wird. Die Einrichtung hält den Platz bis zum genannten Rückmeldetermin frei.</w:t>
      </w:r>
    </w:p>
    <w:p>
      <w:r>
        <w:t>Im Auftrag</w:t>
        <w:br/>
        <w:t>Nora Winter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Betreuungsangebot für Leni Aydin</dc:title>
  <dc:subject/>
  <dc:creator>Bezirksamt Neukölln von Berlin
Jugendamt, Kitaservice</dc:creator>
  <cp:keywords/>
  <dc:description>generated by python-docx</dc:description>
  <cp:lastModifiedBy/>
  <cp:revision>1</cp:revision>
  <dcterms:created xsi:type="dcterms:W3CDTF">2026-10-01T09:00:00Z</dcterms:created>
  <dcterms:modified xsi:type="dcterms:W3CDTF">2026-10-01T09:00:00Z</dcterms:modified>
  <cp:category/>
</cp:coreProperties>
</file>