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Parkbogen Schule</w:t>
        <w:br/>
        <w:t>Schulleitung</w:t>
      </w:r>
    </w:p>
    <w:p>
      <w:r>
        <w:t>Anja und Timur Sommer</w:t>
      </w:r>
    </w:p>
    <w:p>
      <w:pPr>
        <w:pStyle w:val="Title"/>
      </w:pPr>
      <w:r>
        <w:t>Einladung zum Gespräch vor der Klassenkonferenz</w:t>
      </w:r>
    </w:p>
    <w:p>
      <w:r>
        <w:t>18.09.2026</w:t>
      </w:r>
    </w:p>
    <w:p>
      <w:r>
        <w:t>Sehr geehrte Frau Sommer, sehr geehrter Herr Sommer,</w:t>
      </w:r>
    </w:p>
    <w:p>
      <w:r>
        <w:t>die Klassenkonferenz befasst sich am Donnerstag, 24.09.2026, um 14.30 Uhr mit dem Vorfall im Klassenchat. Erwogen wird ein schriftlicher Verweis. Emil soll durch die Weitergabe einer veränderten Stundenplanabbildung am 14. September zur Verspätung mehrerer Mitschüler und einer Unterrichtsstörung am Folgetag beigetragen haben.</w:t>
      </w:r>
    </w:p>
    <w:p>
      <w:r>
        <w:t>Sie und Emil erhalten vor der Beratung Gelegenheit, sich dazu zu äußern. Bitte kommen Sie um 14.15 Uhr in Raum 012. Sie können uns vorab auch eine schriftliche Erklärung senden. Falls Sie verhindert sind, melden Sie sich bitte beim Sekretariat. Frau Feld hat uns bereits die Richtigstellung im ursprünglichen Chat mitgeteilt.</w:t>
      </w:r>
    </w:p>
    <w:p>
      <w:r>
        <w:t>Die Einladung wurde heute im Schulportal an beide dort gespeicherten Sorgeberechtigtenkonten eingestellt. Einen Ausdruck erhält Emil in seiner Postmappe.</w:t>
      </w:r>
    </w:p>
    <w:p>
      <w:r>
        <w:t>Mit freundlichen Grüßen</w:t>
        <w:br/>
        <w:t>Maren Beck, Schulleiterin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Einladung zum Gespräch vor der Klassenkonferenz</dc:title>
  <dc:subject/>
  <dc:creator>Parkbogen Schule
Schulleitung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