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Bezirksamt Spandau von Berlin</w:t>
        <w:br/>
        <w:t>Schul- und Sportamt</w:t>
      </w:r>
    </w:p>
    <w:p>
      <w:r>
        <w:t>Nora und David Berger</w:t>
        <w:br/>
        <w:t>Pichelsdorfer Straße 87, 13595 Berlin</w:t>
      </w:r>
    </w:p>
    <w:p>
      <w:pPr>
        <w:pStyle w:val="Title"/>
      </w:pPr>
      <w:r>
        <w:t>Entscheidung über die Aufnahme von Mila Berger</w:t>
      </w:r>
    </w:p>
    <w:p>
      <w:r>
        <w:t>17.06.2026 · UB-7-26-118</w:t>
      </w:r>
    </w:p>
    <w:p>
      <w:r>
        <w:t>Sehr geehrte Frau Berger, sehr geehrter Herr Berger,</w:t>
      </w:r>
    </w:p>
    <w:p>
      <w:r>
        <w:t>Ihr Antrag auf Aufnahme Ihrer Tochter Mila Berger in die Jahrgangsstufe 7 der Uferblick Schule zum Schuljahr 2026/27 wird abgelehnt. Die Zahl der Anmeldungen überstieg die verfügbaren Plätze. Mila konnte weder über die schulischen Auswahlkriterien noch im anschließenden Losverfahren berücksichtigt werden.</w:t>
      </w:r>
    </w:p>
    <w:p>
      <w:r>
        <w:t>Ein besonderer Härtefall wurde nicht beantragt. Die Voraussetzungen einer Berücksichtigung als im selben Haushalt lebendes Geschwisterkind waren bei Abschluss der Auswahl nicht vollständig nachgewiesen. Der ergänzende Haushaltsnachweis wurde in der Bewerbungsakte erst am 21.05.2026 erfasst. Die Schulbescheinigung der Schwester lag zuvor vor.</w:t>
      </w:r>
    </w:p>
    <w:p>
      <w:r>
        <w:t>Für Mila wird ein Platz an der Schule am Grünbogen bereitgestellt. Sie erhalten hierzu gesonderte Nachricht. Der Wechsel in Jahrgangsstufe 7 ist damit sichergestellt.</w:t>
      </w:r>
    </w:p>
    <w:p>
      <w:r>
        <w:t>Gegen diesen Bescheid kann innerhalb eines Monats nach Bekanntgabe Widerspruch beim Bezirksamt Spandau von Berlin, Schul- und Sportamt, eingelegt werden.</w:t>
      </w:r>
    </w:p>
    <w:p>
      <w:r>
        <w:t>Im Auftrag</w:t>
        <w:br/>
        <w:t>Elisa Stern</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Entscheidung über die Aufnahme von Mila Berger</dc:title>
  <dc:subject/>
  <dc:creator>Bezirksamt Spandau von Berlin
Schul- und Sportamt</dc:creator>
  <cp:keywords/>
  <dc:description>generated by python-docx</dc:description>
  <cp:lastModifiedBy/>
  <cp:revision>1</cp:revision>
  <dcterms:created xsi:type="dcterms:W3CDTF">2026-10-01T09:00:00Z</dcterms:created>
  <dcterms:modified xsi:type="dcterms:W3CDTF">2026-10-01T09:00:00Z</dcterms:modified>
  <cp:category/>
</cp:coreProperties>
</file>