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00" w:line="252" w:lineRule="auto"/>
      </w:pPr>
      <w:r>
        <w:rPr>
          <w:rFonts w:ascii="Times New Roman" w:hAnsi="Times New Roman"/>
          <w:b/>
          <w:color w:val="000000"/>
          <w:sz w:val="28"/>
          <w:u w:val="none"/>
        </w:rPr>
        <w:t>Erwerbsunterlagen Parkhof Wohnung 7</w:t>
      </w:r>
    </w:p>
    <w:p>
      <w:pPr>
        <w:spacing w:before="0" w:after="20" w:line="252" w:lineRule="auto"/>
        <w:jc w:val="left"/>
      </w:pPr>
      <w:r>
        <w:rPr>
          <w:rFonts w:ascii="Times New Roman" w:hAnsi="Times New Roman"/>
          <w:color w:val="000000"/>
        </w:rPr>
        <w:t>Parkhof Wohnbau GmbH</w:t>
      </w:r>
    </w:p>
    <w:p>
      <w:pPr>
        <w:spacing w:before="0" w:after="20" w:line="252" w:lineRule="auto"/>
        <w:jc w:val="left"/>
      </w:pPr>
      <w:r>
        <w:rPr>
          <w:rFonts w:ascii="Times New Roman" w:hAnsi="Times New Roman"/>
          <w:color w:val="000000"/>
        </w:rPr>
        <w:t>Wichgrafstraße 22, 14482 Potsdam</w:t>
      </w:r>
    </w:p>
    <w:p>
      <w:pPr>
        <w:spacing w:before="0" w:after="20" w:line="252" w:lineRule="auto"/>
        <w:jc w:val="left"/>
      </w:pPr>
      <w:r>
        <w:rPr>
          <w:rFonts w:ascii="Times New Roman" w:hAnsi="Times New Roman"/>
          <w:color w:val="000000"/>
        </w:rPr>
        <w:t>Vertrieb: Felix Mertens, Telefon 0331 857260-14</w:t>
      </w:r>
    </w:p>
    <w:p>
      <w:pPr>
        <w:spacing w:before="0" w:after="20" w:line="252" w:lineRule="auto"/>
        <w:jc w:val="left"/>
      </w:pPr>
      <w:r>
        <w:rPr>
          <w:rFonts w:ascii="Times New Roman" w:hAnsi="Times New Roman"/>
          <w:color w:val="000000"/>
        </w:rPr>
        <w:t>vertrieb@parkhof-wohnbau.de</w:t>
      </w:r>
    </w:p>
    <w:p>
      <w:pPr>
        <w:spacing w:before="0" w:after="20" w:line="252" w:lineRule="auto"/>
        <w:jc w:val="left"/>
      </w:pPr>
      <w:r>
        <w:rPr>
          <w:rFonts w:ascii="Times New Roman" w:hAnsi="Times New Roman"/>
          <w:color w:val="000000"/>
        </w:rPr>
        <w:t>An Julia und Martin König</w:t>
      </w:r>
    </w:p>
    <w:p>
      <w:pPr>
        <w:spacing w:before="0" w:after="20" w:line="252" w:lineRule="auto"/>
        <w:jc w:val="left"/>
      </w:pPr>
      <w:r>
        <w:rPr>
          <w:rFonts w:ascii="Times New Roman" w:hAnsi="Times New Roman"/>
          <w:color w:val="000000"/>
        </w:rPr>
        <w:t>Rudolf-Breitscheid-Straße 118, 14482 Potsdam</w:t>
      </w:r>
    </w:p>
    <w:p>
      <w:pPr>
        <w:spacing w:before="0" w:after="20" w:line="252" w:lineRule="auto"/>
        <w:jc w:val="left"/>
      </w:pPr>
      <w:r>
        <w:rPr>
          <w:rFonts w:ascii="Times New Roman" w:hAnsi="Times New Roman"/>
          <w:color w:val="000000"/>
        </w:rPr>
        <w:t>Potsdam, 2. September 2026</w:t>
      </w:r>
    </w:p>
    <w:p>
      <w:pPr>
        <w:spacing w:before="0" w:after="20" w:line="252" w:lineRule="auto"/>
        <w:jc w:val="left"/>
      </w:pPr>
      <w:r>
        <w:rPr>
          <w:rFonts w:ascii="Times New Roman" w:hAnsi="Times New Roman"/>
          <w:color w:val="000000"/>
        </w:rPr>
        <w:t>Unser Zeichen: PH-07-KO</w:t>
      </w:r>
    </w:p>
    <w:p>
      <w:pPr>
        <w:spacing w:before="0" w:after="20" w:line="252" w:lineRule="auto"/>
        <w:jc w:val="left"/>
      </w:pPr>
      <w:r>
        <w:rPr>
          <w:rFonts w:ascii="Times New Roman" w:hAnsi="Times New Roman"/>
          <w:color w:val="000000"/>
        </w:rPr>
        <w:t>Betreff: Ihre Reservierung für Wohnung 7 und Stellplatz 12</w:t>
      </w:r>
    </w:p>
    <w:p>
      <w:pPr>
        <w:spacing w:before="0" w:after="120" w:line="252" w:lineRule="auto"/>
        <w:jc w:val="left"/>
      </w:pPr>
      <w:r>
        <w:rPr>
          <w:rFonts w:ascii="Times New Roman" w:hAnsi="Times New Roman"/>
          <w:color w:val="000000"/>
        </w:rPr>
        <w:t>Sehr geehrte Frau König, sehr geehrter Herr König,</w:t>
      </w:r>
    </w:p>
    <w:p>
      <w:pPr>
        <w:spacing w:before="0" w:after="120" w:line="252" w:lineRule="auto"/>
        <w:jc w:val="left"/>
      </w:pPr>
      <w:r>
        <w:rPr>
          <w:rFonts w:ascii="Times New Roman" w:hAnsi="Times New Roman"/>
          <w:color w:val="000000"/>
        </w:rPr>
        <w:t>wir übersenden Ihnen die heute zusammengestellten Erwerbsdaten. Reserviert sind Wohnung 7 im zweiten Obergeschoss des Hauses Wiesenweg 18 in Potsdam sowie der außen gelegene Stellplatz 12. Der Wohnungsgrundriss trägt den Stand 26. August 2026. Die Wohnfläche beträgt nach der beigefügten Raumaufstellung 86,40 Quadratmeter. Davon entfallen 25,80 auf Wohnen und Küche, 16,20 auf Schlafen, 12,60 auf das Arbeitszimmer, 8,70 auf den Flur, 7,10 auf das Bad, 3,20 auf den Abstellraum und 12,80 auf den hälftig angerechneten Terrassenanteil. Die tatsächliche Terrassenfläche beträgt 25,60 Quadratmeter.</w:t>
      </w:r>
    </w:p>
    <w:p>
      <w:pPr>
        <w:spacing w:before="0" w:after="120" w:line="252" w:lineRule="auto"/>
        <w:jc w:val="left"/>
      </w:pPr>
      <w:r>
        <w:rPr>
          <w:rFonts w:ascii="Times New Roman" w:hAnsi="Times New Roman"/>
          <w:color w:val="000000"/>
        </w:rPr>
        <w:t>Der Preis der Wohnung beträgt 486000 Euro. Für das dem Wohnungseigentum zugeordnete Sondernutzungsrecht am Stellplatz sind weitere 18000 Euro vorgesehen; der Gesamtpreis beträgt damit 504000 Euro. Das Kellerabteil K7 ist in diesem Preis enthalten. Eine Einbauküche wird nicht mitverkauft. Die Bemusterung der Fliesen ist noch nicht erfolgt.</w:t>
      </w:r>
    </w:p>
    <w:p>
      <w:pPr>
        <w:spacing w:before="0" w:after="120" w:line="252" w:lineRule="auto"/>
        <w:jc w:val="left"/>
      </w:pPr>
      <w:r>
        <w:rPr>
          <w:rFonts w:ascii="Times New Roman" w:hAnsi="Times New Roman"/>
          <w:color w:val="000000"/>
        </w:rPr>
        <w:t>Als Verkäufer handelt die Parkhof Wohnbau GmbH mit Sitz in Potsdam, eingetragen beim Amtsgericht Potsdam unter HRB 41826 P. Geschäftsführerin ist Lea Richter. Der Vertrieb ist nicht bevollmächtigt, den Kaufvertrag zu schließen oder den Text einer notariellen Urkunde freizugeben.</w:t>
      </w:r>
    </w:p>
    <w:p>
      <w:pPr>
        <w:spacing w:before="0" w:after="120" w:line="252" w:lineRule="auto"/>
        <w:jc w:val="left"/>
      </w:pPr>
      <w:r>
        <w:rPr>
          <w:rFonts w:ascii="Times New Roman" w:hAnsi="Times New Roman"/>
          <w:color w:val="000000"/>
        </w:rPr>
        <w:t>Das Grundstück ist im Grundbuch von Babelsberg Blatt 28417 verzeichnet. Für Wohnung 7 ist nach dem Teilungsentwurf ein Anteil von 864/10000 vorgesehen. Die Wohnungsgrundbücher sind nach unserer heutigen Rückfrage noch nicht angelegt. Die Bezugsfertigkeit planen wir zum 30. November 2027, die vollständige Fertigstellung der Außenanlagen bis 31. März 2028. Eine vertragliche Regelung dazu wird erst mit dem Notariat abgestimmt.</w:t>
      </w:r>
    </w:p>
    <w:p>
      <w:pPr>
        <w:spacing w:before="0" w:after="120" w:line="252" w:lineRule="auto"/>
        <w:jc w:val="left"/>
      </w:pPr>
      <w:r>
        <w:rPr>
          <w:rFonts w:ascii="Times New Roman" w:hAnsi="Times New Roman"/>
          <w:color w:val="000000"/>
        </w:rPr>
        <w:t>Bitte prüfen Sie insbesondere die Erwerbsanteile. In unserem Telefonat haben Sie jeweils die Hälfte genannt. Soll hiervon abgewichen werden, benötigen wir die neue Angabe vor Übersendung der Daten an das Notariat.</w:t>
      </w:r>
    </w:p>
    <w:p>
      <w:pPr>
        <w:spacing w:before="0" w:after="120" w:line="252" w:lineRule="auto"/>
        <w:jc w:val="left"/>
      </w:pPr>
      <w:r>
        <w:rPr>
          <w:rFonts w:ascii="Times New Roman" w:hAnsi="Times New Roman"/>
          <w:color w:val="000000"/>
        </w:rPr>
        <w:t>Mit freundlichen Grüßen</w:t>
      </w:r>
    </w:p>
    <w:p>
      <w:pPr>
        <w:spacing w:before="0" w:after="120" w:line="252" w:lineRule="auto"/>
        <w:jc w:val="left"/>
      </w:pPr>
      <w:r>
        <w:rPr>
          <w:rFonts w:ascii="Times New Roman" w:hAnsi="Times New Roman"/>
          <w:color w:val="000000"/>
        </w:rPr>
        <w:t>Felix Mertens</w:t>
      </w:r>
    </w:p>
    <w:p>
      <w:pPr>
        <w:spacing w:before="0" w:after="120" w:line="252" w:lineRule="auto"/>
        <w:jc w:val="left"/>
      </w:pPr>
      <w:r>
        <w:rPr>
          <w:rFonts w:ascii="Times New Roman" w:hAnsi="Times New Roman"/>
          <w:color w:val="000000"/>
        </w:rPr>
        <w:t>Vertriebskoordination</w:t>
      </w:r>
    </w:p>
    <w:p>
      <w:pPr>
        <w:spacing w:before="0" w:after="120" w:line="252" w:lineRule="auto"/>
        <w:jc w:val="left"/>
      </w:pPr>
      <w:r>
        <w:rPr>
          <w:rFonts w:ascii="Times New Roman" w:hAnsi="Times New Roman"/>
          <w:color w:val="000000"/>
        </w:rPr>
        <w:t>Anlagen: Raumaufstellung in diesem Schreiben; Baubeschreibung vom 2. September 2026 als gesonderte Datei.</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pPr>
    <w:r>
      <w:rPr>
        <w:rFonts w:ascii="Times New Roman" w:hAnsi="Times New Roman"/>
        <w:color w:val="000000"/>
        <w:sz w:val="20"/>
      </w:rPr>
      <w:t>Parkhof Wohnbau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