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Handelsregisterauszug (Abdruck)</w:t>
      </w:r>
    </w:p>
    <w:p>
      <w:pPr>
        <w:jc w:val="left"/>
      </w:pPr>
      <w:r>
        <w:rPr>
          <w:b/>
        </w:rPr>
        <w:t>Amtsgericht Hannover — Handelsregister Abteilung B — HRB 219448</w:t>
      </w:r>
    </w:p>
    <w:p>
      <w:pPr>
        <w:jc w:val="left"/>
      </w:pPr>
      <w:r>
        <w:t>Abdruck vom 28. Mai 2026, 09:12 Uhr</w:t>
      </w:r>
    </w:p>
    <w:p>
      <w:pPr>
        <w:pStyle w:val="ListNumber"/>
      </w:pPr>
      <w:r>
        <w:t>Firma: Nordlicht Systemgastronomie GmbH</w:t>
      </w:r>
    </w:p>
    <w:p>
      <w:pPr>
        <w:pStyle w:val="ListNumber"/>
      </w:pPr>
      <w:r>
        <w:t>Sitz, Geschäftsanschrift: Hannover; Lister Meile 87, 30161 Hannover</w:t>
      </w:r>
    </w:p>
    <w:p>
      <w:pPr>
        <w:pStyle w:val="ListNumber"/>
      </w:pPr>
      <w:r>
        <w:t>Gegenstand des Unternehmens: Betrieb von Gastronomiebetrieben, insbesondere Filialrestaurants der Marke "Nordlicht Kitchen", sowie alle damit zusammenhängenden Geschäfte.</w:t>
      </w:r>
    </w:p>
    <w:p>
      <w:pPr>
        <w:pStyle w:val="ListNumber"/>
      </w:pPr>
      <w:r>
        <w:t>Stammkapital: 100.000,00 EUR</w:t>
      </w:r>
    </w:p>
    <w:p>
      <w:pPr>
        <w:pStyle w:val="ListNumber"/>
      </w:pPr>
      <w:r>
        <w:t>Vertretungsregelung: Ist nur ein Geschäftsführer bestellt, vertritt er die Gesellschaft allein. Sind mehrere Geschäftsführer bestellt, vertreten zwei gemeinsam oder einer mit einem Prokuristen.</w:t>
      </w:r>
    </w:p>
    <w:p>
      <w:pPr>
        <w:pStyle w:val="ListNumber"/>
      </w:pPr>
      <w:r>
        <w:t>Geschäftsführer: Ohlendorf, Sven, Isernhagen, geboren am 14.03.1978; einzelvertretungsberechtigt; von den Beschränkungen des § 181 BGB befreit.</w:t>
      </w:r>
    </w:p>
    <w:p>
      <w:pPr>
        <w:pStyle w:val="ListNumber"/>
      </w:pPr>
      <w:r>
        <w:t>Gesellschafterin: Ohlendorf Beteiligungs-UG (haftungsbeschränkt), Isernhagen (Alleingesellschafterin seit 12.08.2021; deren Alleingesellschafter und Geschäftsführer: Sven Ohlendorf).</w:t>
      </w:r>
    </w:p>
    <w:p>
      <w:pPr>
        <w:pStyle w:val="ListNumber"/>
      </w:pPr>
      <w:r>
        <w:t>Rechtsverhältnisse: Durch Beschluss des Amtsgerichts Hannover vom 01.04.2026 (902 IN 388/26) ist über das Vermögen der Gesellschaft das Insolvenzverfahren eröffnet. Zur Insolvenzverwalterin ist Rechtsanwältin Dr. Henrike Wittkopp, Hannover, bestellt. Die Gesellschaft ist aufgelöst.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