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Mandantenmail Erstkontakt</w:t>
      </w:r>
    </w:p>
    <w:p>
      <w:pPr>
        <w:jc w:val="left"/>
      </w:pPr>
      <w:r>
        <w:rPr>
          <w:b/>
        </w:rPr>
        <w:t>Von:</w:t>
      </w:r>
      <w:r>
        <w:t xml:space="preserve"> Clara Herbst </w:t>
      </w:r>
      <w:r>
        <w:t>&lt;clara.herbst@privatpost.de&gt;</w:t>
      </w:r>
    </w:p>
    <w:p>
      <w:pPr>
        <w:jc w:val="left"/>
      </w:pPr>
      <w:r>
        <w:rPr>
          <w:b/>
        </w:rPr>
        <w:t>An:</w:t>
      </w:r>
      <w:r>
        <w:t xml:space="preserve"> Kanzlei Muster &amp; Kollegen</w:t>
      </w:r>
    </w:p>
    <w:p>
      <w:pPr>
        <w:jc w:val="left"/>
      </w:pPr>
      <w:r>
        <w:rPr>
          <w:b/>
        </w:rPr>
        <w:t>Datum:</w:t>
      </w:r>
      <w:r>
        <w:t xml:space="preserve"> 18.05.2026, 07:42 Uhr</w:t>
      </w:r>
    </w:p>
    <w:p>
      <w:pPr>
        <w:jc w:val="left"/>
      </w:pPr>
      <w:r>
        <w:rPr>
          <w:b/>
        </w:rPr>
        <w:t>Betreff:</w:t>
      </w:r>
      <w:r>
        <w:t xml:space="preserve"> Ich soll Sachen löschen, aber ich finde das war Meinung</w:t>
      </w:r>
    </w:p>
    <w:p>
      <w:pPr>
        <w:jc w:val="left"/>
      </w:pPr>
      <w:r>
        <w:rPr>
          <w:b/>
        </w:rPr>
        <w:t>Anlagen:</w:t>
      </w:r>
      <w:r>
        <w:t xml:space="preserve"> vier Screenshots (PNG), eine PDF-Kopie der Abmahnung, der Polizeibrief als Fotografie</w:t>
      </w:r>
    </w:p>
    <w:p>
      <w:pPr>
        <w:jc w:val="left"/>
      </w:pPr>
      <w:r>
        <w:t>Guten Morgen,</w:t>
      </w:r>
    </w:p>
    <w:p>
      <w:pPr>
        <w:jc w:val="left"/>
      </w:pPr>
      <w:r>
        <w:t>ich brauche kurzfristig eine Einschätzung, weil ich jetzt gleich mehrere Schreiben bekommen habe. Es geht um verschiedene Äußerungen von mir und aus meiner Familie, alle im Zusammenhang mit dem Bauprojekt "Kultursteg am Mühlbach" in Oberkrainbach und außerdem um eine Sache bei meinem Arbeitgeber, der HanseLicht Komponenten GmbH am Standort Bremen.</w:t>
      </w:r>
    </w:p>
    <w:p>
      <w:pPr>
        <w:jc w:val="left"/>
      </w:pPr>
      <w:r>
        <w:t>Ich habe in den letzten Wochen:</w:t>
      </w:r>
    </w:p>
    <w:p>
      <w:pPr>
        <w:pStyle w:val="ListNumber"/>
      </w:pPr>
      <w:r>
        <w:t xml:space="preserve">auf X geschrieben, dass die Stadt die Kosten für den Kultursteg "bewusst schöngerechnet" habe (Account </w:t>
      </w:r>
      <w:r>
        <w:t>@klartext_oberkrainbach</w:t>
      </w:r>
      <w:r>
        <w:t>, öffentlich, 418 Follower);</w:t>
      </w:r>
    </w:p>
    <w:p>
      <w:pPr>
        <w:pStyle w:val="ListNumber"/>
      </w:pPr>
      <w:r>
        <w:t>in einer Bürgerversammlung gesagt, der Bürgermeister trete bei dem Projekt wie ein "Lackaffe auf der Baustellenbühne" auf (vor ca. 110 Personen plus Lokalblog "Mühlbachblick");</w:t>
      </w:r>
    </w:p>
    <w:p>
      <w:pPr>
        <w:pStyle w:val="ListNumber"/>
      </w:pPr>
      <w:r>
        <w:t>auf LinkedIn unter einem Beitrag der NovaWerk GmbH geschrieben, Frau Rupprecht sei der "Pinocchio des Monats", weil sie uns im Projekt "dreimal Liefertermine versprochen" habe;</w:t>
      </w:r>
    </w:p>
    <w:p>
      <w:pPr>
        <w:pStyle w:val="ListNumber"/>
      </w:pPr>
      <w:r>
        <w:t>in der Kantine gesagt, Herr Kallweit aus Controlling "trickst die Zahlen zurecht";</w:t>
      </w:r>
    </w:p>
    <w:p>
      <w:pPr>
        <w:pStyle w:val="ListNumber"/>
      </w:pPr>
      <w:r>
        <w:t>im Elternchat der Klasse 7b geschrieben, die Schulleitung sei "pädagogisch komplett neben der Spur" und in der nächsten Nachricht angedeutet, die Klassenlehrerin Frau Werning lasse die Klasse "absichtlich auflaufen".</w:t>
      </w:r>
    </w:p>
    <w:p>
      <w:pPr>
        <w:jc w:val="left"/>
      </w:pPr>
      <w:r>
        <w:t>Jetzt habe ich:</w:t>
      </w:r>
    </w:p>
    <w:p>
      <w:pPr>
        <w:pStyle w:val="ListBullet"/>
      </w:pPr>
      <w:r>
        <w:t>ein Schreiben vom Bürgermeister über die Kanzlei Dr. Barcken &amp; Voss mit Unterlassungsforderung und Frist auf den 22.05.2026, 12:00 Uhr;</w:t>
      </w:r>
    </w:p>
    <w:p>
      <w:pPr>
        <w:pStyle w:val="ListBullet"/>
      </w:pPr>
      <w:r>
        <w:t>eine Nachricht von Frau Rupprecht, dass sie meinen Kommentar auf LinkedIn ihrem Arbeitgeber gemeldet hat und prüft, ob sie "die Sache jetzt eskalieren lassen muss";</w:t>
      </w:r>
    </w:p>
    <w:p>
      <w:pPr>
        <w:pStyle w:val="ListBullet"/>
      </w:pPr>
      <w:r>
        <w:t>eine Einladung von HR (HanseLicht) zu einem Gespräch am 19.05.2026 um 10:30 Uhr, mit dem Hinweis, Herr Kallweit habe sich "arbeitsrechtliche Schritte vorbehalten";</w:t>
      </w:r>
    </w:p>
    <w:p>
      <w:pPr>
        <w:pStyle w:val="ListBullet"/>
      </w:pPr>
      <w:r>
        <w:t>und gestern steckte ein Brief der Polizei Oberkrainbach im Kasten, offenbar wegen Beleidigung, Aktenzeichen "506 Js OWK 1187/26" — die Schreibweise wundert mich;</w:t>
      </w:r>
    </w:p>
    <w:p>
      <w:pPr>
        <w:pStyle w:val="ListBullet"/>
      </w:pPr>
      <w:r>
        <w:t>zusätzlich eine Mahnung der Klassenlehrerin per Eltern-Rundmail vom 15.05.2026, sie wolle "persönliche Angriffe gegen Kollegen" nicht dulden.</w:t>
      </w:r>
    </w:p>
    <w:p>
      <w:pPr>
        <w:jc w:val="left"/>
      </w:pPr>
      <w:r>
        <w:t>Ich will nicht alles zurücknehmen, weil ich die Kritik in der Sache richtig finde. Aber ich will auch nicht wegen einer Formulierung ein Strafverfahren oder eine Kündigung riskieren. Mein Mann sagt, ich soll alles sofort löschen und mich überall entschuldigen. Eine Kollegin sagt, ich soll mir einen "richtigen Anwalt für Meinungsfreiheit" suchen und schweigen.</w:t>
      </w:r>
    </w:p>
    <w:p>
      <w:pPr>
        <w:jc w:val="left"/>
      </w:pPr>
      <w:r>
        <w:t>Mir ist wichtig:</w:t>
      </w:r>
    </w:p>
    <w:p>
      <w:pPr>
        <w:pStyle w:val="ListBullet"/>
      </w:pPr>
      <w:r>
        <w:t>Was ist Meinung im Rechtssinn und was Tatsachenbehauptung?</w:t>
      </w:r>
    </w:p>
    <w:p>
      <w:pPr>
        <w:pStyle w:val="ListBullet"/>
      </w:pPr>
      <w:r>
        <w:t>Wo brauche ich Belege und welche Beweismittel reichen?</w:t>
      </w:r>
    </w:p>
    <w:p>
      <w:pPr>
        <w:pStyle w:val="ListBullet"/>
      </w:pPr>
      <w:r>
        <w:t>Was kann ich öffentlich stehen lassen?</w:t>
      </w:r>
    </w:p>
    <w:p>
      <w:pPr>
        <w:pStyle w:val="ListBullet"/>
      </w:pPr>
      <w:r>
        <w:t>Was sollte ich besser löschen, abändern oder klarstellen?</w:t>
      </w:r>
    </w:p>
    <w:p>
      <w:pPr>
        <w:pStyle w:val="ListBullet"/>
      </w:pPr>
      <w:r>
        <w:t>Wie antworte ich, ohne mich komplett zu entschuldigen, wenn ich die Kritik inhaltlich immer noch richtig finde?</w:t>
      </w:r>
    </w:p>
    <w:p>
      <w:pPr>
        <w:pStyle w:val="ListBullet"/>
      </w:pPr>
      <w:r>
        <w:t>Riskiere ich eine Verurteilung wegen § 185 oder § 188 StGB?</w:t>
      </w:r>
    </w:p>
    <w:p>
      <w:pPr>
        <w:pStyle w:val="ListBullet"/>
      </w:pPr>
      <w:r>
        <w:t>Kann mein Arbeitgeber mich wegen der Kantinenäußerung wirklich abmahnen oder kündigen?</w:t>
      </w:r>
    </w:p>
    <w:p>
      <w:pPr>
        <w:pStyle w:val="ListBullet"/>
      </w:pPr>
      <w:r>
        <w:t>Bleibe ich gegenüber der Schule auf der sicheren Seite, wenn ich künftig nur "der Unterricht ist organisatorisch chaotisch" schreibe?</w:t>
      </w:r>
    </w:p>
    <w:p>
      <w:pPr>
        <w:jc w:val="left"/>
      </w:pPr>
      <w:r>
        <w:t xml:space="preserve">Ich hänge die Texte und meine Notizen an. Einiges ist hektisch geschrieben und ich weiß nicht mehr bei jedem Satz genau, wer es alles sehen konnte. Bei dem Post auf X habe ich später eine Antwort von </w:t>
      </w:r>
      <w:r>
        <w:t>@muehlbach_mitte</w:t>
      </w:r>
      <w:r>
        <w:t xml:space="preserve"> mit der Frage nach Belegen bekommen — ich habe versprochen, das hochzuladen, bin aber noch nicht dazu gekommen.</w:t>
      </w:r>
    </w:p>
    <w:p>
      <w:pPr>
        <w:jc w:val="left"/>
      </w:pPr>
      <w:r>
        <w:t>Bitte sagen Sie mir auch, ob ich vor dem HR-Termin am Dienstag noch handeln muss. Die US-Tochter unseres Konzerns drängt zusätzlich, weil sie nicht versteht, warum wir die Sache nicht einfach "weglachen" können — Frau Hagedorn, unsere Geschäftsführerin, möchte dazu auch eine kurze Einordnung.</w:t>
      </w:r>
    </w:p>
    <w:p>
      <w:pPr>
        <w:jc w:val="left"/>
      </w:pPr>
      <w:r>
        <w:t>Ich bin heute ganztags telefonisch erreichbar unter 0151-…-...; ab Mittwoch im Homeoffice.</w:t>
      </w:r>
    </w:p>
    <w:p>
      <w:pPr>
        <w:jc w:val="left"/>
      </w:pPr>
      <w:r>
        <w:t>Clara Herbst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