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pPr>
      <w:r>
        <w:rPr>
          <w:rFonts w:ascii="Times New Roman" w:hAnsi="Times New Roman"/>
          <w:color w:val="000000"/>
        </w:rPr>
        <w:t>Rechnung SN 230322</w:t>
      </w:r>
    </w:p>
    <w:p>
      <w:pPr>
        <w:widowControl/>
        <w:spacing w:after="80"/>
        <w:jc w:val="left"/>
      </w:pPr>
      <w:r>
        <w:rPr>
          <w:color w:val="000000"/>
        </w:rPr>
        <w:t>Sägewerkstatt Nessel GmbH | Maschinenbogen 8, 40789 Monheim am Rhein</w:t>
      </w:r>
    </w:p>
    <w:p>
      <w:pPr>
        <w:widowControl/>
        <w:spacing w:after="80"/>
        <w:jc w:val="left"/>
      </w:pPr>
      <w:r>
        <w:rPr>
          <w:color w:val="000000"/>
        </w:rPr>
        <w:t>An Rheinsteg Ausbau und Metalltechnik GmbH | Montagehof 18, 51149 Köln</w:t>
      </w:r>
    </w:p>
    <w:p>
      <w:pPr>
        <w:widowControl/>
        <w:spacing w:after="80"/>
        <w:jc w:val="left"/>
      </w:pPr>
      <w:r>
        <w:rPr>
          <w:color w:val="000000"/>
        </w:rPr>
        <w:t>Rechnungsdatum: 22.03.2023 | Kundennummer RN-018 | Lieferung: 22.03.2023</w:t>
      </w:r>
    </w:p>
    <w:p>
      <w:pPr>
        <w:widowControl/>
        <w:spacing w:after="80"/>
        <w:jc w:val="left"/>
      </w:pPr>
      <w:r>
        <w:rPr>
          <w:color w:val="000000"/>
        </w:rPr>
        <w:t>Sehr geehrter Herr Feldek,</w:t>
      </w:r>
    </w:p>
    <w:p>
      <w:pPr>
        <w:widowControl/>
        <w:jc w:val="left"/>
      </w:pPr>
      <w:r>
        <w:rPr>
          <w:color w:val="000000"/>
        </w:rPr>
        <w:t>wir berechnen die heute in Halle 1 übergebene Metallbandsäge BS320, Seriennummer BS320-230318. Der Nettopreis beträgt 10000,00 EUR. Zuzüglich 19 Prozent Umsatzsteuer von 1900,00 EUR ergibt sich ein Rechnungsbetrag von 11900,00 EUR. Im Preis enthalten sind ein Ersatzsägeband, Rollenauflage, Bedienungsanleitung und die Einweisung am Liefertag. Weitere Zubehörteile sind nicht bestellt.</w:t>
      </w:r>
    </w:p>
    <w:p>
      <w:pPr>
        <w:widowControl/>
        <w:jc w:val="left"/>
      </w:pPr>
      <w:r>
        <w:rPr>
          <w:color w:val="000000"/>
        </w:rPr>
        <w:t>Die Maschine wurde um 11:35 Uhr durch unseren Fahrer Bernd Lemm und Ihren Werkstattleiter Gero Tannert abgeladen und angeschlossen. Der Probeschnitt wurde gemeinsam durchgeführt. Herr Tannert hat die äußerlich unbeschädigte Übernahme auf dem Lieferschein SN-L230322 bestätigt. Die betriebsinterne Inventarnummer vergibt Ihr Unternehmen selbst.</w:t>
      </w:r>
    </w:p>
    <w:p>
      <w:pPr>
        <w:widowControl/>
        <w:jc w:val="left"/>
      </w:pPr>
      <w:r>
        <w:rPr>
          <w:color w:val="000000"/>
        </w:rPr>
        <w:t>Zahlung ist ohne Abzug bis 29.03.2023 fällig. Eigentumsvorbehalt besteht ausschließlich bis zur vollständigen Bezahlung dieser Rechnung. Andere Forderungen werden dadurch nicht gesichert. Es handelt sich um einen Kauf ohne Ratenzahlung, Leasing oder Rückkaufvereinbarung.</w:t>
      </w:r>
    </w:p>
    <w:p>
      <w:pPr>
        <w:keepNext/>
        <w:widowControl/>
        <w:jc w:val="left"/>
      </w:pPr>
      <w:r>
        <w:rPr>
          <w:color w:val="000000"/>
        </w:rPr>
        <w:t>Mit freundlichen Grüßen</w:t>
      </w:r>
    </w:p>
    <w:p>
      <w:pPr>
        <w:widowControl/>
        <w:jc w:val="left"/>
      </w:pPr>
      <w:r>
        <w:rPr>
          <w:color w:val="000000"/>
        </w:rPr>
        <w:t>Marten Nessel, Geschäftsführer</w:t>
      </w:r>
    </w:p>
    <w:p>
      <w:pPr>
        <w:pStyle w:val="Heading2"/>
        <w:widowControl/>
      </w:pPr>
      <w:r>
        <w:rPr>
          <w:rFonts w:ascii="Times New Roman" w:hAnsi="Times New Roman"/>
          <w:color w:val="000000"/>
        </w:rPr>
        <w:t>1. Zahlungsbestätigung vom 27.03.2023</w:t>
      </w:r>
    </w:p>
    <w:p>
      <w:pPr>
        <w:widowControl/>
        <w:jc w:val="left"/>
      </w:pPr>
      <w:r>
        <w:rPr>
          <w:color w:val="000000"/>
        </w:rPr>
        <w:t>Wir bestätigen den vollständigen Zahlungseingang von 11900,00 EUR mit Wertstellung 24.03.2023 und Verwendungszweck SN-230322. Unser Debitorenkonto RN-018 weist zu dieser Rechnung keinen offenen Betrag aus. Der vereinbarte Eigentumsvorbehalt sichert damit keinen Restkaufpreis mehr. Diese Bestätigung bezieht sich allein auf die vorstehend bezeichnete Maschine.</w:t>
      </w:r>
    </w:p>
    <w:p>
      <w:pPr>
        <w:widowControl/>
        <w:jc w:val="left"/>
      </w:pPr>
      <w:r>
        <w:rPr>
          <w:color w:val="000000"/>
        </w:rPr>
        <w:t>Marten Nessel, 27.03.2023, gez. | buchhaltung@saegewerkstatt-nessel.example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18"/>
      </w:rPr>
      <w:t>72 IN 184/26 | Montagehof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