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Beschwerde einer Leistungsbezieherin</w:t>
      </w:r>
    </w:p>
    <w:p>
      <w:pPr>
        <w:jc w:val="left"/>
      </w:pPr>
      <w:r>
        <w:t>Absenderin:</w:t>
      </w:r>
    </w:p>
    <w:p>
      <w:pPr>
        <w:jc w:val="left"/>
      </w:pPr>
      <w:r>
        <w:t>Marlen Hentschel</w:t>
      </w:r>
    </w:p>
    <w:p>
      <w:pPr>
        <w:jc w:val="left"/>
      </w:pPr>
      <w:r>
        <w:t>Zwickauer Straße 118, 09116 Chemnitz</w:t>
      </w:r>
    </w:p>
    <w:p>
      <w:pPr>
        <w:jc w:val="left"/>
      </w:pPr>
      <w:r>
        <w:t>An die</w:t>
      </w:r>
    </w:p>
    <w:p>
      <w:pPr>
        <w:jc w:val="left"/>
      </w:pPr>
      <w:r>
        <w:t>Stadt Chemnitz</w:t>
      </w:r>
    </w:p>
    <w:p>
      <w:pPr>
        <w:jc w:val="left"/>
      </w:pPr>
      <w:r>
        <w:t>Sozialamt</w:t>
      </w:r>
    </w:p>
    <w:p>
      <w:pPr>
        <w:jc w:val="left"/>
      </w:pPr>
      <w:r>
        <w:t>Bahnhofstraße 53, 09111 Chemnitz</w:t>
      </w:r>
    </w:p>
    <w:p>
      <w:pPr>
        <w:jc w:val="left"/>
      </w:pPr>
      <w:r>
        <w:t>nachrichtlich: Die Sächsische Datenschutz- und Transparenzbeauftragte, Dresden</w:t>
      </w:r>
    </w:p>
    <w:p>
      <w:pPr>
        <w:jc w:val="left"/>
      </w:pPr>
      <w:r>
        <w:t>Chemnitz, 08.04.2026</w:t>
      </w:r>
    </w:p>
    <w:p>
      <w:pPr>
        <w:jc w:val="left"/>
      </w:pPr>
      <w:r>
        <w:t>Betreff: Beschwerde gegen die Einstufung durch das System KOMPASS; Bitte um Auskunft und Überprüfung (mein Aktenzeichen im Leistungsverfahren: LST-2026-2087, Fall im System: BK-018)</w:t>
      </w:r>
    </w:p>
    <w:p>
      <w:pPr>
        <w:jc w:val="left"/>
      </w:pPr>
      <w:r>
        <w:t>Sehr geehrte Damen und Herren,</w:t>
      </w:r>
    </w:p>
    <w:p>
      <w:pPr>
        <w:pStyle w:val="Heading2"/>
      </w:pPr>
      <w:r>
        <w:rPr>
          <w:rFonts w:ascii="Times New Roman" w:hAnsi="Times New Roman"/>
        </w:rPr>
        <w:t>1 Anlass</w:t>
      </w:r>
    </w:p>
    <w:p>
      <w:pPr>
        <w:jc w:val="left"/>
      </w:pPr>
      <w:r>
        <w:t>seit einigen Wochen werde ich vom Sozialamt anders behandelt als zuvor. Ich muss nun alle drei Monate persönlich vorsprechen, meine Leistungen werden häufiger geprüft, und mir wurde gesagt, mein „Kooperations-Score" sei zu niedrig. Ich verstehe das nicht, denn ich habe mich im Leistungsverfahren stets bemüht, Unterlagen einzureichen und Termine wahrzunehmen.</w:t>
      </w:r>
    </w:p>
    <w:p>
      <w:pPr>
        <w:pStyle w:val="Heading2"/>
      </w:pPr>
      <w:r>
        <w:rPr>
          <w:rFonts w:ascii="Times New Roman" w:hAnsi="Times New Roman"/>
        </w:rPr>
        <w:t>2 Was ich erfahren habe</w:t>
      </w:r>
    </w:p>
    <w:p>
      <w:pPr>
        <w:jc w:val="left"/>
      </w:pPr>
      <w:r>
        <w:t>Auf meine Nachfrage wurde mir mitgeteilt, in meinen Score flössen auch eine offene Mahnung der Stadtbibliothek, ein nicht bezahltes Parkticket, ein Vorfall beim Fahren ohne Fahrschein und ein Verstoß gegen die Abfallsatzung ein. Diese Dinge haben mit meinem Sozialleistungsantrag nichts zu tun. Ich wusste nicht, dass die Verwaltung solche Informationen aus ganz verschiedenen Bereichen zusammenträgt, um daraus einen Wert über mich zu bilden.</w:t>
      </w:r>
    </w:p>
    <w:p>
      <w:pPr>
        <w:pStyle w:val="Heading2"/>
      </w:pPr>
      <w:r>
        <w:rPr>
          <w:rFonts w:ascii="Times New Roman" w:hAnsi="Times New Roman"/>
        </w:rPr>
        <w:t>3 Meine Beschwerde</w:t>
      </w:r>
    </w:p>
    <w:p>
      <w:pPr>
        <w:jc w:val="left"/>
      </w:pPr>
      <w:r>
        <w:t>Ich halte es für unzulässig, dass mein Verhalten in völlig unterschiedlichen Lebensbereichen zusammengezählt wird und dass ich dadurch bei existenzsichernden Leistungen benachteiligt werde. Ohne diese fachfremden Punkte hätte ich, so hat man mir angedeutet, eine deutlich bessere Einstufung und müsste nicht ständig zur Kontrolle erscheinen.</w:t>
      </w:r>
    </w:p>
    <w:p>
      <w:pPr>
        <w:pStyle w:val="Heading2"/>
      </w:pPr>
      <w:r>
        <w:rPr>
          <w:rFonts w:ascii="Times New Roman" w:hAnsi="Times New Roman"/>
        </w:rPr>
        <w:t>4 Anträge</w:t>
      </w:r>
    </w:p>
    <w:p>
      <w:pPr>
        <w:jc w:val="left"/>
      </w:pPr>
      <w:r>
        <w:t>Ich bitte um vollständige Auskunft, welche Daten aus welchen Bereichen in meinen Score einfließen, um Mitteilung, wie sich mein Score ohne die fachfremden Punkte darstellen würde, und um Überprüfung, ob dieses Vorgehen rechtmäßig ist.</w:t>
      </w:r>
    </w:p>
    <w:p>
      <w:pPr>
        <w:jc w:val="left"/>
      </w:pPr>
      <w:r>
        <w:t>Mit freundlichen Grüßen</w:t>
      </w:r>
    </w:p>
    <w:p>
      <w:pPr>
        <w:jc w:val="left"/>
      </w:pPr>
      <w:r>
        <w:t>Marlen Hentschel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