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Jonas Petersen / Tablet Schichtbüro-02</w:t>
      </w:r>
    </w:p>
    <w:p/>
    <w:p>
      <w:r>
        <w:rPr>
          <w:rFonts w:ascii="Times New Roman" w:hAnsi="Times New Roman" w:eastAsia="Times New Roman" w:cs="Times New Roman"/>
        </w:rPr>
        <w:t>Personalakte 20417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23.10.2026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Screenshots aus der Lauf-App „RunTrack“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Wiedergabe der Bildschirmfotos als Text. Fußzeile auf jedem Screenshot: „Erstellt am 23.10.2026, 14:12 Uhr, Gerät Tablet Schichtbüro-02, J. Petersen“.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  <w:b/>
              </w:rPr>
              <w:t>Aktivität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  <w:b/>
              </w:rPr>
              <w:t>Datum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  <w:b/>
              </w:rPr>
              <w:t>Zeitraum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  <w:b/>
              </w:rPr>
              <w:t>Strecke / Route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Morgenlauf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Di, 13.10.2026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06:15–07:02 Uhr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5,8 km · Seeufer Radolfzell, Start/Ziel Am Gießereihof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Morgenlauf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Fr, 16.10.2026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07:05–07:48 Uhr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Times New Roman" w:cs="Times New Roman"/>
              </w:rPr>
              <w:t>6,1 km · Seeufer Radolfzell – Mettnau, Start/Ziel Am Gießereihof</w:t>
            </w:r>
          </w:p>
        </w:tc>
      </w:tr>
    </w:tbl>
    <w:p/>
    <w:p>
      <w:pPr>
        <w:widowControl/>
      </w:pPr>
      <w:r>
        <w:rPr>
          <w:rFonts w:ascii="Times New Roman" w:hAnsi="Times New Roman" w:eastAsia="Times New Roman" w:cs="Times New Roman"/>
        </w:rPr>
        <w:t>Profilangaben auf dem Screenshot: „Dani M. · Konstanz · Ruhepuls 52 · Wochenziel 25 km“. Zusätzlich sichtbar: Kartenausschnitt mit Laufroute, Herzfrequenzkurve und die Liste der letzten 30 Aktivitäten (Daten der übrigen Aktivitäten lesbar).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Jonas Petersen / Tablet Schichtbüro-02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Screenshots aus der Lauf-App „RunTrack“</dc:title>
  <dc:subject/>
  <dc:creator>Klotzkette</dc:creator>
  <cp:keywords/>
  <dc:description/>
  <cp:lastModifiedBy>Klotzkette</cp:lastModifiedBy>
  <cp:revision>1</cp:revision>
  <dcterms:created xsi:type="dcterms:W3CDTF">2026-10-23T00:00:00Z</dcterms:created>
  <dcterms:modified xsi:type="dcterms:W3CDTF">2026-10-23T00:00:00Z</dcterms:modified>
  <cp:category/>
</cp:coreProperties>
</file>