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40"/>
      </w:pPr>
      <w:r>
        <w:rPr>
          <w:b/>
        </w:rPr>
        <w:t>Amtsgericht Potsdam</w:t>
        <w:br/>
        <w:t>Familiengericht</w:t>
        <w:br/>
        <w:t>Geschäftsstelle</w:t>
      </w:r>
    </w:p>
    <w:p>
      <w:pPr>
        <w:spacing w:after="180"/>
      </w:pPr>
      <w:r>
        <w:t>Herrn Rechtsanwalt</w:t>
        <w:br/>
        <w:t>Dr. Lukas Feldkamp</w:t>
        <w:br/>
        <w:t>Charlottenstraße 61</w:t>
        <w:br/>
        <w:t>14467 Potsdam</w:t>
      </w:r>
    </w:p>
    <w:p>
      <w:pPr>
        <w:jc w:val="right"/>
      </w:pPr>
      <w:r>
        <w:t>Potsdam, 13.07.2026</w:t>
      </w:r>
    </w:p>
    <w:p>
      <w:r>
        <w:t>Aktenzeichen: 41 F 218/26</w:t>
        <w:br/>
        <w:t>Ihr Zeichen: 166/26 LF</w:t>
      </w:r>
    </w:p>
    <w:p>
      <w:pPr>
        <w:pStyle w:val="Title"/>
      </w:pPr>
      <w:r>
        <w:t>Mitteilung über die Zustellung des Scheidungsantrags</w:t>
      </w:r>
    </w:p>
    <w:p>
      <w:r>
        <w:t>Sehr geehrter Herr Rechtsanwalt Dr. Feldkamp,</w:t>
      </w:r>
    </w:p>
    <w:p>
      <w:r>
        <w:t>in der Familiensache Mara Bergmann gegen Jonas Bergmann wird auf Ihre Sachstandsanfrage die Zustellung des Scheidungsantrags mitgeteilt.</w:t>
      </w:r>
    </w:p>
    <w:p>
      <w:r>
        <w:t>Der Antrag Ihrer Mandantin vom 22.06.2026 ist am 24.06.2026 bei dem Amtsgericht Potsdam eingegangen. Er wird unter dem oben angegebenen Aktenzeichen geführt.</w:t>
      </w:r>
    </w:p>
    <w:p>
      <w:r>
        <w:t>Nach der zur Gerichtsakte gelangten Zustellungsurkunde ist die Antragsschrift dem Antragsgegner Jonas Bergmann am 08.07.2026 unter der Anschrift Feuerbachstraße 9, 14471 Potsdam, zugestellt worden.</w:t>
      </w:r>
    </w:p>
    <w:p>
      <w:r>
        <w:t>Diese Mitteilung betrifft den Eingang und die Zustellung der Antragsschrift. Eine Entscheidung über den Scheidungsantrag ist damit nicht verbunden. Ein Termin zur persönlichen Anhörung wird gesondert mitgeteilt.</w:t>
      </w:r>
    </w:p>
    <w:p>
      <w:r>
        <w:t>Bitte geben Sie bei weiterem Schriftverkehr das Aktenzeichen 41 F 218/26 an.</w:t>
      </w:r>
    </w:p>
    <w:p>
      <w:pPr>
        <w:keepNext/>
        <w:spacing w:after="240"/>
      </w:pPr>
      <w:r>
        <w:t>Mit freundlichen Grüßen</w:t>
      </w:r>
    </w:p>
    <w:p>
      <w:pPr>
        <w:keepLines/>
        <w:spacing w:before="160"/>
      </w:pPr>
      <w:r>
        <w:t>gez. Svenja Lenz</w:t>
        <w:br/>
        <w:t>Justizbeschäftigte</w:t>
      </w:r>
    </w:p>
    <w:sectPr w:rsidR="00FC693F" w:rsidRPr="0006063C" w:rsidSect="00034616">
      <w:footerReference w:type="default" r:id="rId9"/>
      <w:pgSz w:w="11906" w:h="16838"/>
      <w:pgMar w:top="1008" w:right="1296" w:bottom="1008" w:left="1354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Seite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4" w:lineRule="auto" w:after="140"/>
    </w:pPr>
    <w:rPr>
      <w:rFonts w:ascii="Times New Roman" w:hAnsi="Times New Roman" w:eastAsia="Times New Roman" w:cs="Times New Roman"/>
      <w:b w:val="0"/>
      <w:color w:val="000000"/>
      <w:sz w:val="22"/>
      <w:lang w:val="de-D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220"/>
      <w:outlineLvl w:val="0"/>
    </w:pPr>
    <w:rPr>
      <w:rFonts w:ascii="Times New Roman" w:hAnsi="Times New Roman" w:eastAsia="Times New Roman" w:cs="Times New Roman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20" w:line="240" w:lineRule="auto" w:before="180"/>
      <w:contextualSpacing/>
    </w:pPr>
    <w:rPr>
      <w:rFonts w:ascii="Times New Roman" w:hAnsi="Times New Roman" w:eastAsia="Times New Roman" w:cs="Times New Roman"/>
      <w:b/>
      <w:color w:val="000000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Mitteilung über die Zustellung des Scheidungsantrags</dc:title>
  <dc:subject>Aktenzeichen: 41 F 218/26 · Ihr Zeichen: 166/26 LF</dc:subject>
  <dc:creator>Amtsgericht Potsdam</dc:creator>
  <cp:keywords/>
  <dc:description/>
  <cp:lastModifiedBy>Amtsgericht Potsdam</cp:lastModifiedBy>
  <cp:revision>1</cp:revision>
  <dcterms:created xsi:type="dcterms:W3CDTF">2026-09-15T12:00:00Z</dcterms:created>
  <dcterms:modified xsi:type="dcterms:W3CDTF">2026-09-15T12:00:00Z</dcterms:modified>
  <cp:category/>
</cp:coreProperties>
</file>