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Mika Riemenschneider</w:t>
        <w:br/>
        <w:t>Prüffaden GmbH</w:t>
        <w:br/>
        <w:t>Fiktive Prüfallee 3</w:t>
        <w:br/>
        <w:t>07745 Jena</w:t>
      </w:r>
    </w:p>
    <w:p>
      <w:r>
        <w:t>An: Saalevis Zugangssysteme GmbH</w:t>
      </w:r>
    </w:p>
    <w:p>
      <w:r>
        <w:t>08.10.2026</w:t>
      </w:r>
    </w:p>
    <w:p>
      <w:pPr>
        <w:pStyle w:val="Title"/>
      </w:pPr>
      <w:r>
        <w:t>Angebot zur technischen Begleitung</w:t>
      </w:r>
    </w:p>
    <w:p>
      <w:pPr/>
      <w:r>
        <w:t>Sehr geehrte Frau Dr. Trautwein,</w:t>
      </w:r>
    </w:p>
    <w:p>
      <w:pPr/>
      <w:r>
        <w:t>wir bieten Ihnen eine technische Begleitung der geplanten Einführung von Saalevis 1.0 an. Unser vorgeschlagener Leistungsumfang umfasst die Sichtung Ihrer Dokumentation, einen Workshop zu den offenen Tests und einen schriftlichen technischen Befund. Der Preis für diese drei Leistungen beträgt zusammen 9.800 EUR netto. Eine Beauftragung ist bislang nicht erfolgt.</w:t>
      </w:r>
    </w:p>
    <w:p>
      <w:pPr/>
      <w:r>
        <w:t>In unserer ersten Präsentation wurde diese Leistung als „unabhängige KI-Zertifizierung“ bezeichnet. Der vorliegende Text legt nicht fest, dass damit bereits ein gesetzliches Konformitätsbewertungsverfahren durch eine hierfür notifizierte Stelle durchgeführt wird. Einen überprüfbaren Nachweis über eine entsprechende Notifizierung haben wir Ihnen bisher nicht vorgelegt. Bitte klären Sie den erforderlichen Verfahrensweg, bevor ein verbindlicher Auftrag zustande kommt.</w:t>
      </w:r>
    </w:p>
    <w:p>
      <w:pPr/>
      <w:r>
        <w:t>Für die fachliche Vorbereitung benötigen wir Ihre Zweckbestimmung, den genauen Erfassungsbereich, die Referenzdatenbankbeschreibung und die Liste der beanspruchten harmonisierten Normen oder gemeinsamen Spezifikationen. Ein allgemeiner Verweis auf ISO-Managementstandards genügt für die Zuordnung der konkreten technischen Anforderungen nicht. Falls ein formelles Verfahren durch eine notifizierte Stelle erforderlich ist, muss dessen Zuständigkeit gesondert geklärt werden.</w:t>
      </w:r>
    </w:p>
    <w:p>
      <w:pPr/>
      <w:r>
        <w:t>Bitte teilen Sie uns mit, welche Leistung Sie nach Ihrer rechtlichen Prüfung benötigen. Dieses Angebot enthält keine EU-Konformitätserklärung, keine CE-Freigabe und keinen Nachweis einer bereits abgeschlossenen Produktprüfung. Die vorgesehenen Tests beziehen sich auf eine zukünftige Einführung und dürfen nicht als nachträgliche Dokumentation eines laufenden Einsatzes verstanden werden.</w:t>
      </w:r>
    </w:p>
    <w:p>
      <w:pPr/>
      <w:r>
        <w:t>Mit freundlichen Grüßen</w:t>
        <w:br/>
        <w:t>Mika Riemenschneider</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zur technischen Begleitung</dc:title>
  <dc:subject/>
  <dc:creator>Mika Riemenschneider</dc:creator>
  <cp:keywords/>
  <dc:description>generated by python-docx</dc:description>
  <cp:lastModifiedBy/>
  <cp:revision>1</cp:revision>
  <dcterms:created xsi:type="dcterms:W3CDTF">2026-10-09T12:00:00Z</dcterms:created>
  <dcterms:modified xsi:type="dcterms:W3CDTF">2026-10-09T12:00:00Z</dcterms:modified>
  <cp:category/>
</cp:coreProperties>
</file>