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Ottilie Krügel</w:t>
        <w:br/>
        <w:t>Fiktive Lindenzeile 8</w:t>
        <w:br/>
        <w:t>90409 Nürnberg</w:t>
      </w:r>
    </w:p>
    <w:p>
      <w:r>
        <w:t>An: Frankenmut Alltagshilfe GmbH</w:t>
      </w:r>
    </w:p>
    <w:p>
      <w:r>
        <w:t>08.10.2026</w:t>
      </w:r>
    </w:p>
    <w:p>
      <w:pPr>
        <w:pStyle w:val="Title"/>
      </w:pPr>
      <w:r>
        <w:t>Gespräch mit Frau Riemenschneider</w:t>
      </w:r>
    </w:p>
    <w:p>
      <w:pPr/>
      <w:r>
        <w:t>Sehr geehrte Frau Dr. Behringer,</w:t>
      </w:r>
    </w:p>
    <w:p>
      <w:pPr/>
      <w:r>
        <w:t>ich habe gestern Abend mit meiner Mutter Adelgunde Riemenschneider gesprochen. Nachfolgend halte ich ihre Angaben fest. Ich war beim Abschluss am 28. September nicht dabei und kann den genauen Wortlaut des Assistenten nicht aus eigener Wahrnehmung bestätigen.</w:t>
      </w:r>
    </w:p>
    <w:p>
      <w:pPr/>
      <w:r>
        <w:t>Meine Mutter sagt, der Assistent habe nach ihrem Familienkontakt gefragt. Sie habe meinen Vornamen genannt und erklärt, dass ich selten Zeit hätte. Danach sei die Formulierung erschienen: „Ottilie würde sich wünschen, dass Sie jetzt gut versorgt sind.“ Später habe sie eine weitere Nachricht so verstanden, als hätte ich die Premiumvariante empfohlen. Sie kann nicht mehr sicher sagen, ob dort „hat empfohlen“ oder „würde empfehlen“ stand. Im gespeicherten Textausschnitt steht nur der erste Satz.</w:t>
      </w:r>
    </w:p>
    <w:p>
      <w:pPr/>
      <w:r>
        <w:t>Meine Mutter wollte zunächst abbrechen, weil ihr 79 EUR monatlich viel vorkamen. Nach ihrer Erinnerung antwortete der Assistent, das seien „nur wenige Euro mehr für ein gutes Gefühl“. Sie hatte zuvor von einem bisherigen Dienst für 19 EUR monatlich gesprochen. In der Bestellbestätigung wird dagegen der richtige monatliche Preis von 79 EUR genannt. Den Einrichtungspreis von 149 EUR habe sie erst auf der Rechnung bemerkt. Sie sagt, den aufgeklappten Gesamtpreis nicht gelesen zu haben. Ich habe den ursprünglichen Bildschirm nicht gesehen.</w:t>
      </w:r>
    </w:p>
    <w:p>
      <w:pPr/>
      <w:r>
        <w:t>Ich habe zu keinem Zeitpunkt mit Frankenmut oder Lindengrund über den Abschluss gesprochen. Meine Mutter erhält nach ihrer Angabe monatlich 1.140 EUR Rente und zahlt 680 EUR für Wohnen und Nebenkosten. Sie hat mich nun um Geld für eine bereits bestellte Brille gebeten. Ob das Abo der einzige Grund für den Engpass ist, weiß ich nicht. Die Rechnung über die Brille liegt mir noch nicht vor.</w:t>
      </w:r>
    </w:p>
    <w:p>
      <w:pPr/>
      <w:r>
        <w:t>Bitte bewahren Sie den vollständigen Gesprächsverlauf und die damals aktive Konfiguration auf. Wir möchten zunächst verstehen, was tatsächlich gesagt wurde. Meine Mutter bittet darum, bis zur Klärung keine weiteren persönlichen Verkaufsnachrichten zu erhalten. Dieses Schreiben enthält noch keine abschließende Erklärung über den Vertrag.</w:t>
      </w:r>
    </w:p>
    <w:p>
      <w:pPr/>
      <w:r>
        <w:t>Mit freundlichen Grüßen</w:t>
        <w:br/>
        <w:t>Ottilie Krügel</w:t>
      </w:r>
    </w:p>
    <w:sectPr w:rsidR="00FC693F" w:rsidRPr="0006063C" w:rsidSect="00034616">
      <w:footerReference w:type="default" r:id="rId9"/>
      <w:pgSz w:w="11906" w:h="16838"/>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2" w:lineRule="auto" w:after="12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40"/>
      <w:outlineLvl w:val="0"/>
    </w:pPr>
    <w:rPr>
      <w:rFonts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olor w:val="000000"/>
      <w:sz w:val="22"/>
    </w:r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spacing w:after="140" w:line="240" w:lineRule="auto" w:before="140"/>
      <w:contextualSpacing/>
    </w:pPr>
    <w:rPr>
      <w:rFonts w:ascii="Times New Roman" w:hAnsi="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olor w:val="000000"/>
      <w:sz w:val="22"/>
    </w:rPr>
  </w:style>
  <w:style w:type="paragraph" w:styleId="BodyText">
    <w:name w:val="Body Text"/>
    <w:basedOn w:val="Normal"/>
    <w:link w:val="BodyTextChar"/>
    <w:uiPriority w:val="99"/>
    <w:unhideWhenUsed/>
    <w:rsid w:val="00AA1D8D"/>
    <w:pPr>
      <w:spacing w:after="120"/>
    </w:pPr>
    <w:rPr>
      <w:rFonts w:ascii="Times New Roman" w:hAnsi="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color w:val="000000"/>
      <w:sz w:val="22"/>
    </w:rPr>
  </w:style>
  <w:style w:type="paragraph" w:styleId="List2">
    <w:name w:val="List 2"/>
    <w:basedOn w:val="Normal"/>
    <w:uiPriority w:val="99"/>
    <w:unhideWhenUsed/>
    <w:rsid w:val="00326F90"/>
    <w:pPr>
      <w:ind w:left="720" w:hanging="360"/>
      <w:contextualSpacing/>
    </w:pPr>
    <w:rPr>
      <w:rFonts w:ascii="Times New Roman" w:hAnsi="Times New Roman"/>
      <w:color w:val="000000"/>
      <w:sz w:val="22"/>
    </w:rPr>
  </w:style>
  <w:style w:type="paragraph" w:styleId="List3">
    <w:name w:val="List 3"/>
    <w:basedOn w:val="Normal"/>
    <w:uiPriority w:val="99"/>
    <w:unhideWhenUsed/>
    <w:rsid w:val="00326F90"/>
    <w:pPr>
      <w:ind w:left="1080" w:hanging="360"/>
      <w:contextualSpacing/>
    </w:pPr>
    <w:rPr>
      <w:rFonts w:ascii="Times New Roman" w:hAnsi="Times New Roman"/>
      <w:color w:val="000000"/>
      <w:sz w:val="22"/>
    </w:rPr>
  </w:style>
  <w:style w:type="paragraph" w:styleId="ListBullet">
    <w:name w:val="List Bullet"/>
    <w:basedOn w:val="Normal"/>
    <w:uiPriority w:val="99"/>
    <w:unhideWhenUsed/>
    <w:rsid w:val="00326F90"/>
    <w:pPr>
      <w:numPr>
        <w:numId w:val="1"/>
      </w:numPr>
      <w:contextualSpacing/>
    </w:pPr>
    <w:rPr>
      <w:rFonts w:ascii="Times New Roman" w:hAnsi="Times New Roman"/>
      <w:color w:val="000000"/>
      <w:sz w:val="22"/>
    </w:rPr>
  </w:style>
  <w:style w:type="paragraph" w:styleId="ListBullet2">
    <w:name w:val="List Bullet 2"/>
    <w:basedOn w:val="Normal"/>
    <w:uiPriority w:val="99"/>
    <w:unhideWhenUsed/>
    <w:rsid w:val="00326F90"/>
    <w:pPr>
      <w:numPr>
        <w:numId w:val="2"/>
      </w:numPr>
      <w:contextualSpacing/>
    </w:pPr>
    <w:rPr>
      <w:rFonts w:ascii="Times New Roman" w:hAnsi="Times New Roman"/>
      <w:color w:val="000000"/>
      <w:sz w:val="22"/>
    </w:rPr>
  </w:style>
  <w:style w:type="paragraph" w:styleId="ListBullet3">
    <w:name w:val="List Bullet 3"/>
    <w:basedOn w:val="Normal"/>
    <w:uiPriority w:val="99"/>
    <w:unhideWhenUsed/>
    <w:rsid w:val="00326F90"/>
    <w:pPr>
      <w:numPr>
        <w:numId w:val="3"/>
      </w:numPr>
      <w:contextualSpacing/>
    </w:pPr>
    <w:rPr>
      <w:rFonts w:ascii="Times New Roman" w:hAnsi="Times New Roman"/>
      <w:color w:val="000000"/>
      <w:sz w:val="22"/>
    </w:rPr>
  </w:style>
  <w:style w:type="paragraph" w:styleId="ListNumber">
    <w:name w:val="List Number"/>
    <w:basedOn w:val="Normal"/>
    <w:uiPriority w:val="99"/>
    <w:unhideWhenUsed/>
    <w:rsid w:val="00326F90"/>
    <w:pPr>
      <w:numPr>
        <w:numId w:val="5"/>
      </w:numPr>
      <w:contextualSpacing/>
    </w:pPr>
    <w:rPr>
      <w:rFonts w:ascii="Times New Roman" w:hAnsi="Times New Roman"/>
      <w:color w:val="000000"/>
      <w:sz w:val="22"/>
    </w:rPr>
  </w:style>
  <w:style w:type="paragraph" w:styleId="ListNumber2">
    <w:name w:val="List Number 2"/>
    <w:basedOn w:val="Normal"/>
    <w:uiPriority w:val="99"/>
    <w:unhideWhenUsed/>
    <w:rsid w:val="0029639D"/>
    <w:pPr>
      <w:numPr>
        <w:numId w:val="6"/>
      </w:numPr>
      <w:contextualSpacing/>
    </w:pPr>
    <w:rPr>
      <w:rFonts w:ascii="Times New Roman" w:hAnsi="Times New Roman"/>
      <w:color w:val="000000"/>
      <w:sz w:val="22"/>
    </w:rPr>
  </w:style>
  <w:style w:type="paragraph" w:styleId="ListNumber3">
    <w:name w:val="List Number 3"/>
    <w:basedOn w:val="Normal"/>
    <w:uiPriority w:val="99"/>
    <w:unhideWhenUsed/>
    <w:rsid w:val="0029639D"/>
    <w:pPr>
      <w:numPr>
        <w:numId w:val="7"/>
      </w:numPr>
      <w:contextualSpacing/>
    </w:pPr>
    <w:rPr>
      <w:rFonts w:ascii="Times New Roman" w:hAnsi="Times New Roman"/>
      <w:color w:val="000000"/>
      <w:sz w:val="22"/>
    </w:rPr>
  </w:style>
  <w:style w:type="paragraph" w:styleId="ListContinue">
    <w:name w:val="List Continue"/>
    <w:basedOn w:val="Normal"/>
    <w:uiPriority w:val="99"/>
    <w:unhideWhenUsed/>
    <w:rsid w:val="0029639D"/>
    <w:pPr>
      <w:spacing w:after="120"/>
      <w:ind w:left="360"/>
      <w:contextualSpacing/>
    </w:pPr>
    <w:rPr>
      <w:rFonts w:ascii="Times New Roman" w:hAnsi="Times New Roman"/>
      <w:color w:val="000000"/>
      <w:sz w:val="22"/>
    </w:rPr>
  </w:style>
  <w:style w:type="paragraph" w:styleId="ListContinue2">
    <w:name w:val="List Continue 2"/>
    <w:basedOn w:val="Normal"/>
    <w:uiPriority w:val="99"/>
    <w:unhideWhenUsed/>
    <w:rsid w:val="0029639D"/>
    <w:pPr>
      <w:spacing w:after="120"/>
      <w:ind w:left="720"/>
      <w:contextualSpacing/>
    </w:pPr>
    <w:rPr>
      <w:rFonts w:ascii="Times New Roman" w:hAnsi="Times New Roman"/>
      <w:color w:val="000000"/>
      <w:sz w:val="22"/>
    </w:rPr>
  </w:style>
  <w:style w:type="paragraph" w:styleId="ListContinue3">
    <w:name w:val="List Continue 3"/>
    <w:basedOn w:val="Normal"/>
    <w:uiPriority w:val="99"/>
    <w:unhideWhenUsed/>
    <w:rsid w:val="0029639D"/>
    <w:pPr>
      <w:spacing w:after="120"/>
      <w:ind w:left="1080"/>
      <w:contextualSpacing/>
    </w:pPr>
    <w:rPr>
      <w:rFonts w:ascii="Times New Roman" w:hAnsi="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2"/>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rFonts w:ascii="Times New Roman" w:hAnsi="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Gespräch mit Frau Riemenschneider</dc:title>
  <dc:subject/>
  <dc:creator>Ottilie Krügel</dc:creator>
  <cp:keywords/>
  <dc:description>generated by python-docx</dc:description>
  <cp:lastModifiedBy/>
  <cp:revision>1</cp:revision>
  <dcterms:created xsi:type="dcterms:W3CDTF">2026-10-09T12:00:00Z</dcterms:created>
  <dcterms:modified xsi:type="dcterms:W3CDTF">2026-10-09T12:00:00Z</dcterms:modified>
  <cp:category/>
</cp:coreProperties>
</file>