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Sabine Berg</w:t>
      </w:r>
    </w:p>
    <w:p>
      <w:r>
        <w:t>Elsenstraße 30, 12435 Berlin</w:t>
      </w:r>
    </w:p>
    <w:p>
      <w:pPr>
        <w:pStyle w:val="Title"/>
      </w:pPr>
      <w:r>
        <w:t>Elternzeit ab März 2025</w:t>
      </w:r>
    </w:p>
    <w:p>
      <w:pPr>
        <w:widowControl/>
      </w:pPr>
      <w:r>
        <w:t>An: Innovation Systems GmbH, Personalbereich</w:t>
      </w:r>
    </w:p>
    <w:p>
      <w:pPr>
        <w:widowControl/>
      </w:pPr>
      <w:r>
        <w:t>Berlin, 10.01.2025</w:t>
      </w:r>
    </w:p>
    <w:p>
      <w:pPr>
        <w:widowControl/>
      </w:pPr>
      <w:r>
        <w:t>Sehr geehrter Herr Becker,</w:t>
      </w:r>
    </w:p>
    <w:p>
      <w:pPr>
        <w:widowControl/>
      </w:pPr>
      <w:r>
        <w:t>für mein am 20.12.2024 geborenes Kind nehme ich nach der Schutzfrist und dem mit Ihnen am 07.01.2025 vereinbarten Urlaub vom 15.02.2025 bis 28.02.2025 Elternzeit vom 01.03.2025 bis einschließlich 30.11.2026 in Anspruch. In diesem Zeitraum werde ich keine Teilzeitarbeit bei Ihnen leisten. Die Rückkehr mit den bisherigen dreißig Wochenstunden plane ich für den 01.12.2026.</w:t>
      </w:r>
    </w:p>
    <w:p>
      <w:pPr>
        <w:widowControl/>
      </w:pPr>
      <w:r>
        <w:t>Die schriftliche Geburtsbescheinigung habe ich am 07.01.2025 abgegeben. Bitte bestätigen Sie den Eingang dieses unterschriebenen Schreibens und den eingetragenen Zeitraum. Meine Kontaktdaten bleiben unverändert. Bei einer Änderung meiner Planung werde ich mich rechtzeitig schriftlich melden.</w:t>
      </w:r>
    </w:p>
    <w:p>
      <w:pPr>
        <w:widowControl/>
      </w:pPr>
      <w:r>
        <w:t>Die Schlüssel für Raum 2.14 gebe ich bei der Übergabe ab; der Chip für den allgemeinen Eingang bleibt nach Absprache bis zur Rückkehr bei mir. Die Liste der laufenden Lieferverträge liegt im Büroordner. Frau Fuchs kann sich wegen der wiederkehrenden Bestellungen nach ihrer Einstellung gern bei mir melden, eine laufende Arbeitsleistung während der Elternzeit ist damit aber nicht vereinbart.</w:t>
      </w:r>
    </w:p>
    <w:p>
      <w:pPr>
        <w:widowControl/>
      </w:pPr>
      <w:r>
        <w:t>Mit freundlichen Grüßen</w:t>
        <w:br/>
        <w:t>Sabine Berg</w:t>
      </w:r>
    </w:p>
    <w:p>
      <w:pPr>
        <w:widowControl/>
      </w:pPr>
      <w:r>
        <w:t>Eingegangen: Elias Becker, 10.01.2025, 10:42 Uhr</w:t>
        <w:br/>
        <w:t>Zeitraum bestätigt mit Schreiben vom 13.01.2025</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P019-EZ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Sabine Berg  |  P019-EZ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Elternzeit ab März 2025</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