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Erklärung zur veröffentlichten Anmeldung</w:t>
      </w:r>
    </w:p>
    <w:p>
      <w:r>
        <w:t>01.10.2026</w:t>
      </w:r>
    </w:p>
    <w:p>
      <w:r>
        <w:t>An das bearbeitende Notariat und die beauftragte Kanzlei</w:t>
      </w:r>
    </w:p>
    <w:p>
      <w:r>
        <w:t>Ich, Anneliese Flunder, habe am 30.09.2026 die öffentlich abrufbare Anmeldung vom 11.09.2026 gesehen. Darin stehen meine private Straßenanschrift Drosselhöfe 27,12051Berlin, und die Abbildung meiner Unterschrift. Ich möchte, dass diese Angaben in der öffentlich zugänglichen Fassung entfernt werden, soweit ihre Veröffentlichung nicht gesetzlich erforderlich ist.</w:t>
      </w:r>
    </w:p>
    <w:p>
      <w:r>
        <w:t>Soweit die öffentliche Bereitstellung dieser zusätzlichen Angaben auf meine Einwilligung gestützt werden sollte, widerrufe ich diese Einwilligung. Ich verlange keine Entfernung meines Namens oder anderer tatsächlich vorgeschriebener Registerangaben allein deshalb, weil sie mich identifizieren. Mir geht es um die bezeichnete Straßenanschrift und das Unterschriftsbild.</w:t>
      </w:r>
    </w:p>
    <w:p>
      <w:r>
        <w:t>Bitte prüfen Sie eine ordnungsgemäße Ersatzfassung für den öffentlichen Registerordner. Ich bin damit einverstanden, dass die ursprüngliche Urkunde nach den gesetzlichen Vorschriften in der Registerakte aufbewahrt wird. Die vorliegende Erklärung ermächtigt nicht dazu, eine signierte Datei technisch zu verändern und anschließend als unverändert beglaubigt auszugeben.</w:t>
      </w:r>
    </w:p>
    <w:p>
      <w:r>
        <w:t>Berlin/Potsdam,01.10.2026</w:t>
        <w:br/>
        <w:t>Anneliese Flunder</w:t>
        <w:br/>
        <w:t>Kontakt für Rückfragen: anneliese@nachtbrot.example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Erklärung zur veröffentlichten Anmeldung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