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Zustellnachweis zum Widerspruchsbescheid vom 10.06.2026</w:t>
      </w:r>
    </w:p>
    <w:p>
      <w:pPr>
        <w:jc w:val="left"/>
      </w:pPr>
      <w:r>
        <w:t>Aktenvermerk der Kanzlei Dr. Ohnesorg und Kollegen Rechtsanwälte, Kaiser-Joseph-Straße 248, 79098 Freiburg, zum Aktenzeichen 214/26-OH</w:t>
      </w:r>
    </w:p>
    <w:p>
      <w:pPr>
        <w:pStyle w:val="Heading2"/>
      </w:pPr>
      <w:r>
        <w:rPr>
          <w:rFonts w:ascii="Times New Roman" w:hAnsi="Times New Roman"/>
        </w:rPr>
        <w:t>1 Vorgelegte Unterlage</w:t>
      </w:r>
    </w:p>
    <w:p>
      <w:pPr>
        <w:jc w:val="left"/>
      </w:pPr>
      <w:r>
        <w:t>Der Mandant hat am 22.06.2026 den Briefumschlag vorgelegt, in dem ihm der Widerspruchsbescheid der Deutschen Rentenversicherung Bund vom 10.06.2026 übersandt worden ist. Der Umschlag ist zur Akte genommen worden.</w:t>
      </w:r>
    </w:p>
    <w:p>
      <w:pPr>
        <w:pStyle w:val="Heading2"/>
      </w:pPr>
      <w:r>
        <w:rPr>
          <w:rFonts w:ascii="Times New Roman" w:hAnsi="Times New Roman"/>
        </w:rPr>
        <w:t>2 Angaben auf dem Umschlag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Merkmal</w:t>
            </w:r>
          </w:p>
        </w:tc>
        <w:tc>
          <w:tcPr>
            <w:tcW w:type="dxa" w:w="4536"/>
          </w:tcPr>
          <w:p>
            <w:r>
              <w:rPr>
                <w:rFonts w:ascii="Times New Roman" w:hAnsi="Times New Roman"/>
                <w:b/>
                <w:sz w:val="20"/>
              </w:rPr>
              <w:t>Eintrag</w:t>
            </w:r>
          </w:p>
        </w:tc>
      </w:tr>
      <w:tr>
        <w:tc>
          <w:tcPr>
            <w:tcW w:type="dxa" w:w="4536"/>
          </w:tcPr>
          <w:p>
            <w:r>
              <w:rPr>
                <w:rFonts w:ascii="Times New Roman" w:hAnsi="Times New Roman"/>
                <w:sz w:val="20"/>
              </w:rPr>
              <w:t>Absender</w:t>
            </w:r>
          </w:p>
        </w:tc>
        <w:tc>
          <w:tcPr>
            <w:tcW w:type="dxa" w:w="4536"/>
          </w:tcPr>
          <w:p>
            <w:r>
              <w:rPr>
                <w:rFonts w:ascii="Times New Roman" w:hAnsi="Times New Roman"/>
                <w:sz w:val="20"/>
              </w:rPr>
              <w:t>Deutsche Rentenversicherung Bund, 10704 Berlin</w:t>
            </w:r>
          </w:p>
        </w:tc>
      </w:tr>
      <w:tr>
        <w:tc>
          <w:tcPr>
            <w:tcW w:type="dxa" w:w="4536"/>
          </w:tcPr>
          <w:p>
            <w:r>
              <w:rPr>
                <w:rFonts w:ascii="Times New Roman" w:hAnsi="Times New Roman"/>
                <w:sz w:val="20"/>
              </w:rPr>
              <w:t>Empfänger</w:t>
            </w:r>
          </w:p>
        </w:tc>
        <w:tc>
          <w:tcPr>
            <w:tcW w:type="dxa" w:w="4536"/>
          </w:tcPr>
          <w:p>
            <w:r>
              <w:rPr>
                <w:rFonts w:ascii="Times New Roman" w:hAnsi="Times New Roman"/>
                <w:sz w:val="20"/>
              </w:rPr>
              <w:t>Herrn Nils Rademacher, Zähringer Straße 14, 79108 Freiburg im Breisgau</w:t>
            </w:r>
          </w:p>
        </w:tc>
      </w:tr>
      <w:tr>
        <w:tc>
          <w:tcPr>
            <w:tcW w:type="dxa" w:w="4536"/>
          </w:tcPr>
          <w:p>
            <w:r>
              <w:rPr>
                <w:rFonts w:ascii="Times New Roman" w:hAnsi="Times New Roman"/>
                <w:sz w:val="20"/>
              </w:rPr>
              <w:t>Sendungsart</w:t>
            </w:r>
          </w:p>
        </w:tc>
        <w:tc>
          <w:tcPr>
            <w:tcW w:type="dxa" w:w="4536"/>
          </w:tcPr>
          <w:p>
            <w:r>
              <w:rPr>
                <w:rFonts w:ascii="Times New Roman" w:hAnsi="Times New Roman"/>
                <w:sz w:val="20"/>
              </w:rPr>
              <w:t>Einschreiben Einwurf, Sendungsnummer RE 4471 8823 6DE</w:t>
            </w:r>
          </w:p>
        </w:tc>
      </w:tr>
      <w:tr>
        <w:tc>
          <w:tcPr>
            <w:tcW w:type="dxa" w:w="4536"/>
          </w:tcPr>
          <w:p>
            <w:r>
              <w:rPr>
                <w:rFonts w:ascii="Times New Roman" w:hAnsi="Times New Roman"/>
                <w:sz w:val="20"/>
              </w:rPr>
              <w:t>Frankierstempel des Absenders</w:t>
            </w:r>
          </w:p>
        </w:tc>
        <w:tc>
          <w:tcPr>
            <w:tcW w:type="dxa" w:w="4536"/>
          </w:tcPr>
          <w:p>
            <w:r>
              <w:rPr>
                <w:rFonts w:ascii="Times New Roman" w:hAnsi="Times New Roman"/>
                <w:sz w:val="20"/>
              </w:rPr>
              <w:t>11.06.2026</w:t>
            </w:r>
          </w:p>
        </w:tc>
      </w:tr>
      <w:tr>
        <w:tc>
          <w:tcPr>
            <w:tcW w:type="dxa" w:w="4536"/>
          </w:tcPr>
          <w:p>
            <w:r>
              <w:rPr>
                <w:rFonts w:ascii="Times New Roman" w:hAnsi="Times New Roman"/>
                <w:sz w:val="20"/>
              </w:rPr>
              <w:t>Eingangsstempel der Zustellstelle</w:t>
            </w:r>
          </w:p>
        </w:tc>
        <w:tc>
          <w:tcPr>
            <w:tcW w:type="dxa" w:w="4536"/>
          </w:tcPr>
          <w:p>
            <w:r>
              <w:rPr>
                <w:rFonts w:ascii="Times New Roman" w:hAnsi="Times New Roman"/>
                <w:sz w:val="20"/>
              </w:rPr>
              <w:t>12.06.2026</w:t>
            </w:r>
          </w:p>
        </w:tc>
      </w:tr>
      <w:tr>
        <w:tc>
          <w:tcPr>
            <w:tcW w:type="dxa" w:w="4536"/>
          </w:tcPr>
          <w:p>
            <w:r>
              <w:rPr>
                <w:rFonts w:ascii="Times New Roman" w:hAnsi="Times New Roman"/>
                <w:sz w:val="20"/>
              </w:rPr>
              <w:t>Handschriftlicher Vermerk des Zustellers</w:t>
            </w:r>
          </w:p>
        </w:tc>
        <w:tc>
          <w:tcPr>
            <w:tcW w:type="dxa" w:w="4536"/>
          </w:tcPr>
          <w:p>
            <w:r>
              <w:rPr>
                <w:rFonts w:ascii="Times New Roman" w:hAnsi="Times New Roman"/>
                <w:sz w:val="20"/>
              </w:rPr>
              <w:t>Einwurf 13.06.2026, 11:05 Uhr, Kürzel Kr.</w:t>
            </w:r>
          </w:p>
        </w:tc>
      </w:tr>
    </w:tbl>
    <w:p>
      <w:pPr>
        <w:pStyle w:val="Heading2"/>
      </w:pPr>
      <w:r>
        <w:rPr>
          <w:rFonts w:ascii="Times New Roman" w:hAnsi="Times New Roman"/>
        </w:rPr>
        <w:t>3 Angaben des Mandanten</w:t>
      </w:r>
    </w:p>
    <w:p>
      <w:pPr>
        <w:jc w:val="left"/>
      </w:pPr>
      <w:r>
        <w:t>Der Mandant hat erklärt, den Umschlag am Samstag, dem 13.06.2026, gegen Mittag im Hausbriefkasten vorgefunden zu haben. Er habe den Umschlag geöffnet, das Datum auf dem Umschlag mit Bleistift nachgezogen und den Umschlag anschließend zusammen mit dem Bescheid aufbewahrt.</w:t>
      </w:r>
    </w:p>
    <w:p>
      <w:pPr>
        <w:pStyle w:val="Heading2"/>
      </w:pPr>
      <w:r>
        <w:rPr>
          <w:rFonts w:ascii="Times New Roman" w:hAnsi="Times New Roman"/>
        </w:rPr>
        <w:t>4 Sendungsverfolgung</w:t>
      </w:r>
    </w:p>
    <w:p>
      <w:pPr>
        <w:jc w:val="left"/>
      </w:pPr>
      <w:r>
        <w:t>Der Ausdruck der Sendungsverfolgung des Zustelldienstes vom 22.06.2026 weist zur Sendungsnummer RE 4471 8823 6DE folgende Stationen aus: Einlieferung am 11.06.2026 in 10709 Berlin, Bearbeitung im Zustellzentrum am 12.06.2026, Zustellung durch Einwurf am 13.06.2026.</w:t>
      </w:r>
    </w:p>
    <w:p>
      <w:pPr>
        <w:pStyle w:val="Heading2"/>
      </w:pPr>
      <w:r>
        <w:rPr>
          <w:rFonts w:ascii="Times New Roman" w:hAnsi="Times New Roman"/>
        </w:rPr>
        <w:t>5 Bedeutung für die Fristenkontrolle</w:t>
      </w:r>
    </w:p>
    <w:p>
      <w:pPr>
        <w:jc w:val="left"/>
      </w:pPr>
      <w:r>
        <w:t>Der Bescheid selbst trägt das Datum 10.06.2026. Der Umschlag und die Sendungsverfolgung weisen den Einwurf für den 13.06.2026 aus. Beide Daten sind in der Handakte vermerkt; die Fristberechnung ist anhand der maßgeblichen Bekanntgabevorschriften vorzunehmen und im Fristenkalender zu dokumentieren.</w:t>
      </w:r>
    </w:p>
    <w:p>
      <w:pPr>
        <w:jc w:val="left"/>
      </w:pPr>
      <w:r>
        <w:t>Freiburg, den 22.06.2026 — aufgenommen durch Rechtsanwalt Dr. Julius Ohnesorg</w:t>
      </w:r>
    </w:p>
    <w:p>
      <w:pPr>
        <w:jc w:val="left"/>
      </w:pPr>
      <w:r>
        <w:t>Formathinweis: Dieses Aktenstück wird in Times New Roman, 11 pt, mit ausschließlich dezimaler Gliederung ausgegeben.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Kanzlei Dr. Ohnesorg und Kollegen Rechtsanwälte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2"/>
      </w:rPr>
      <w:t>KANZLEI DR. OHNESORG UND KOLLEGEN RECHTSANWÄLTE</w:t>
    </w:r>
  </w:p>
  <w:p>
    <w:pPr>
      <w:jc w:val="left"/>
      <w:pBdr>
        <w:bottom w:val="single" w:sz="8" w:space="2" w:color="7B2D3B"/>
      </w:pBdr>
    </w:pPr>
    <w:r>
      <w:rPr>
        <w:rFonts w:ascii="Times New Roman" w:hAnsi="Times New Roman"/>
        <w:color w:val="6B6B66"/>
        <w:sz w:val="16"/>
      </w:rPr>
      <w:t>Kaiser-Joseph-Straße 248, 79098 Freiburg, zum Aktenzeichen 214/26-OH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