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rPr>
          <w:rFonts w:ascii="Times New Roman" w:hAnsi="Times New Roman"/>
          <w:color w:val="000000"/>
        </w:rPr>
        <w:t>Rückmeldung zur angezeigten Nebentätigkeit</w:t>
      </w:r>
    </w:p>
    <w:p>
      <w:pPr>
        <w:widowControl/>
        <w:jc w:val="left"/>
      </w:pPr>
      <w:r>
        <w:rPr>
          <w:color w:val="000000"/>
        </w:rPr>
        <w:t>Konturbogen Versand GmbH | Personalbüro | Sortierweg 12 | 04158 Leipzig</w:t>
      </w:r>
    </w:p>
    <w:p>
      <w:pPr>
        <w:widowControl/>
        <w:jc w:val="left"/>
      </w:pPr>
      <w:r>
        <w:rPr>
          <w:color w:val="000000"/>
        </w:rPr>
        <w:t>Persönlich an Herrn Miro Falkenberg</w:t>
      </w:r>
    </w:p>
    <w:p>
      <w:pPr>
        <w:widowControl/>
        <w:jc w:val="left"/>
      </w:pPr>
      <w:r>
        <w:rPr>
          <w:color w:val="000000"/>
        </w:rPr>
        <w:t>Leipzig, 28. September 2026 | Personalnummer 184 | Ihr Schreiben vom 21. September</w:t>
      </w:r>
    </w:p>
    <w:p>
      <w:pPr>
        <w:widowControl/>
        <w:jc w:val="left"/>
      </w:pPr>
      <w:r>
        <w:rPr>
          <w:color w:val="000000"/>
        </w:rPr>
        <w:t>Sehr geehrter Herr Falkenberg,</w:t>
      </w:r>
    </w:p>
    <w:p>
      <w:pPr>
        <w:widowControl/>
        <w:jc w:val="left"/>
      </w:pPr>
      <w:r>
        <w:rPr>
          <w:color w:val="000000"/>
        </w:rPr>
        <w:t>Sie haben uns mitgeteilt, dass Sie gemeinsam mit zwei Bekannten einen Fahrradverleih eröffnen möchten. In Ihrem Schreiben nennen Sie rund zehn Stunden pro Woche für die Betreuung der Internetseite, Buchungen und gelegentliche Samstagsdienste. Der angegebene Beginn ist der 9. November 2026. Eine Änderung Ihres Arbeitsvertrags haben Sie nicht beantragt.</w:t>
      </w:r>
    </w:p>
    <w:p>
      <w:pPr>
        <w:widowControl/>
        <w:jc w:val="left"/>
      </w:pPr>
      <w:r>
        <w:rPr>
          <w:color w:val="000000"/>
        </w:rPr>
        <w:t>Wir nehmen diese Anzeige zur Kenntnis. Ihre regelmäßige Wochenarbeitszeit von 38 Stunden bleibt unverändert. Für Oktober und November ist weiterhin der Einsatz Montag bis Freitag nach dem veröffentlichten Schichtplan vorgesehen. Eine dauerhafte Freistellung am Freitag oder eine Reduzierung auf halbe Tage ist nicht zugesagt. Ihre Anfrage dazu vom 25. September haben wir an die Bereichsleitung weitergeleitet; eine Entscheidung liegt noch nicht vor.</w:t>
      </w:r>
    </w:p>
    <w:p>
      <w:pPr>
        <w:widowControl/>
        <w:jc w:val="left"/>
      </w:pPr>
      <w:r>
        <w:rPr>
          <w:color w:val="000000"/>
        </w:rPr>
        <w:t>Bitte informieren Sie uns, wenn sich Umfang oder Lage der Nebentätigkeit gegenüber Ihrer Anzeige wesentlich ändern. Betriebsmittel, Adressbestände und Arbeitszeit unseres Unternehmens dürfen für das Vorhaben nicht eingesetzt werden. Dies gilt insbesondere für den Versand von Buchungsbestätigungen vom betrieblichen E-Mail-Konto. Für die private Website verwenden Sie bitte eine eigene Adresse.</w:t>
      </w:r>
    </w:p>
    <w:p>
      <w:pPr>
        <w:widowControl/>
        <w:jc w:val="left"/>
      </w:pPr>
      <w:r>
        <w:rPr>
          <w:color w:val="000000"/>
        </w:rPr>
        <w:t>Ihre Urlaubstage vom 2. bis 6. November sind genehmigt. Daraus ergibt sich keine Freistellung für die anschließende Eröffnungswoche. Sie haben im Gespräch ausdrücklich erklärt, dass Sie Ihren Hauptarbeitsplatz behalten wollen. Wir bitten Sie, diese Rückmeldung bei Ihrer Planung zu berücksichtigen.</w:t>
      </w:r>
    </w:p>
    <w:p>
      <w:pPr>
        <w:keepNext/>
        <w:widowControl/>
        <w:jc w:val="left"/>
      </w:pPr>
      <w:r>
        <w:rPr>
          <w:color w:val="000000"/>
        </w:rPr>
        <w:t>Mit freundlichen Grüßen</w:t>
      </w:r>
    </w:p>
    <w:p>
      <w:pPr>
        <w:widowControl/>
        <w:jc w:val="left"/>
      </w:pPr>
      <w:r>
        <w:rPr>
          <w:color w:val="000000"/>
        </w:rPr>
        <w:t>Nele Rempel | Personalbüro</w:t>
      </w:r>
    </w:p>
    <w:p>
      <w:pPr>
        <w:widowControl/>
        <w:jc w:val="left"/>
      </w:pPr>
      <w:r>
        <w:rPr>
          <w:color w:val="000000"/>
        </w:rPr>
        <w:t>personal@konturbogen-versand.example</w:t>
      </w:r>
    </w:p>
    <w:p>
      <w:pPr>
        <w:widowControl/>
        <w:jc w:val="left"/>
      </w:pPr>
      <w:r>
        <w:rPr>
          <w:color w:val="000000"/>
        </w:rPr>
        <w:t>Kopie an Herrn Falkenberg per persönlicher E-Mail. Ablage Personalakte 184, 28.09.2026, 15:35 Uhr.</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sz w:val="18"/>
      </w:rPr>
      <w:t xml:space="preserve">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Times New Roman" w:hAnsi="Times New Roman"/>
        <w:color w:val="2D4146"/>
        <w:sz w:val="20"/>
      </w:rPr>
      <w:t>Konturbogen Versand GmbH | Personalbüro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259"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heme="majorHAnsi" w:eastAsiaTheme="majorEastAsia" w:hAnsiTheme="majorHAnsi" w:cstheme="majorBidi" w:ascii="Times New Roman" w:hAnsi="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Klotzkette</dc:creator>
  <cp:keywords/>
  <dc:description>generated by python-docx</dc:description>
  <cp:lastModifiedBy>Klotzkette</cp:lastModifiedBy>
  <cp:revision>1</cp:revision>
  <dcterms:created xsi:type="dcterms:W3CDTF">2013-12-23T23:15:00Z</dcterms:created>
  <dcterms:modified xsi:type="dcterms:W3CDTF">2013-12-23T23:15:00Z</dcterms:modified>
  <cp:category/>
</cp:coreProperties>
</file>