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Rheinkern Anlagenbau GmbH</w:t>
      </w:r>
    </w:p>
    <w:p>
      <w:r>
        <w:t>Jülicher Straße 318, 52070 Aachen</w:t>
        <w:br/>
        <w:t>Geschäftsführer Dr. Leonhard Evers und Miriam Küppers · Amtsgericht Aachen HRB 24681</w:t>
        <w:br/>
        <w:t>Telefon 0241 936 42 0 · einkauf@rheinkern-anlagenbau.de</w:t>
      </w:r>
    </w:p>
    <w:p>
      <w:pPr>
        <w:pStyle w:val="Title"/>
      </w:pPr>
      <w:r>
        <w:t>Lieferantenstamm und Projektkontakte D400</w:t>
      </w:r>
    </w:p>
    <w:p>
      <w:r>
        <w:rPr>
          <w:b/>
        </w:rPr>
        <w:t xml:space="preserve">Erfasst: </w:t>
      </w:r>
      <w:r>
        <w:t>01.09.2026 von Eva Schulte, Einkauf</w:t>
      </w:r>
    </w:p>
    <w:p>
      <w:r>
        <w:rPr>
          <w:b/>
        </w:rPr>
        <w:t xml:space="preserve">Aktualisiert: </w:t>
      </w:r>
      <w:r>
        <w:t>22.09.2026</w:t>
      </w:r>
    </w:p>
    <w:p>
      <w:r>
        <w:rPr>
          <w:b/>
        </w:rPr>
        <w:t xml:space="preserve">Projekt: </w:t>
      </w:r>
      <w:r>
        <w:t>RK-Linie 7 / Sensor D400</w:t>
      </w:r>
    </w:p>
    <w:p>
      <w:pPr>
        <w:pStyle w:val="Heading1"/>
        <w:keepNext/>
        <w:spacing w:after="0"/>
      </w:pPr>
      <w:r>
        <w:t>1. Käufer</w:t>
      </w:r>
    </w:p>
    <w:p>
      <w:pPr>
        <w:keepNext/>
        <w:spacing w:before="0" w:after="0" w:line="220" w:lineRule="exact"/>
        <w:rPr>
          <w:sz w:val="22"/>
          <w:szCs w:val="22"/>
        </w:rPr>
      </w:pPr>
    </w:p>
    <w:p>
      <w:r>
        <w:t>Rheinkern Anlagenbau GmbH, Jülicher Straße 318, 52070 Aachen, baut Montage- und Prüfanlagen. Die Gesellschaft hat 84 Beschäftigte. Geschäftsführer sind Dr. Leonhard Evers und Miriam Küppers, jeweils einzelvertretungsberechtigt. Die Umsatzsteuer-ID lautet DE329481756. Liefer- und Rechnungsanschrift sind identisch; Warenannahme ist Tor 2, montags bis freitags 7 bis 15 Uhr. Einkaufskontakt ist Eva Schulte, Durchwahl 0241 936 42 31, eva.schulte@rheinkern-anlagenbau.de.</w:t>
      </w:r>
    </w:p>
    <w:p>
      <w:pPr>
        <w:pStyle w:val="Heading1"/>
        <w:keepNext/>
        <w:spacing w:after="0"/>
      </w:pPr>
      <w:r>
        <w:t>2. Lieferant</w:t>
      </w:r>
    </w:p>
    <w:p>
      <w:pPr>
        <w:keepNext/>
        <w:spacing w:before="0" w:after="0" w:line="220" w:lineRule="exact"/>
        <w:rPr>
          <w:sz w:val="22"/>
          <w:szCs w:val="22"/>
        </w:rPr>
      </w:pPr>
    </w:p>
    <w:p>
      <w:r>
        <w:t>Talbruck Sensorik GmbH, Gewerbepark 17, 52249 Eschweiler, Lieferantennummer 70182. Geschäftsführer Henning Voß ist einzelvertretungsberechtigt. Umsatzsteuer-ID DE318642975, Amtsgericht Aachen HRB 22874. Vertriebskontakt ist Paul Reuter, paul.reuter@talbruck-sensorik.de, Durchwahl 02403 748 61 24. Qualität und Muster betreut Dr. Selma Berg, Durchwahl 02403 748 61 38. Das Lieferantenkonto für Werkzeugzahlungen endet auf 6842.</w:t>
      </w:r>
    </w:p>
    <w:p>
      <w:pPr>
        <w:pStyle w:val="Heading1"/>
        <w:keepNext/>
        <w:spacing w:after="0"/>
      </w:pPr>
      <w:r>
        <w:t>3. Projektzugriffe und Zeichnung</w:t>
      </w:r>
    </w:p>
    <w:p>
      <w:pPr>
        <w:keepNext/>
        <w:spacing w:before="0" w:after="0" w:line="220" w:lineRule="exact"/>
        <w:rPr>
          <w:sz w:val="22"/>
          <w:szCs w:val="22"/>
        </w:rPr>
      </w:pPr>
    </w:p>
    <w:p>
      <w:r>
        <w:t>Die kaufmännische Verhandlung führt Eva Schulte, die Messprüfung Anja Heil und die mechanische Integration Tobias Frings. Technische E-Mails aus diesen Bereichen werden im Projektordner abgelegt. Die Freigabe einer Serie erfolgt bei Rheinkern durch Qualitätsleitung und Einkauf gemeinsam. Tobias Frings kann Versuchsläufe organisieren, aber keine Jahresmengen oder Serienfreigaben unterschreiben.</w:t>
      </w:r>
    </w:p>
    <w:p>
      <w:r>
        <w:t>Das Werkzeug ist separat mit Bestellung RK-WZ-260828 bestellt. Im Rahmenvertrag sollen Lieferung, Abrufe und Bestandsführung für drei Jahre geregelt werden. Der aktuelle Entwurf ist noch nicht durch die Geschäftsführung gezeichnet. Im Bestellsystem ist D400 bis zur Serienfreigabe als projektgebundener Artikel geführt.</w:t>
      </w:r>
    </w:p>
    <w:p>
      <w:r>
        <w:t>Eva Schulte</w:t>
        <w:br/>
        <w:t>Einkauf</w:t>
      </w:r>
    </w:p>
    <w:sectPr w:rsidR="00FC693F" w:rsidRPr="0006063C" w:rsidSect="00034616">
      <w:footerReference w:type="default" r:id="rId9"/>
      <w:pgSz w:w="11906" w:h="16838"/>
      <w:pgMar w:top="1134"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Rheinkern Anlagenbau GmbH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0"/>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180"/>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Lieferantenstamm und Projektkontakte D400</dc:title>
  <dc:subject/>
  <dc:creator>Rheinkern Anlagenbau GmbH</dc:creator>
  <cp:keywords/>
  <dc:description>generated by python-docx</dc:description>
  <cp:lastModifiedBy>Rheinkern Anlagenbau GmbH</cp:lastModifiedBy>
  <cp:revision>1</cp:revision>
  <dcterms:created xsi:type="dcterms:W3CDTF">2026-09-23T08:00:00Z</dcterms:created>
  <dcterms:modified xsi:type="dcterms:W3CDTF">2026-09-23T08:00:00Z</dcterms:modified>
  <cp:category/>
  <dc:language>de-DE</dc:language>
</cp:coreProperties>
</file>