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widowControl/>
      </w:pPr>
      <w:r>
        <w:rPr>
          <w:rFonts w:ascii="Times New Roman" w:hAnsi="Times New Roman"/>
        </w:rPr>
        <w:t>1. Kündigung des Mietverhältnisses PA-42-03</w:t>
      </w:r>
    </w:p>
    <w:p>
      <w:pPr>
        <w:widowControl/>
        <w:jc w:val="left"/>
      </w:pPr>
      <w:r>
        <w:t>Martin Auer · Prüfeninger Straße 42 · 93049 Regensburg</w:t>
      </w:r>
    </w:p>
    <w:p>
      <w:pPr>
        <w:widowControl/>
        <w:jc w:val="left"/>
      </w:pPr>
      <w:r>
        <w:t>An Friedrich und Monika Leitner · Prüfeninger Straße 42 · 93049 Regensburg</w:t>
      </w:r>
    </w:p>
    <w:p>
      <w:pPr>
        <w:widowControl/>
        <w:jc w:val="left"/>
      </w:pPr>
      <w:r>
        <w:t>Regensburg, 25. September 2026</w:t>
      </w:r>
    </w:p>
    <w:p>
      <w:pPr>
        <w:widowControl/>
        <w:jc w:val="left"/>
      </w:pPr>
      <w:r>
        <w:t>Sehr geehrter Herr Leitner, sehr geehrte Frau Leitner,</w:t>
      </w:r>
    </w:p>
    <w:p>
      <w:pPr>
        <w:widowControl/>
        <w:jc w:val="left"/>
      </w:pPr>
      <w:r>
        <w:t>ich kündige den Mietvertrag vom 16. August 2013 über die Wohnung im ersten Obergeschoss links ordentlich zum 30. Juni 2027, hilfsweise zum nächstmöglichen zulässigen Zeitpunkt. Die Kündigung erfolgt wegen Eigenbedarfs für meinen Sohn Tobias Auer, seine Partnerin Hanna Frank und ihren gemeinsamen Sohn Luis, geboren im August 2026.</w:t>
      </w:r>
    </w:p>
    <w:p>
      <w:pPr>
        <w:widowControl/>
        <w:jc w:val="left"/>
      </w:pPr>
      <w:r>
        <w:t>Mein Sohn beginnt zum 1. Juli 2027 eine Tätigkeit bei der Donauplan Vermessung GmbH in Regensburg. Die Familie wohnt zurzeit in einer Zweizimmerwohnung mit 52 Quadratmetern in Straubing. Die tägliche Fahrt mit wechselnden Baustellenterminen und die Betreuung des Kindes lassen sich nach seiner Einschätzung von Regensburg aus besser organisieren. In Ihrer Wohnung könnten ein Schlafzimmer, ein Kinderzimmer und ein gemeinsames Wohnzimmer eingerichtet werden. Mein Sohn und seine Familie möchten auf Dauer dort wohnen.</w:t>
      </w:r>
    </w:p>
    <w:p>
      <w:pPr>
        <w:widowControl/>
        <w:jc w:val="left"/>
      </w:pPr>
      <w:r>
        <w:t>Meine Dachgeschosswohnung bewohne ich selbst. Die anderen Wohnungen im Haus sind vermietet. Für die Erdgeschosswohnung rechts liegt mir seit letzter Woche eine Kündigung zum 31. Dezember 2026 vor. Sie hat zwei Zimmer und 58 Quadratmeter. Mein Sohn hält sie wegen des fehlenden Kinderzimmers nicht für eine dauerhafte Lösung. Wir haben die kleinere Wohnung noch nicht gemeinsam besichtigt.</w:t>
      </w:r>
    </w:p>
    <w:p>
      <w:pPr>
        <w:widowControl/>
        <w:jc w:val="left"/>
      </w:pPr>
      <w:r>
        <w:t>Sie können der Kündigung widersprechen und die Fortsetzung des Mietverhältnisses verlangen, wenn dessen Beendigung für Sie, Ihre Familie oder einen Haushaltsangehörigen eine Härte wäre, die auch unter Berücksichtigung meiner berechtigten Interessen nicht zu rechtfertigen ist. Der Widerspruch ist in Textform zu erklären und muss mir grundsätzlich spätestens zwei Monate vor Beendigung zugehen, bei dem genannten Termin also bis zum 30. April 2027. Bitte teilen Sie mir die Gründe mit, sobald sie feststehen.</w:t>
      </w:r>
    </w:p>
    <w:p>
      <w:pPr>
        <w:widowControl/>
        <w:jc w:val="left"/>
      </w:pPr>
      <w:r>
        <w:t>Ich möchte den weiteren Ablauf gern mit Ihnen besprechen. Eine Besichtigung durch meinen Sohn findet nur nach vorheriger Terminvereinbarung statt.</w:t>
      </w:r>
    </w:p>
    <w:p>
      <w:pPr>
        <w:widowControl/>
        <w:jc w:val="left"/>
      </w:pPr>
      <w:r>
        <w:t>Mit freundlichen Grüßen</w:t>
      </w:r>
    </w:p>
    <w:p>
      <w:pPr>
        <w:widowControl/>
        <w:jc w:val="left"/>
      </w:pPr>
      <w:r>
        <w:t>Martin Auer</w:t>
      </w:r>
    </w:p>
    <w:p>
      <w:pPr>
        <w:widowControl/>
        <w:jc w:val="left"/>
      </w:pPr>
      <w:r>
        <w:t>Original eigenhändig unterzeichnet; Zweitschrift für die Hausunterlagen.</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Martin Auer</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Martin Auer</w:t>
    </w:r>
  </w:p>
  <w:p>
    <w:pPr>
      <w:jc w:val="left"/>
      <w:pBdr>
        <w:bottom w:val="single" w:sz="6" w:space="2" w:color="3B3F45"/>
      </w:pBdr>
    </w:pPr>
    <w:r>
      <w:rPr>
        <w:rFonts w:ascii="Times New Roman" w:hAnsi="Times New Roman"/>
        <w:color w:val="6B6B66"/>
        <w:sz w:val="16"/>
      </w:rPr>
      <w:t>Prüfeninger Straße 42 · 93049 Regensburg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0"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