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84C"/>
          <w:sz w:val="72"/>
          <w:szCs w:val="72"/>
        </w:rPr>
        <w:t xml:space="preserve">ANTHOVAI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Brand Brief &amp; Identity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House of Kaiser Klowns  |  IT / AI / Software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C9A84C" w:sz="12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C9A84C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 Brand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C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Anthovai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C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anthovai.com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C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C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Headquarters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Thailand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C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Parent Group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Kaiser Klowns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C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Sector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IT / Software / AI / Infrastructure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C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House Position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Technological backbone &amp; long-term revenue engine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 Name &amp; Identity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Origin of the Name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Anthovai is an original coined name inspired by the spirit of names like Anthropic — built to feel global, credible, and future-forward from the very first hearing.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name carries a hidden structural meaning: it begins with A and ends with I, spelling AI — the core of what Anthovai stands for. This is not coincidence; it is intention.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Name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A _ _ _ _ _ I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First letter A + Last letter I = AI — the defining technology of this era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6C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ANTHO-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Draws from the Greek root anthos (ανθ) — to flourish, to bloom. Suggests organic growth through technology.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6C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-VAI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 forward-moving suffix that carries energy and momentum — a word that moves.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 Taglines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Primary Tagline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2"/>
              <w:left w:val="none" w:color="FFFFFF" w:sz="0"/>
              <w:bottom w:val="single" w:color="C9A84C" w:sz="12"/>
              <w:right w:val="none" w:color="FFFFFF" w:sz="0"/>
            </w:tcBorders>
            <w:shd w:fill="0A0A0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9A84C"/>
                <w:sz w:val="36"/>
                <w:szCs w:val="36"/>
              </w:rPr>
              <w:t xml:space="preserve">"Intelligence, Engineered."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Alternative Taglines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• Built for the Bold.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• The AI at the Core of Everything.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• Where Intelligence Meets Infrastructure.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• Systems that Think. Solutions that Last.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• Tech for Those Who Mean Business.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 Brand Positioning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Brand Essence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Anthovai is the technological backbone of Kaiser Klowns — and a standalone force in the world of AI-driven software. It does not simply sell tools; it architects the digital infrastructure that powers businesses forward.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9A84C" w:sz="20"/>
              <w:bottom w:val="none" w:color="FFFFFF" w:sz="0"/>
              <w:right w:val="none" w:color="FFFFFF" w:sz="0"/>
            </w:tcBorders>
            <w:shd w:fill="F7F7F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0A0A0A"/>
                <w:sz w:val="21"/>
                <w:szCs w:val="21"/>
              </w:rPr>
              <w:t xml:space="preserve">For organizations ready to lead — Anthovai delivers AI-powered platforms, enterprise software, and intelligent infrastructure that transform how businesses operate, compete, and grow.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Market Position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Anthovai positions itself between the agility of a startup and the reliability of an enterprise vendor — delivering innovation without sacrificing stability.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 Tone of 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E6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Confident</w:t>
            </w:r>
          </w:p>
        </w:tc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E6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Precise</w:t>
            </w:r>
          </w:p>
        </w:tc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E6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Forward-thinking</w:t>
            </w:r>
          </w:p>
        </w:tc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E6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Professional</w:t>
            </w:r>
          </w:p>
        </w:tc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5E6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Bold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 are  —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Confident without arrogance
Clear without being cold
Ambitious without being reckless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We are not  —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Corporate and stiff
Vague or overly technical
Followers of trends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 Target Audience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Primary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Mid-to-large enterprises in Thailand and Southeast Asia seeking digital transformation — including ERP, CRM, AI automation, cloud migration, and custom software development.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Secondary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Startups and scale-ups requiring a reliable technology partner to build, integrate, and scale their digital infrastructure.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Decision Makers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CEO, CTO, IT Director, Operations Director — people who value long-term reliability over short-term cost-cutting.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7. Key Products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Arkai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AI-powered intelligent automation platform — including Arkai Work Assistant (LINE-based workspace AI)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Aello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Integrated development environment with built-in AI capabilities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Alfa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Enterprise resource management system (ERP)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KlownsNexus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Complete business operations suite — Office, project management, collaboration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8. About Us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Short Version (1 paragraph — for website header / LinkedIn)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9A84C" w:sz="20"/>
              <w:bottom w:val="none" w:color="FFFFFF" w:sz="0"/>
              <w:right w:val="none" w:color="FFFFFF" w:sz="0"/>
            </w:tcBorders>
            <w:shd w:fill="F5E6C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color w:val="0A0A0A"/>
                <w:sz w:val="21"/>
                <w:szCs w:val="21"/>
              </w:rPr>
              <w:t xml:space="preserve">Anthovai is an AI and software company built for organizations that refuse to stand still. We engineer intelligent systems — from enterprise platforms to custom AI solutions — that give businesses the infrastructure to move faster, decide smarter, and build further. A House of Kaiser Klowns, headquartered in Thailand.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Long Version (for website About page / company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9A84C" w:sz="20"/>
              <w:bottom w:val="none" w:color="FFFFFF" w:sz="0"/>
              <w:right w:val="none" w:color="FFFFFF" w:sz="0"/>
            </w:tcBorders>
            <w:shd w:fill="F7F7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0A0A0A"/>
                <w:sz w:val="21"/>
                <w:szCs w:val="21"/>
              </w:rPr>
              <w:t xml:space="preserve">Anthovai was founded with a single conviction: that the right technology, built with intelligence and intention, can transform any organization.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0A0A0A"/>
                <w:sz w:val="21"/>
                <w:szCs w:val="21"/>
              </w:rPr>
              <w:t xml:space="preserve">We are the IT and AI house of Kaiser Klowns — designed from day one to be the technological backbone of a creative empire, and a trusted partner to the businesses we serve. From AI-driven automation to enterprise resource management, from cloud infrastructure to bespoke B2B platforms, Anthovai builds the systems that make organizations work better, faster, and smarter.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0A0A0A"/>
                <w:sz w:val="21"/>
                <w:szCs w:val="21"/>
              </w:rPr>
              <w:t xml:space="preserve">Our name carries our identity: A to I — the full arc of Artificial Intelligence. Every system we build, every platform we launch, every line of code we write moves along that arc — from data to decision, from complexity to clarity.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1"/>
                <w:szCs w:val="21"/>
              </w:rPr>
              <w:t xml:space="preserve">We don't just deliver software. We architect legacies.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9A84C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9. Visual Identity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Logo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Anthovai logo features the letter A integrated with a flowing, flame-like element — symbolizing intelligence, energy, and forward motion. Contained within a perfect circle, it represents completeness and precision.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9A84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Gold
#C9A84C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0A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Primary Black
#0A0A0A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E6C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Light Gold
#F5E6C0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White
#FFFFFF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C9A84C" w:sz="4" w:space="8"/>
        </w:pBdr>
        <w:spacing w:before="16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ANTHOVAI  ·  anthovai.com  ·  A House of Kaiser Klowns  ·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9A84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69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2026-03-20T16:01:14.263Z</dcterms:created>
  <dcterms:modified xsi:type="dcterms:W3CDTF">2026-03-20T16:01:14.263Z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