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right"/>
        <w:rPr>
          <w:rFonts w:ascii="Times New Roman" w:hAnsi="Times New Roman"/>
          <w:b/>
          <w:b/>
          <w:color w:val="D9D9D9" w:themeColor="background1" w:themeShade="d9"/>
        </w:rPr>
      </w:pPr>
      <w:r>
        <w:rPr>
          <w:rFonts w:ascii="Times New Roman" w:hAnsi="Times New Roman"/>
          <w:b/>
          <w:color w:val="D9D9D9" w:themeColor="background1" w:themeShade="d9"/>
        </w:rPr>
        <w:t>ОД-093-СМК-ПОЛ-001-Ф-6, вер. 1.0</w:t>
      </w:r>
    </w:p>
    <w:p>
      <w:pPr>
        <w:pStyle w:val="Normal"/>
        <w:spacing w:lineRule="auto" w:line="240" w:before="0" w:after="0"/>
        <w:ind w:left="851" w:hanging="993"/>
        <w:jc w:val="center"/>
        <w:rPr>
          <w:rFonts w:ascii="Times New Roman" w:hAnsi="Times New Roman"/>
          <w:b/>
          <w:b/>
          <w:bCs/>
          <w:sz w:val="20"/>
          <w:szCs w:val="20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2" name="Image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ma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0"/>
          <w:szCs w:val="20"/>
        </w:rPr>
        <w:t>МИНИСТЕРСТВО НАУКИ И ВЫСШЕГО ОБРАЗОВАНИЯ</w:t>
      </w:r>
    </w:p>
    <w:p>
      <w:pPr>
        <w:pStyle w:val="Style21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sz w:val="20"/>
          <w:szCs w:val="20"/>
        </w:rPr>
        <w:t>РОССИЙСКОЙ ФЕДЕРАЦИИ</w:t>
      </w:r>
    </w:p>
    <w:p>
      <w:pPr>
        <w:pStyle w:val="Style21"/>
        <w:widowControl/>
        <w:spacing w:lineRule="auto" w:line="240"/>
        <w:ind w:left="851"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widowControl/>
        <w:ind w:hanging="0"/>
        <w:jc w:val="center"/>
        <w:rPr>
          <w:rStyle w:val="FontStyle35"/>
          <w:b w:val="false"/>
          <w:b w:val="false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>
      <w:pPr>
        <w:pStyle w:val="Style21"/>
        <w:widowControl/>
        <w:ind w:hanging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</w:t>
      </w: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7"/>
          <w:b w:val="false"/>
          <w:b w:val="false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exact" w:line="218"/>
        <w:ind w:hanging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</w:t>
      </w: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>
      <w:pPr>
        <w:pStyle w:val="Style18"/>
        <w:spacing w:lineRule="auto" w:line="36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mc:AlternateContent>
          <mc:Choice Requires="wps">
            <w:drawing>
              <wp:anchor behindDoc="0" distT="0" distB="19050" distL="0" distR="22225" simplePos="0" locked="0" layoutInCell="0" allowOverlap="1" relativeHeight="3" wp14:anchorId="7D088120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635"/>
                <wp:effectExtent l="12065" t="12065" r="11430" b="11430"/>
                <wp:wrapNone/>
                <wp:docPr id="3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60" cy="72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6" stroked="t" o:allowincell="f" style="position:absolute;margin-left:51.35pt;margin-top:16.35pt;width:493.2pt;height:0pt;mso-wrap-style:none;v-text-anchor:middle;mso-position-horizontal:center;mso-position-horizontal-relative:page" wp14:anchorId="7D088120" type="_x0000_t32">
                <v:fill o:detectmouseclick="t" on="false"/>
                <v:stroke color="black" weight="2232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О Т З Ы 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РУКОВОДИТЕЛЯ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>
        <w:rPr>
          <w:rFonts w:ascii="Times New Roman" w:hAnsi="Times New Roman"/>
          <w:b/>
          <w:sz w:val="24"/>
          <w:u w:val="single"/>
        </w:rPr>
        <w:tab/>
        <w:t xml:space="preserve">                  </w:t>
      </w:r>
      <w:r>
        <w:rPr>
          <w:rFonts w:ascii="Times New Roman" w:hAnsi="Times New Roman"/>
          <w:b w:val="false"/>
          <w:bCs w:val="false"/>
          <w:sz w:val="24"/>
          <w:u w:val="single"/>
        </w:rPr>
        <w:t>Мезенин Олег Александрович</w:t>
      </w:r>
      <w:r>
        <w:rPr>
          <w:rFonts w:ascii="Times New Roman" w:hAnsi="Times New Roman"/>
          <w:b/>
          <w:sz w:val="24"/>
          <w:u w:val="single"/>
        </w:rPr>
        <w:tab/>
        <w:tab/>
        <w:tab/>
        <w:tab/>
        <w:tab/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>
      <w:pPr>
        <w:pStyle w:val="Style18"/>
        <w:spacing w:lineRule="auto" w:line="276"/>
        <w:ind w:right="-143" w:hanging="0"/>
        <w:jc w:val="both"/>
        <w:rPr>
          <w:b/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u w:val="none"/>
          <w:lang w:val="ru-RU"/>
        </w:rPr>
        <w:t>И</w:t>
      </w:r>
      <w:r>
        <w:rPr>
          <w:b/>
          <w:sz w:val="24"/>
          <w:szCs w:val="24"/>
          <w:u w:val="none"/>
          <w:lang w:val="ru-RU"/>
        </w:rPr>
        <w:t xml:space="preserve">нститут (Филиал) </w:t>
      </w:r>
      <w:r>
        <w:rPr>
          <w:b w:val="false"/>
          <w:bCs w:val="false"/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/>
          <w:bCs/>
          <w:sz w:val="24"/>
          <w:szCs w:val="24"/>
          <w:u w:val="none"/>
          <w:lang w:val="ru-RU"/>
        </w:rPr>
        <w:t>Кафедра</w:t>
      </w:r>
      <w:r>
        <w:rPr>
          <w:b/>
          <w:bCs/>
          <w:sz w:val="24"/>
          <w:szCs w:val="24"/>
          <w:u w:val="none"/>
          <w:lang w:val="en-US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en-US"/>
        </w:rPr>
        <w:t>806</w:t>
      </w:r>
      <w:r>
        <w:rPr>
          <w:b/>
          <w:sz w:val="24"/>
          <w:szCs w:val="24"/>
          <w:u w:val="single"/>
          <w:lang w:val="ru-RU"/>
        </w:rPr>
        <w:tab/>
      </w:r>
    </w:p>
    <w:p>
      <w:pPr>
        <w:pStyle w:val="Style18"/>
        <w:spacing w:lineRule="auto" w:line="276"/>
        <w:ind w:right="-143" w:hanging="0"/>
        <w:jc w:val="both"/>
        <w:rPr>
          <w:b w:val="false"/>
          <w:b w:val="false"/>
          <w:bCs w:val="false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b w:val="false"/>
          <w:bCs w:val="false"/>
          <w:sz w:val="24"/>
          <w:szCs w:val="24"/>
          <w:u w:val="single"/>
          <w:lang w:val="en-US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ru-RU"/>
        </w:rPr>
        <w:t>М8О-406Б-21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ru-RU"/>
        </w:rPr>
        <w:t>Направление подготовки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>
        <w:rPr>
          <w:b w:val="false"/>
          <w:bCs w:val="false"/>
          <w:sz w:val="24"/>
          <w:szCs w:val="24"/>
          <w:u w:val="single"/>
          <w:lang w:val="ru-RU"/>
        </w:rPr>
        <w:t>01.03.02 «Прикладная математика и</w:t>
        <w:tab/>
        <w:tab/>
      </w:r>
    </w:p>
    <w:p>
      <w:pPr>
        <w:pStyle w:val="Style18"/>
        <w:spacing w:lineRule="auto" w:line="276"/>
        <w:ind w:right="-143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u w:val="single"/>
          <w:lang w:val="ru-RU"/>
        </w:rPr>
        <w:t>информатика»</w:t>
      </w:r>
      <w:r>
        <w:rPr>
          <w:b/>
          <w:bCs/>
          <w:sz w:val="24"/>
          <w:szCs w:val="24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tyle18"/>
        <w:spacing w:lineRule="auto" w:line="276"/>
        <w:ind w:right="-143" w:hanging="0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sz w:val="24"/>
          <w:u w:val="single"/>
          <w:lang w:val="ru-RU"/>
        </w:rPr>
        <w:tab/>
      </w:r>
      <w:r>
        <w:rPr>
          <w:b w:val="false"/>
          <w:bCs w:val="false"/>
          <w:sz w:val="24"/>
          <w:u w:val="single"/>
          <w:lang w:val="ru-RU"/>
        </w:rPr>
        <w:t>Информатика</w:t>
      </w:r>
      <w:r>
        <w:rPr>
          <w:b/>
          <w:sz w:val="24"/>
          <w:u w:val="single"/>
          <w:lang w:val="ru-RU"/>
        </w:rPr>
        <w:tab/>
        <w:tab/>
        <w:tab/>
        <w:tab/>
        <w:tab/>
        <w:tab/>
        <w:tab/>
        <w:tab/>
        <w:tab/>
      </w:r>
      <w:r>
        <w:rPr>
          <w:b/>
          <w:sz w:val="24"/>
          <w:szCs w:val="24"/>
          <w:u w:val="single"/>
          <w:lang w:val="ru-RU"/>
        </w:rPr>
        <w:tab/>
        <w:tab/>
      </w:r>
    </w:p>
    <w:p>
      <w:pPr>
        <w:pStyle w:val="Style18"/>
        <w:spacing w:lineRule="auto" w:line="276"/>
        <w:ind w:right="-143" w:hanging="0"/>
        <w:rPr>
          <w:b/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</w:t>
      </w:r>
      <w:r>
        <w:rPr>
          <w:b/>
          <w:bCs/>
          <w:sz w:val="24"/>
          <w:szCs w:val="24"/>
          <w:u w:val="single"/>
          <w:lang w:val="ru-RU"/>
        </w:rPr>
        <w:tab/>
        <w:tab/>
        <w:t>бакалавр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</w:rPr>
        <w:t>Наименование темы</w:t>
      </w:r>
      <w:r>
        <w:rPr>
          <w:rFonts w:ascii="Times New Roman" w:hAnsi="Times New Roman"/>
          <w:b/>
          <w:sz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u w:val="single"/>
        </w:rPr>
        <w:t>Проектирование системы переноса и генерации</w:t>
      </w:r>
      <w:r>
        <w:rPr>
          <w:rFonts w:ascii="Times New Roman" w:hAnsi="Times New Roman"/>
          <w:b w:val="false"/>
          <w:bCs w:val="false"/>
          <w:sz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u w:val="single"/>
        </w:rPr>
        <w:t>взаимосвязанных</w:t>
      </w:r>
      <w:r>
        <w:rPr>
          <w:rFonts w:ascii="Times New Roman" w:hAnsi="Times New Roman"/>
          <w:b/>
          <w:sz w:val="24"/>
          <w:u w:val="single"/>
        </w:rPr>
        <w:tab/>
        <w:tab/>
      </w:r>
    </w:p>
    <w:p>
      <w:pPr>
        <w:pStyle w:val="Normal"/>
        <w:spacing w:lineRule="auto" w:line="276" w:before="0" w:after="0"/>
        <w:ind w:right="-143" w:hanging="0"/>
        <w:jc w:val="both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single"/>
          <w:lang w:val="ru-RU"/>
        </w:rPr>
        <w:t>данных из производственной среды при тестировании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  <w:lang w:val="ru-RU"/>
        </w:rPr>
        <w:t>образовательной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  <w:lang w:val="ru-RU"/>
        </w:rPr>
        <w:t>платформы</w:t>
      </w:r>
      <w:r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>Миронов Евгений Сергеевич, ст. преподаватель кафедры 806, МАИ</w:t>
      </w:r>
      <w:r>
        <w:rPr>
          <w:rFonts w:ascii="Times New Roman" w:hAnsi="Times New Roman"/>
          <w:sz w:val="24"/>
          <w:u w:val="single"/>
        </w:rPr>
        <w:tab/>
        <w:tab/>
      </w:r>
    </w:p>
    <w:p>
      <w:pPr>
        <w:pStyle w:val="NoSpacing"/>
        <w:ind w:right="-143" w:hanging="0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>
      <w:pPr>
        <w:pStyle w:val="Normal"/>
        <w:tabs>
          <w:tab w:val="clear" w:pos="708"/>
          <w:tab w:val="left" w:pos="0" w:leader="none"/>
        </w:tabs>
        <w:spacing w:before="0" w:after="0"/>
        <w:ind w:right="-143" w:hang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Выпускная квалификационная работа Мезенина О. А. посвящена разработке системы переноса взаимосвязанных данных из производственной среды в тестовую. В ходе работы были сформулированы функциональные и нефункциональные требования к системе, спроектирована архитектура и реализован минимально жизнеспособный продукт. По итогам тестирования был произведен анализ полученных результатов, который показал, что система удовлетворяет заявленным требованиям и обладает практической значимостью.</w:t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Работа была изготовлена в рамках производственного процесса одной из крупных компаний в области информационных технологий. Благодаря высокой инициативности автора существенная часть системы была выпущена под лицензией открытого исходного кода. </w:t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В ходе выполнения квалификационной работы автор проявил самостоятельность на всех её этапах, продемонстрировав высокий уровень профессионализма как при работе с источниками, так и при решении поставленных задач.</w:t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Работа проверена на объем заимствования. Процент заимствования — 9,43.</w:t>
        <w:tab/>
        <w:tab/>
        <w:tab/>
        <w:tab/>
      </w:r>
    </w:p>
    <w:p>
      <w:pPr>
        <w:pStyle w:val="Normal"/>
        <w:spacing w:before="0" w:after="0"/>
        <w:ind w:right="-14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none"/>
        </w:rPr>
        <w:t xml:space="preserve">Заключение: </w:t>
      </w:r>
      <w:r>
        <w:rPr>
          <w:rFonts w:ascii="Times New Roman" w:hAnsi="Times New Roman"/>
          <w:sz w:val="24"/>
          <w:szCs w:val="24"/>
          <w:u w:val="single"/>
        </w:rPr>
        <w:t>выпускная квалификационная работа бакалавра заслуживает оценки «отлично», а Мезенин О. А. — присвоения квалификации «бакалавр» по направлению 01.03.02 «Прикладная математика и информатика».</w:t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before="0" w:after="0"/>
        <w:ind w:right="-143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 _________ 20    г.                                             Руководитель____________________________</w:t>
      </w:r>
      <w:r>
        <w:rPr>
          <w:rFonts w:ascii="Times New Roman" w:hAnsi="Times New Roman"/>
          <w:sz w:val="16"/>
        </w:rPr>
        <w:tab/>
        <w:tab/>
        <w:tab/>
        <w:tab/>
        <w:tab/>
        <w:tab/>
        <w:tab/>
        <w:tab/>
        <w:tab/>
        <w:tab/>
        <w:t>(подпись)</w:t>
      </w:r>
    </w:p>
    <w:p>
      <w:pPr>
        <w:pStyle w:val="Head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16"/>
        </w:rPr>
      </w:pPr>
      <w:r>
        <w:rPr/>
      </w:r>
    </w:p>
    <w:sectPr>
      <w:headerReference w:type="default" r:id="rId4"/>
      <w:footerReference w:type="default" r:id="rId5"/>
      <w:type w:val="nextPage"/>
      <w:pgSz w:w="11920" w:h="16838"/>
      <w:pgMar w:left="1134" w:right="863" w:gutter="0" w:header="426" w:top="483" w:footer="105" w:bottom="426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2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51f8"/>
    <w:pPr>
      <w:widowControl/>
      <w:bidi w:val="0"/>
      <w:spacing w:lineRule="auto" w:line="276" w:before="0" w:after="20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65730"/>
    <w:pPr>
      <w:keepNext w:val="true"/>
      <w:spacing w:lineRule="auto" w:line="240" w:before="240" w:after="120"/>
      <w:ind w:firstLine="567"/>
      <w:jc w:val="center"/>
      <w:outlineLvl w:val="0"/>
    </w:pPr>
    <w:rPr>
      <w:rFonts w:ascii="Times New Roman" w:hAnsi="Times New Roman"/>
      <w:b/>
      <w:bCs/>
      <w:kern w:val="2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ed1491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e74b04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e74b04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link w:val="Footer"/>
    <w:uiPriority w:val="99"/>
    <w:qFormat/>
    <w:rsid w:val="009651f8"/>
    <w:rPr>
      <w:rFonts w:ascii="Calibri" w:hAnsi="Calibri" w:eastAsia="Times New Roman" w:cs="Times New Roman"/>
      <w:lang w:eastAsia="ru-RU"/>
    </w:rPr>
  </w:style>
  <w:style w:type="character" w:styleId="1" w:customStyle="1">
    <w:name w:val="Заголовок 1 Знак"/>
    <w:link w:val="Heading1"/>
    <w:uiPriority w:val="9"/>
    <w:qFormat/>
    <w:rsid w:val="00c65730"/>
    <w:rPr>
      <w:rFonts w:ascii="Times New Roman" w:hAnsi="Times New Roman" w:eastAsia="Times New Roman"/>
      <w:b/>
      <w:bCs/>
      <w:kern w:val="2"/>
      <w:sz w:val="28"/>
      <w:szCs w:val="28"/>
    </w:rPr>
  </w:style>
  <w:style w:type="character" w:styleId="InternetLink">
    <w:name w:val="Hyperlink"/>
    <w:uiPriority w:val="99"/>
    <w:unhideWhenUsed/>
    <w:rsid w:val="009651f8"/>
    <w:rPr>
      <w:color w:val="0000FF"/>
      <w:u w:val="single"/>
    </w:rPr>
  </w:style>
  <w:style w:type="character" w:styleId="Style11" w:customStyle="1">
    <w:name w:val="Текст выноски Знак"/>
    <w:link w:val="BalloonText"/>
    <w:uiPriority w:val="99"/>
    <w:semiHidden/>
    <w:qFormat/>
    <w:rsid w:val="009651f8"/>
    <w:rPr>
      <w:rFonts w:ascii="Tahoma" w:hAnsi="Tahoma" w:eastAsia="Times New Roman" w:cs="Tahoma"/>
      <w:sz w:val="16"/>
      <w:szCs w:val="16"/>
      <w:lang w:eastAsia="ru-RU"/>
    </w:rPr>
  </w:style>
  <w:style w:type="character" w:styleId="Style12" w:customStyle="1">
    <w:name w:val="Верхний колонтитул Знак"/>
    <w:link w:val="Header"/>
    <w:qFormat/>
    <w:rsid w:val="009651f8"/>
    <w:rPr>
      <w:rFonts w:ascii="Calibri" w:hAnsi="Calibri" w:eastAsia="Times New Roman" w:cs="Times New Roman"/>
      <w:lang w:eastAsia="ru-RU"/>
    </w:rPr>
  </w:style>
  <w:style w:type="character" w:styleId="Annotationreference">
    <w:name w:val="annotation reference"/>
    <w:uiPriority w:val="99"/>
    <w:semiHidden/>
    <w:unhideWhenUsed/>
    <w:qFormat/>
    <w:rsid w:val="00224434"/>
    <w:rPr>
      <w:sz w:val="16"/>
      <w:szCs w:val="16"/>
    </w:rPr>
  </w:style>
  <w:style w:type="character" w:styleId="Style13" w:customStyle="1">
    <w:name w:val="Текст примечания Знак"/>
    <w:link w:val="Annotationtext"/>
    <w:uiPriority w:val="99"/>
    <w:semiHidden/>
    <w:qFormat/>
    <w:rsid w:val="00224434"/>
    <w:rPr>
      <w:rFonts w:eastAsia="Times New Roman"/>
    </w:rPr>
  </w:style>
  <w:style w:type="character" w:styleId="Style14" w:customStyle="1">
    <w:name w:val="Тема примечания Знак"/>
    <w:link w:val="Annotationsubject"/>
    <w:uiPriority w:val="99"/>
    <w:semiHidden/>
    <w:qFormat/>
    <w:rsid w:val="00224434"/>
    <w:rPr>
      <w:rFonts w:eastAsia="Times New Roman"/>
      <w:b/>
      <w:bCs/>
    </w:rPr>
  </w:style>
  <w:style w:type="character" w:styleId="FontStyle35" w:customStyle="1">
    <w:name w:val="Font Style35"/>
    <w:qFormat/>
    <w:rsid w:val="00e315be"/>
    <w:rPr>
      <w:rFonts w:ascii="Times New Roman" w:hAnsi="Times New Roman" w:cs="Times New Roman"/>
      <w:b/>
      <w:bCs/>
      <w:sz w:val="16"/>
      <w:szCs w:val="16"/>
    </w:rPr>
  </w:style>
  <w:style w:type="character" w:styleId="FontStyle36" w:customStyle="1">
    <w:name w:val="Font Style36"/>
    <w:qFormat/>
    <w:rsid w:val="00e315be"/>
    <w:rPr>
      <w:rFonts w:ascii="Times New Roman" w:hAnsi="Times New Roman" w:cs="Times New Roman"/>
      <w:sz w:val="18"/>
      <w:szCs w:val="18"/>
    </w:rPr>
  </w:style>
  <w:style w:type="character" w:styleId="FontStyle37" w:customStyle="1">
    <w:name w:val="Font Style37"/>
    <w:qFormat/>
    <w:rsid w:val="00e315be"/>
    <w:rPr>
      <w:rFonts w:ascii="Times New Roman" w:hAnsi="Times New Roman" w:cs="Times New Roman"/>
      <w:b/>
      <w:bCs/>
      <w:sz w:val="18"/>
      <w:szCs w:val="18"/>
    </w:rPr>
  </w:style>
  <w:style w:type="character" w:styleId="FontStyle83" w:customStyle="1">
    <w:name w:val="Font Style83"/>
    <w:uiPriority w:val="99"/>
    <w:qFormat/>
    <w:rsid w:val="00755c03"/>
    <w:rPr>
      <w:rFonts w:ascii="Times New Roman" w:hAnsi="Times New Roman" w:cs="Times New Roman"/>
      <w:sz w:val="22"/>
      <w:szCs w:val="22"/>
    </w:rPr>
  </w:style>
  <w:style w:type="character" w:styleId="Appleconvertedspace" w:customStyle="1">
    <w:name w:val="apple-converted-space"/>
    <w:basedOn w:val="DefaultParagraphFont"/>
    <w:qFormat/>
    <w:rsid w:val="005209fb"/>
    <w:rPr/>
  </w:style>
  <w:style w:type="character" w:styleId="2" w:customStyle="1">
    <w:name w:val="Заголовок 2 Знак"/>
    <w:link w:val="Heading2"/>
    <w:uiPriority w:val="9"/>
    <w:semiHidden/>
    <w:qFormat/>
    <w:rsid w:val="00ed1491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link w:val="Heading3"/>
    <w:uiPriority w:val="9"/>
    <w:semiHidden/>
    <w:qFormat/>
    <w:rsid w:val="00e74b04"/>
    <w:rPr>
      <w:rFonts w:ascii="Cambria" w:hAnsi="Cambria" w:eastAsia="Times New Roman" w:cs="Times New Roman"/>
      <w:b/>
      <w:bCs/>
      <w:sz w:val="26"/>
      <w:szCs w:val="26"/>
    </w:rPr>
  </w:style>
  <w:style w:type="character" w:styleId="4" w:customStyle="1">
    <w:name w:val="Заголовок 4 Знак"/>
    <w:link w:val="Heading4"/>
    <w:uiPriority w:val="9"/>
    <w:semiHidden/>
    <w:qFormat/>
    <w:rsid w:val="00e74b04"/>
    <w:rPr>
      <w:rFonts w:ascii="Calibri" w:hAnsi="Calibri" w:eastAsia="Times New Roman" w:cs="Times New Roman"/>
      <w:b/>
      <w:bCs/>
      <w:sz w:val="28"/>
      <w:szCs w:val="28"/>
    </w:rPr>
  </w:style>
  <w:style w:type="character" w:styleId="Style15" w:customStyle="1">
    <w:name w:val="Заголовок Знак"/>
    <w:link w:val="Title"/>
    <w:qFormat/>
    <w:rsid w:val="00e74b04"/>
    <w:rPr>
      <w:rFonts w:ascii="Times New Roman" w:hAnsi="Times New Roman" w:eastAsia="Times New Roman"/>
      <w:b/>
      <w:bCs/>
      <w:sz w:val="24"/>
      <w:szCs w:val="24"/>
    </w:rPr>
  </w:style>
  <w:style w:type="character" w:styleId="Style16" w:customStyle="1">
    <w:name w:val="Основной текст Знак"/>
    <w:semiHidden/>
    <w:qFormat/>
    <w:rsid w:val="00e74b04"/>
    <w:rPr>
      <w:rFonts w:ascii="Times New Roman" w:hAnsi="Times New Roman" w:eastAsia="Times New Roman"/>
      <w:sz w:val="24"/>
      <w:szCs w:val="24"/>
    </w:rPr>
  </w:style>
  <w:style w:type="character" w:styleId="Style17" w:customStyle="1">
    <w:name w:val="Схема документа Знак"/>
    <w:basedOn w:val="DefaultParagraphFont"/>
    <w:link w:val="DocumentMap"/>
    <w:uiPriority w:val="99"/>
    <w:semiHidden/>
    <w:qFormat/>
    <w:rsid w:val="007e3370"/>
    <w:rPr>
      <w:rFonts w:ascii="Tahoma" w:hAnsi="Tahoma" w:eastAsia="Times New Roman" w:cs="Tahoma"/>
      <w:sz w:val="16"/>
      <w:szCs w:val="16"/>
    </w:rPr>
  </w:style>
  <w:style w:type="character" w:styleId="Blk" w:customStyle="1">
    <w:name w:val="blk"/>
    <w:basedOn w:val="DefaultParagraphFont"/>
    <w:qFormat/>
    <w:rsid w:val="00184200"/>
    <w:rPr/>
  </w:style>
  <w:style w:type="character" w:styleId="Pagenumber">
    <w:name w:val="page number"/>
    <w:basedOn w:val="DefaultParagraphFont"/>
    <w:qFormat/>
    <w:rsid w:val="0084383b"/>
    <w:rPr/>
  </w:style>
  <w:style w:type="character" w:styleId="21" w:customStyle="1">
    <w:name w:val="Основной текст (2)_"/>
    <w:basedOn w:val="DefaultParagraphFont"/>
    <w:qFormat/>
    <w:rsid w:val="00e5448b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22" w:customStyle="1">
    <w:name w:val="Основной текст (2)"/>
    <w:basedOn w:val="21"/>
    <w:qFormat/>
    <w:rsid w:val="00e5448b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lang w:val="ru-RU" w:eastAsia="ru-RU" w:bidi="ru-RU"/>
    </w:rPr>
  </w:style>
  <w:style w:type="character" w:styleId="295pt" w:customStyle="1">
    <w:name w:val="Основной текст (2) + 9;5 pt"/>
    <w:basedOn w:val="21"/>
    <w:qFormat/>
    <w:rsid w:val="00e5448b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9"/>
      <w:szCs w:val="19"/>
      <w:u w:val="none"/>
      <w:lang w:val="ru-RU" w:eastAsia="ru-RU" w:bidi="ru-RU"/>
    </w:rPr>
  </w:style>
  <w:style w:type="character" w:styleId="23" w:customStyle="1">
    <w:name w:val="Основной текст (2) + Полужирный"/>
    <w:basedOn w:val="21"/>
    <w:qFormat/>
    <w:rsid w:val="00e5448b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2"/>
      <w:szCs w:val="22"/>
      <w:u w:val="none"/>
      <w:lang w:val="ru-RU" w:eastAsia="ru-RU" w:bidi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semiHidden/>
    <w:unhideWhenUsed/>
    <w:rsid w:val="00e74b04"/>
    <w:pPr>
      <w:spacing w:lineRule="auto" w:line="240" w:before="0" w:after="0"/>
      <w:jc w:val="both"/>
    </w:pPr>
    <w:rPr>
      <w:rFonts w:ascii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0"/>
    <w:uiPriority w:val="99"/>
    <w:unhideWhenUsed/>
    <w:rsid w:val="009651f8"/>
    <w:pPr>
      <w:tabs>
        <w:tab w:val="clear" w:pos="708"/>
        <w:tab w:val="center" w:pos="4677" w:leader="none"/>
        <w:tab w:val="right" w:pos="9355" w:leader="none"/>
      </w:tabs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3150b1"/>
    <w:pPr>
      <w:tabs>
        <w:tab w:val="clear" w:pos="708"/>
        <w:tab w:val="right" w:pos="9913" w:leader="dot"/>
      </w:tabs>
      <w:spacing w:before="0" w:after="100"/>
      <w:ind w:left="284" w:hanging="284"/>
      <w:jc w:val="center"/>
    </w:pPr>
    <w:rPr>
      <w:rFonts w:ascii="Times New Roman" w:hAnsi="Times New Roman"/>
      <w:b/>
      <w:sz w:val="28"/>
      <w:szCs w:val="28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9651f8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Header">
    <w:name w:val="Header"/>
    <w:basedOn w:val="Normal"/>
    <w:link w:val="Style12"/>
    <w:unhideWhenUsed/>
    <w:rsid w:val="009651f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22443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224434"/>
    <w:pPr/>
    <w:rPr>
      <w:b/>
      <w:bCs/>
    </w:rPr>
  </w:style>
  <w:style w:type="paragraph" w:styleId="Style21" w:customStyle="1">
    <w:name w:val="Style2"/>
    <w:basedOn w:val="Normal"/>
    <w:qFormat/>
    <w:rsid w:val="00e315be"/>
    <w:pPr>
      <w:widowControl w:val="false"/>
      <w:spacing w:lineRule="exact" w:line="238" w:before="0" w:after="0"/>
      <w:ind w:hanging="197"/>
    </w:pPr>
    <w:rPr>
      <w:rFonts w:ascii="Times New Roman" w:hAnsi="Times New Roman"/>
      <w:sz w:val="24"/>
      <w:szCs w:val="24"/>
    </w:rPr>
  </w:style>
  <w:style w:type="paragraph" w:styleId="Style31" w:customStyle="1">
    <w:name w:val="Style3"/>
    <w:basedOn w:val="Normal"/>
    <w:qFormat/>
    <w:rsid w:val="00e315be"/>
    <w:pPr>
      <w:widowControl w:val="false"/>
      <w:spacing w:lineRule="exact" w:line="222" w:before="0" w:after="0"/>
      <w:ind w:firstLine="698"/>
    </w:pPr>
    <w:rPr>
      <w:rFonts w:ascii="Times New Roman" w:hAnsi="Times New Roman"/>
      <w:sz w:val="24"/>
      <w:szCs w:val="24"/>
    </w:rPr>
  </w:style>
  <w:style w:type="paragraph" w:styleId="Default" w:customStyle="1">
    <w:name w:val="Default"/>
    <w:qFormat/>
    <w:rsid w:val="00702c43"/>
    <w:pPr>
      <w:widowControl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paragraph" w:styleId="NoSpacing">
    <w:name w:val="No Spacing"/>
    <w:uiPriority w:val="1"/>
    <w:qFormat/>
    <w:rsid w:val="00a739d9"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"/>
    <w:link w:val="Style15"/>
    <w:qFormat/>
    <w:rsid w:val="00e74b04"/>
    <w:pPr>
      <w:spacing w:lineRule="auto" w:line="36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 w:customStyle="1">
    <w:name w:val="Нормальный"/>
    <w:qFormat/>
    <w:rsid w:val="0083121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Sf0" w:customStyle="1">
    <w:name w:val="Ноsf0мальный"/>
    <w:qFormat/>
    <w:rsid w:val="00b10cc0"/>
    <w:pPr>
      <w:widowControl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paragraph" w:styleId="ListParagraph">
    <w:name w:val="List Paragraph"/>
    <w:basedOn w:val="Normal"/>
    <w:uiPriority w:val="99"/>
    <w:qFormat/>
    <w:rsid w:val="00af77fd"/>
    <w:pPr>
      <w:ind w:left="720" w:hanging="0"/>
    </w:pPr>
    <w:rPr>
      <w:rFonts w:eastAsia="Calibri" w:cs="Calibri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eb70d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b70d2"/>
    <w:pPr>
      <w:spacing w:before="0" w:after="100"/>
      <w:ind w:left="440" w:hanging="0"/>
    </w:pPr>
    <w:rPr/>
  </w:style>
  <w:style w:type="paragraph" w:styleId="DocumentMap">
    <w:name w:val="Document Map"/>
    <w:basedOn w:val="Normal"/>
    <w:link w:val="Style17"/>
    <w:uiPriority w:val="99"/>
    <w:semiHidden/>
    <w:unhideWhenUsed/>
    <w:qFormat/>
    <w:rsid w:val="007e33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1" w:customStyle="1">
    <w:name w:val="Стиль1"/>
    <w:basedOn w:val="Normal"/>
    <w:qFormat/>
    <w:rsid w:val="0084383b"/>
    <w:pPr>
      <w:spacing w:lineRule="auto" w:line="240" w:before="120" w:after="0"/>
      <w:ind w:firstLine="720"/>
    </w:pPr>
    <w:rPr>
      <w:rFonts w:ascii="Arial" w:hAnsi="Arial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01536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Revision">
    <w:name w:val="Revision"/>
    <w:uiPriority w:val="99"/>
    <w:semiHidden/>
    <w:qFormat/>
    <w:rsid w:val="007f5ae2"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uiPriority w:val="59"/>
    <w:rsid w:val="00a575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774E2-1F76-4DD0-A234-8C6C9394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1</Pages>
  <Words>244</Words>
  <Characters>1928</Characters>
  <CharactersWithSpaces>2392</CharactersWithSpaces>
  <Paragraphs>31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2021-12-17T11:40:00Z</dcterms:created>
  <dc:creator>Anna</dc:creator>
  <dc:description/>
  <dc:language>en-US</dc:language>
  <cp:lastModifiedBy/>
  <cp:lastPrinted>2020-11-12T14:15:00Z</cp:lastPrinted>
  <dcterms:modified xsi:type="dcterms:W3CDTF">2025-05-30T16:34:21Z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