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образовательное</w:t>
      </w:r>
      <w:proofErr w:type="gramEnd"/>
      <w:r>
        <w:rPr>
          <w:rFonts w:cs="Times New Roman"/>
          <w:szCs w:val="28"/>
        </w:rPr>
        <w:t xml:space="preserve"> учреждение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высшего</w:t>
      </w:r>
      <w:proofErr w:type="gramEnd"/>
      <w:r>
        <w:rPr>
          <w:rFonts w:cs="Times New Roman"/>
          <w:szCs w:val="28"/>
        </w:rPr>
        <w:t xml:space="preserve"> образования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АВИАЦИОННЫЙ ИНСТИТУТ»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gramStart"/>
      <w:r>
        <w:rPr>
          <w:rFonts w:cs="Times New Roman"/>
          <w:szCs w:val="28"/>
        </w:rPr>
        <w:t>национальный</w:t>
      </w:r>
      <w:proofErr w:type="gramEnd"/>
      <w:r>
        <w:rPr>
          <w:rFonts w:cs="Times New Roman"/>
          <w:szCs w:val="28"/>
        </w:rPr>
        <w:t xml:space="preserve"> исследовательский университет)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Факультет № 8 «Информационные технологии и прикладная математика»</w:t>
      </w:r>
      <w:r>
        <w:rPr>
          <w:rFonts w:cs="Times New Roman"/>
          <w:szCs w:val="28"/>
        </w:rPr>
        <w:t xml:space="preserve"> 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806 «Вычислительная математика и программирование»</w:t>
      </w:r>
    </w:p>
    <w:p w:rsidR="00EA6037" w:rsidRDefault="00EA6037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b/>
          <w:szCs w:val="28"/>
        </w:rPr>
      </w:pPr>
    </w:p>
    <w:p w:rsidR="00EA6037" w:rsidRDefault="00EA6037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b/>
          <w:szCs w:val="28"/>
        </w:rPr>
      </w:pP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КУРСОВОЙ ПРОЕКТ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«Компьютерные сети»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дисциплине «Вычислительные системы»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1 семестр</w:t>
      </w:r>
    </w:p>
    <w:p w:rsidR="00EA6037" w:rsidRDefault="00EA6037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</w:p>
    <w:tbl>
      <w:tblPr>
        <w:tblStyle w:val="affd"/>
        <w:tblpPr w:leftFromText="180" w:rightFromText="180" w:vertAnchor="page" w:horzAnchor="page" w:tblpX="6864" w:tblpY="10922"/>
        <w:tblW w:w="4730" w:type="dxa"/>
        <w:tblLook w:val="04A0" w:firstRow="1" w:lastRow="0" w:firstColumn="1" w:lastColumn="0" w:noHBand="0" w:noVBand="1"/>
      </w:tblPr>
      <w:tblGrid>
        <w:gridCol w:w="2364"/>
        <w:gridCol w:w="2366"/>
      </w:tblGrid>
      <w:tr w:rsidR="00EA6037">
        <w:trPr>
          <w:trHeight w:val="322"/>
        </w:trPr>
        <w:tc>
          <w:tcPr>
            <w:tcW w:w="2364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365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Мезенин О.А.</w:t>
            </w:r>
          </w:p>
        </w:tc>
      </w:tr>
      <w:tr w:rsidR="00EA6037">
        <w:trPr>
          <w:trHeight w:val="301"/>
        </w:trPr>
        <w:tc>
          <w:tcPr>
            <w:tcW w:w="2364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2365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М8О-106Б-21</w:t>
            </w:r>
          </w:p>
        </w:tc>
      </w:tr>
      <w:tr w:rsidR="00EA6037">
        <w:trPr>
          <w:trHeight w:val="327"/>
        </w:trPr>
        <w:tc>
          <w:tcPr>
            <w:tcW w:w="2364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365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Дубинин А.В.</w:t>
            </w:r>
          </w:p>
        </w:tc>
      </w:tr>
      <w:tr w:rsidR="00EA6037">
        <w:trPr>
          <w:trHeight w:hRule="exact" w:val="403"/>
        </w:trPr>
        <w:tc>
          <w:tcPr>
            <w:tcW w:w="2364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  <w:tc>
          <w:tcPr>
            <w:tcW w:w="2365" w:type="dxa"/>
          </w:tcPr>
          <w:p w:rsidR="00EA6037" w:rsidRDefault="00EA6037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:rsidR="00EA6037" w:rsidRDefault="00EA6037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</w:p>
    <w:p w:rsidR="00EA6037" w:rsidRDefault="00EA6037" w:rsidP="00067719">
      <w:pPr>
        <w:keepNext/>
        <w:tabs>
          <w:tab w:val="left" w:pos="4380"/>
        </w:tabs>
        <w:spacing w:line="360" w:lineRule="auto"/>
        <w:jc w:val="right"/>
        <w:rPr>
          <w:rFonts w:ascii="Arial" w:hAnsi="Arial" w:cs="Arial"/>
          <w:szCs w:val="28"/>
        </w:rPr>
      </w:pPr>
    </w:p>
    <w:p w:rsidR="00EA6037" w:rsidRDefault="00EA6037" w:rsidP="00067719">
      <w:pPr>
        <w:keepNext/>
        <w:tabs>
          <w:tab w:val="left" w:pos="4380"/>
        </w:tabs>
        <w:spacing w:line="360" w:lineRule="auto"/>
        <w:jc w:val="right"/>
        <w:rPr>
          <w:rFonts w:ascii="Arial" w:hAnsi="Arial" w:cs="Arial"/>
          <w:szCs w:val="28"/>
        </w:rPr>
      </w:pPr>
    </w:p>
    <w:p w:rsidR="00EA6037" w:rsidRDefault="00EA6037" w:rsidP="00067719">
      <w:pPr>
        <w:keepNext/>
        <w:tabs>
          <w:tab w:val="left" w:pos="4380"/>
        </w:tabs>
        <w:spacing w:line="360" w:lineRule="auto"/>
        <w:jc w:val="right"/>
        <w:rPr>
          <w:rFonts w:ascii="Arial" w:hAnsi="Arial" w:cs="Arial"/>
          <w:szCs w:val="28"/>
        </w:rPr>
      </w:pPr>
    </w:p>
    <w:p w:rsidR="007C35AF" w:rsidRDefault="007C35AF" w:rsidP="00067719">
      <w:pPr>
        <w:keepNext/>
        <w:suppressAutoHyphens/>
        <w:spacing w:after="0" w:line="240" w:lineRule="auto"/>
        <w:jc w:val="left"/>
      </w:pPr>
      <w:r>
        <w:br w:type="page"/>
      </w:r>
    </w:p>
    <w:bookmarkStart w:id="0" w:name="_Toc91196215" w:displacedByCustomXml="next"/>
    <w:sdt>
      <w:sdtPr>
        <w:rPr>
          <w:rFonts w:eastAsiaTheme="minorEastAsia" w:cstheme="minorBidi"/>
          <w:b w:val="0"/>
          <w:color w:val="auto"/>
          <w:sz w:val="28"/>
          <w:szCs w:val="21"/>
        </w:rPr>
        <w:id w:val="15285217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05366" w:rsidRDefault="00305366" w:rsidP="00067719">
          <w:pPr>
            <w:pStyle w:val="aff5"/>
          </w:pPr>
          <w:r>
            <w:t>Оглавление</w:t>
          </w:r>
          <w:bookmarkEnd w:id="0"/>
        </w:p>
        <w:p w:rsidR="00141AFE" w:rsidRDefault="000156DB">
          <w:pPr>
            <w:pStyle w:val="11"/>
            <w:rPr>
              <w:rFonts w:asciiTheme="minorHAnsi" w:hAnsiTheme="minorHAnsi" w:cstheme="minorBidi"/>
              <w:iCs w:val="0"/>
              <w:noProof/>
              <w:sz w:val="22"/>
              <w:szCs w:val="22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\t "Подзаголовок;2" </w:instrText>
          </w:r>
          <w:r>
            <w:rPr>
              <w:iCs w:val="0"/>
            </w:rPr>
            <w:fldChar w:fldCharType="separate"/>
          </w:r>
          <w:hyperlink w:anchor="_Toc91196215" w:history="1">
            <w:r w:rsidR="00141AFE" w:rsidRPr="003F0CD2">
              <w:rPr>
                <w:rStyle w:val="affe"/>
                <w:noProof/>
              </w:rPr>
              <w:t>Оглавление</w:t>
            </w:r>
            <w:r w:rsidR="00141AFE">
              <w:rPr>
                <w:noProof/>
                <w:webHidden/>
              </w:rPr>
              <w:tab/>
            </w:r>
            <w:r w:rsidR="00141AFE">
              <w:rPr>
                <w:noProof/>
                <w:webHidden/>
              </w:rPr>
              <w:fldChar w:fldCharType="begin"/>
            </w:r>
            <w:r w:rsidR="00141AFE">
              <w:rPr>
                <w:noProof/>
                <w:webHidden/>
              </w:rPr>
              <w:instrText xml:space="preserve"> PAGEREF _Toc91196215 \h </w:instrText>
            </w:r>
            <w:r w:rsidR="00141AFE">
              <w:rPr>
                <w:noProof/>
                <w:webHidden/>
              </w:rPr>
            </w:r>
            <w:r w:rsidR="00141AFE">
              <w:rPr>
                <w:noProof/>
                <w:webHidden/>
              </w:rPr>
              <w:fldChar w:fldCharType="separate"/>
            </w:r>
            <w:r w:rsidR="00141AFE">
              <w:rPr>
                <w:noProof/>
                <w:webHidden/>
              </w:rPr>
              <w:t>2</w:t>
            </w:r>
            <w:r w:rsidR="00141AFE"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11"/>
            <w:rPr>
              <w:rFonts w:asciiTheme="minorHAnsi" w:hAnsiTheme="minorHAnsi" w:cstheme="minorBidi"/>
              <w:iCs w:val="0"/>
              <w:noProof/>
              <w:sz w:val="22"/>
              <w:szCs w:val="22"/>
            </w:rPr>
          </w:pPr>
          <w:hyperlink w:anchor="_Toc91196216" w:history="1">
            <w:r w:rsidRPr="003F0CD2">
              <w:rPr>
                <w:rStyle w:val="aff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11"/>
            <w:rPr>
              <w:rFonts w:asciiTheme="minorHAnsi" w:hAnsiTheme="minorHAnsi" w:cstheme="minorBidi"/>
              <w:iCs w:val="0"/>
              <w:noProof/>
              <w:sz w:val="22"/>
              <w:szCs w:val="22"/>
            </w:rPr>
          </w:pPr>
          <w:hyperlink w:anchor="_Toc91196217" w:history="1">
            <w:r w:rsidRPr="003F0CD2">
              <w:rPr>
                <w:rStyle w:val="affe"/>
                <w:noProof/>
              </w:rPr>
              <w:t>1. Сеть компьютерных лабораторий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18" w:history="1">
            <w:r w:rsidRPr="003F0CD2">
              <w:rPr>
                <w:rStyle w:val="affe"/>
                <w:noProof/>
              </w:rPr>
              <w:t>Схема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19" w:history="1">
            <w:r w:rsidRPr="003F0CD2">
              <w:rPr>
                <w:rStyle w:val="affe"/>
                <w:noProof/>
              </w:rPr>
              <w:t>Оснащение лабораторий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20" w:history="1">
            <w:r w:rsidRPr="003F0CD2">
              <w:rPr>
                <w:rStyle w:val="affe"/>
                <w:noProof/>
              </w:rPr>
              <w:t>Описание сетевых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11"/>
            <w:rPr>
              <w:rFonts w:asciiTheme="minorHAnsi" w:hAnsiTheme="minorHAnsi" w:cstheme="minorBidi"/>
              <w:iCs w:val="0"/>
              <w:noProof/>
              <w:sz w:val="22"/>
              <w:szCs w:val="22"/>
            </w:rPr>
          </w:pPr>
          <w:hyperlink w:anchor="_Toc91196221" w:history="1">
            <w:r w:rsidRPr="003F0CD2">
              <w:rPr>
                <w:rStyle w:val="affe"/>
                <w:noProof/>
              </w:rPr>
              <w:t>2. Сетевые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22" w:history="1">
            <w:r w:rsidRPr="003F0CD2">
              <w:rPr>
                <w:rStyle w:val="affe"/>
                <w:noProof/>
                <w:shd w:val="clear" w:color="auto" w:fill="FFFFFF"/>
              </w:rPr>
              <w:t>Сетевой концентратор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23" w:history="1">
            <w:r w:rsidRPr="003F0CD2">
              <w:rPr>
                <w:rStyle w:val="affe"/>
                <w:noProof/>
              </w:rPr>
              <w:t>Сетевой коммутатор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24" w:history="1">
            <w:r w:rsidRPr="003F0CD2">
              <w:rPr>
                <w:rStyle w:val="affe"/>
                <w:noProof/>
                <w:shd w:val="clear" w:color="auto" w:fill="FFFFFF"/>
              </w:rPr>
              <w:t>Маршрутизатор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11"/>
            <w:rPr>
              <w:rFonts w:asciiTheme="minorHAnsi" w:hAnsiTheme="minorHAnsi" w:cstheme="minorBidi"/>
              <w:iCs w:val="0"/>
              <w:noProof/>
              <w:sz w:val="22"/>
              <w:szCs w:val="22"/>
            </w:rPr>
          </w:pPr>
          <w:hyperlink w:anchor="_Toc91196225" w:history="1">
            <w:r w:rsidRPr="003F0CD2">
              <w:rPr>
                <w:rStyle w:val="affe"/>
                <w:noProof/>
                <w:shd w:val="clear" w:color="auto" w:fill="FFFFFF"/>
              </w:rPr>
              <w:t>3. Топологии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26" w:history="1">
            <w:r w:rsidRPr="003F0CD2">
              <w:rPr>
                <w:rStyle w:val="affe"/>
                <w:noProof/>
              </w:rPr>
              <w:t>Топология звезда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27" w:history="1">
            <w:r w:rsidRPr="003F0CD2">
              <w:rPr>
                <w:rStyle w:val="affe"/>
                <w:noProof/>
              </w:rPr>
              <w:t>Топология шина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28" w:history="1">
            <w:r w:rsidRPr="003F0CD2">
              <w:rPr>
                <w:rStyle w:val="affe"/>
                <w:noProof/>
              </w:rPr>
              <w:t>Топология кольцо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11"/>
            <w:rPr>
              <w:rFonts w:asciiTheme="minorHAnsi" w:hAnsiTheme="minorHAnsi" w:cstheme="minorBidi"/>
              <w:iCs w:val="0"/>
              <w:noProof/>
              <w:sz w:val="22"/>
              <w:szCs w:val="22"/>
            </w:rPr>
          </w:pPr>
          <w:hyperlink w:anchor="_Toc91196229" w:history="1">
            <w:r w:rsidRPr="003F0CD2">
              <w:rPr>
                <w:rStyle w:val="affe"/>
                <w:noProof/>
              </w:rPr>
              <w:t>4. Сетевые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30" w:history="1">
            <w:r w:rsidRPr="003F0CD2">
              <w:rPr>
                <w:rStyle w:val="affe"/>
                <w:noProof/>
                <w:lang w:val="en-US"/>
              </w:rPr>
              <w:t>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31" w:history="1">
            <w:r w:rsidRPr="003F0CD2">
              <w:rPr>
                <w:rStyle w:val="affe"/>
                <w:noProof/>
                <w:lang w:val="en-US"/>
              </w:rPr>
              <w:t>TCP</w:t>
            </w:r>
            <w:r w:rsidRPr="003F0CD2">
              <w:rPr>
                <w:rStyle w:val="affe"/>
                <w:noProof/>
              </w:rPr>
              <w:t>/</w:t>
            </w:r>
            <w:r w:rsidRPr="003F0CD2">
              <w:rPr>
                <w:rStyle w:val="affe"/>
                <w:noProof/>
                <w:lang w:val="en-US"/>
              </w:rPr>
              <w:t>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11"/>
            <w:rPr>
              <w:rFonts w:asciiTheme="minorHAnsi" w:hAnsiTheme="minorHAnsi" w:cstheme="minorBidi"/>
              <w:iCs w:val="0"/>
              <w:noProof/>
              <w:sz w:val="22"/>
              <w:szCs w:val="22"/>
            </w:rPr>
          </w:pPr>
          <w:hyperlink w:anchor="_Toc91196232" w:history="1">
            <w:r w:rsidRPr="003F0CD2">
              <w:rPr>
                <w:rStyle w:val="affe"/>
                <w:noProof/>
              </w:rPr>
              <w:t>5. Сетевые протоколы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33" w:history="1">
            <w:r w:rsidRPr="003F0CD2">
              <w:rPr>
                <w:rStyle w:val="affe"/>
                <w:noProof/>
                <w:lang w:val="en-US"/>
              </w:rPr>
              <w:t>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34" w:history="1">
            <w:r w:rsidRPr="003F0CD2">
              <w:rPr>
                <w:rStyle w:val="affe"/>
                <w:noProof/>
                <w:lang w:val="en-US"/>
              </w:rPr>
              <w:t>CIFS</w:t>
            </w:r>
            <w:r w:rsidRPr="003F0CD2">
              <w:rPr>
                <w:rStyle w:val="affe"/>
                <w:noProof/>
              </w:rPr>
              <w:t xml:space="preserve"> (</w:t>
            </w:r>
            <w:r w:rsidRPr="003F0CD2">
              <w:rPr>
                <w:rStyle w:val="affe"/>
                <w:noProof/>
                <w:lang w:val="en-US"/>
              </w:rPr>
              <w:t>SMB</w:t>
            </w:r>
            <w:r w:rsidRPr="003F0CD2">
              <w:rPr>
                <w:rStyle w:val="af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35" w:history="1">
            <w:r w:rsidRPr="003F0CD2">
              <w:rPr>
                <w:rStyle w:val="affe"/>
                <w:noProof/>
                <w:lang w:val="en-US"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36" w:history="1">
            <w:r w:rsidRPr="003F0CD2">
              <w:rPr>
                <w:rStyle w:val="affe"/>
                <w:noProof/>
                <w:shd w:val="clear" w:color="auto" w:fill="FFFFFF"/>
                <w:lang w:val="en-US"/>
              </w:rPr>
              <w:t>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37" w:history="1">
            <w:r w:rsidRPr="003F0CD2">
              <w:rPr>
                <w:rStyle w:val="affe"/>
                <w:noProof/>
                <w:lang w:val="en-US"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23"/>
            <w:tabs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91196238" w:history="1">
            <w:r w:rsidRPr="003F0CD2">
              <w:rPr>
                <w:rStyle w:val="affe"/>
                <w:noProof/>
                <w:lang w:val="en-US"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11"/>
            <w:rPr>
              <w:rFonts w:asciiTheme="minorHAnsi" w:hAnsiTheme="minorHAnsi" w:cstheme="minorBidi"/>
              <w:iCs w:val="0"/>
              <w:noProof/>
              <w:sz w:val="22"/>
              <w:szCs w:val="22"/>
            </w:rPr>
          </w:pPr>
          <w:hyperlink w:anchor="_Toc91196239" w:history="1">
            <w:r w:rsidRPr="003F0CD2">
              <w:rPr>
                <w:rStyle w:val="aff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AFE" w:rsidRDefault="00141AFE">
          <w:pPr>
            <w:pStyle w:val="11"/>
            <w:rPr>
              <w:rFonts w:asciiTheme="minorHAnsi" w:hAnsiTheme="minorHAnsi" w:cstheme="minorBidi"/>
              <w:iCs w:val="0"/>
              <w:noProof/>
              <w:sz w:val="22"/>
              <w:szCs w:val="22"/>
            </w:rPr>
          </w:pPr>
          <w:hyperlink w:anchor="_Toc91196240" w:history="1">
            <w:r w:rsidRPr="003F0CD2">
              <w:rPr>
                <w:rStyle w:val="aff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366" w:rsidRDefault="000156DB" w:rsidP="00067719">
          <w:pPr>
            <w:keepNext/>
          </w:pPr>
          <w:r>
            <w:rPr>
              <w:rFonts w:cs="Times New Roman"/>
              <w:iCs/>
              <w:sz w:val="36"/>
              <w:szCs w:val="36"/>
              <w:lang w:eastAsia="ru-RU"/>
            </w:rPr>
            <w:fldChar w:fldCharType="end"/>
          </w:r>
        </w:p>
      </w:sdtContent>
    </w:sdt>
    <w:p w:rsidR="00056434" w:rsidRDefault="00056434" w:rsidP="00067719">
      <w:pPr>
        <w:keepNext/>
        <w:suppressAutoHyphens/>
        <w:spacing w:after="0" w:line="240" w:lineRule="auto"/>
        <w:jc w:val="left"/>
        <w:rPr>
          <w:rFonts w:eastAsiaTheme="majorEastAsia" w:cs="Times New Roman"/>
          <w:b/>
          <w:color w:val="262626" w:themeColor="text1" w:themeTint="D9"/>
          <w:sz w:val="40"/>
          <w:szCs w:val="40"/>
        </w:rPr>
      </w:pPr>
      <w:r>
        <w:rPr>
          <w:rFonts w:cs="Times New Roman"/>
        </w:rPr>
        <w:br w:type="page"/>
      </w:r>
    </w:p>
    <w:p w:rsidR="00EA6037" w:rsidRDefault="00C05555" w:rsidP="00067719">
      <w:pPr>
        <w:pStyle w:val="1"/>
        <w:rPr>
          <w:rFonts w:cs="Times New Roman"/>
          <w:b w:val="0"/>
        </w:rPr>
      </w:pPr>
      <w:bookmarkStart w:id="1" w:name="_Toc91196216"/>
      <w:r>
        <w:rPr>
          <w:rFonts w:cs="Times New Roman"/>
        </w:rPr>
        <w:lastRenderedPageBreak/>
        <w:t>Введение</w:t>
      </w:r>
      <w:bookmarkStart w:id="2" w:name="_GoBack"/>
      <w:bookmarkEnd w:id="1"/>
      <w:bookmarkEnd w:id="2"/>
    </w:p>
    <w:p w:rsidR="00EA6037" w:rsidRDefault="00C05555" w:rsidP="00067719">
      <w:pPr>
        <w:keepNext/>
      </w:pPr>
      <w:r>
        <w:rPr>
          <w:color w:val="414141"/>
          <w:shd w:val="clear" w:color="auto" w:fill="FFFFFF"/>
        </w:rPr>
        <w:t xml:space="preserve">Компьютеры уже укоренились в нашем современном мире. </w:t>
      </w:r>
      <w:r>
        <w:t xml:space="preserve">Сами по себе они обладают множеством полезных функций, которые облегчают жизнь человека. Но сетевое взаимодействие компьютеров и другой вычислительной техники значительно повысило их эффективность, </w:t>
      </w:r>
      <w:r w:rsidR="00C5188C">
        <w:t>открыло новые возможности и повлияло на все сферы нашей жизни</w:t>
      </w:r>
      <w:r>
        <w:t>.</w:t>
      </w:r>
    </w:p>
    <w:p w:rsidR="00EA6037" w:rsidRDefault="00C05555" w:rsidP="00067719">
      <w:pPr>
        <w:keepNext/>
      </w:pPr>
      <w:r>
        <w:t>Цель этого курсового проекта – разобраться, как работает компьютерная сеть на примере схемы компьютерных лабораторий. Узнать, какие бывают в компьютерной сети устройства, типы схем, протоколы и уровни.</w:t>
      </w:r>
    </w:p>
    <w:p w:rsidR="00EA6037" w:rsidRDefault="00C05555" w:rsidP="00067719">
      <w:pPr>
        <w:keepNext/>
        <w:rPr>
          <w:rFonts w:cs="Times New Roman"/>
          <w:szCs w:val="28"/>
        </w:rPr>
      </w:pPr>
      <w:r>
        <w:br w:type="page"/>
      </w:r>
    </w:p>
    <w:p w:rsidR="00EA6037" w:rsidRDefault="00C05555" w:rsidP="00067719">
      <w:pPr>
        <w:pStyle w:val="1"/>
      </w:pPr>
      <w:bookmarkStart w:id="3" w:name="_Toc91196217"/>
      <w:r>
        <w:lastRenderedPageBreak/>
        <w:t>1. Сеть компьютерных лабораторий</w:t>
      </w:r>
      <w:bookmarkEnd w:id="3"/>
    </w:p>
    <w:p w:rsidR="00EA6037" w:rsidRDefault="00C05555" w:rsidP="00067719">
      <w:pPr>
        <w:pStyle w:val="aff2"/>
        <w:keepNext/>
      </w:pPr>
      <w:bookmarkStart w:id="4" w:name="_Toc91196218"/>
      <w:r>
        <w:t>Схема сети</w:t>
      </w:r>
      <w:bookmarkEnd w:id="4"/>
    </w:p>
    <w:p w:rsidR="00EA6037" w:rsidRDefault="00C05555" w:rsidP="00067719">
      <w:pPr>
        <w:keepNext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F797675" wp14:editId="31C23AB9">
                <wp:extent cx="5765165" cy="4938395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764680" cy="493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88.85pt;width:453.85pt;height:388.75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EA6037" w:rsidRDefault="00C05555" w:rsidP="00067719">
      <w:pPr>
        <w:pStyle w:val="aff2"/>
        <w:keepNext/>
      </w:pPr>
      <w:bookmarkStart w:id="5" w:name="_Toc91196219"/>
      <w:r>
        <w:t>Оснащение лабораторий</w:t>
      </w:r>
      <w:bookmarkEnd w:id="5"/>
    </w:p>
    <w:p w:rsidR="00EA6037" w:rsidRDefault="00C45E82" w:rsidP="00067719">
      <w:pPr>
        <w:keepNext/>
      </w:pPr>
      <w:r>
        <w:t>Лаборатории состоят из следующей</w:t>
      </w:r>
      <w:r w:rsidR="00C05555">
        <w:t xml:space="preserve"> ЭВМ:</w:t>
      </w:r>
    </w:p>
    <w:p w:rsidR="00EA6037" w:rsidRDefault="00C05555" w:rsidP="00067719">
      <w:pPr>
        <w:pStyle w:val="afd"/>
        <w:keepNext/>
        <w:numPr>
          <w:ilvl w:val="0"/>
          <w:numId w:val="1"/>
        </w:numPr>
      </w:pPr>
      <w:r>
        <w:t xml:space="preserve">24 компьютера с процессором </w:t>
      </w:r>
      <w:r>
        <w:rPr>
          <w:lang w:val="en-US"/>
        </w:rPr>
        <w:t>Intel</w:t>
      </w:r>
      <w:r>
        <w:t xml:space="preserve"> </w:t>
      </w:r>
      <w:r>
        <w:rPr>
          <w:lang w:val="en-US"/>
        </w:rPr>
        <w:t>Pentium</w:t>
      </w:r>
      <w:r>
        <w:t xml:space="preserve"> </w:t>
      </w:r>
      <w:r>
        <w:rPr>
          <w:lang w:val="en-US"/>
        </w:rPr>
        <w:t>G</w:t>
      </w:r>
      <w:r>
        <w:t xml:space="preserve">2140, с оперативной памятью 8ГБ </w:t>
      </w:r>
      <w:r>
        <w:rPr>
          <w:lang w:val="en-US"/>
        </w:rPr>
        <w:t>DDR</w:t>
      </w:r>
      <w:r>
        <w:t xml:space="preserve">3 и операционной системой </w:t>
      </w:r>
      <w:r>
        <w:rPr>
          <w:lang w:val="en-US"/>
        </w:rPr>
        <w:t>Windows</w:t>
      </w:r>
      <w:r>
        <w:t xml:space="preserve"> 7.</w:t>
      </w:r>
    </w:p>
    <w:p w:rsidR="00EA6037" w:rsidRDefault="00C05555" w:rsidP="00067719">
      <w:pPr>
        <w:pStyle w:val="afd"/>
        <w:keepNext/>
        <w:numPr>
          <w:ilvl w:val="0"/>
          <w:numId w:val="1"/>
        </w:numPr>
      </w:pPr>
      <w:r>
        <w:t xml:space="preserve">10 компьютеров с ЦП </w:t>
      </w:r>
      <w:r>
        <w:rPr>
          <w:lang w:val="en-US"/>
        </w:rPr>
        <w:t>Intel</w:t>
      </w:r>
      <w:r>
        <w:t xml:space="preserve"> </w:t>
      </w:r>
      <w:r>
        <w:rPr>
          <w:lang w:val="en-US"/>
        </w:rPr>
        <w:t>Pentium</w:t>
      </w:r>
      <w:r>
        <w:t xml:space="preserve"> </w:t>
      </w:r>
      <w:r>
        <w:rPr>
          <w:lang w:val="en-US"/>
        </w:rPr>
        <w:t>E</w:t>
      </w:r>
      <w:r>
        <w:t>5300 2</w:t>
      </w:r>
      <w:r>
        <w:rPr>
          <w:lang w:val="en-US"/>
        </w:rPr>
        <w:t>x</w:t>
      </w:r>
      <w:r>
        <w:t xml:space="preserve">2.6ГГц, с </w:t>
      </w:r>
      <w:r>
        <w:rPr>
          <w:lang w:val="en-US"/>
        </w:rPr>
        <w:t>RAM</w:t>
      </w:r>
      <w:r>
        <w:t xml:space="preserve"> 2ГБ </w:t>
      </w:r>
      <w:r>
        <w:rPr>
          <w:lang w:val="en-US"/>
        </w:rPr>
        <w:t>DDR</w:t>
      </w:r>
      <w:r>
        <w:t xml:space="preserve">2 и ОС </w:t>
      </w:r>
      <w:r>
        <w:rPr>
          <w:lang w:val="en-US"/>
        </w:rPr>
        <w:t>Ubuntu</w:t>
      </w:r>
      <w:r>
        <w:t xml:space="preserve"> 18.04.</w:t>
      </w:r>
    </w:p>
    <w:p w:rsidR="00EA6037" w:rsidRDefault="00C05555" w:rsidP="00067719">
      <w:pPr>
        <w:pStyle w:val="afd"/>
        <w:keepNext/>
        <w:numPr>
          <w:ilvl w:val="0"/>
          <w:numId w:val="1"/>
        </w:numPr>
      </w:pPr>
      <w:r>
        <w:t xml:space="preserve">19 компьютеров с ЦП </w:t>
      </w:r>
      <w:r>
        <w:rPr>
          <w:lang w:val="en-US"/>
        </w:rPr>
        <w:t>Intel</w:t>
      </w:r>
      <w:r>
        <w:t xml:space="preserve"> </w:t>
      </w:r>
      <w:r>
        <w:rPr>
          <w:lang w:val="en-US"/>
        </w:rPr>
        <w:t>Celeron</w:t>
      </w:r>
      <w:r>
        <w:t xml:space="preserve"> </w:t>
      </w:r>
      <w:r>
        <w:rPr>
          <w:lang w:val="en-US"/>
        </w:rPr>
        <w:t>D</w:t>
      </w:r>
      <w:r>
        <w:t xml:space="preserve"> 331 2.66ГГц, с </w:t>
      </w:r>
      <w:r>
        <w:rPr>
          <w:lang w:val="en-US"/>
        </w:rPr>
        <w:t>RAM</w:t>
      </w:r>
      <w:r>
        <w:t xml:space="preserve"> 1ГБ </w:t>
      </w:r>
      <w:r>
        <w:rPr>
          <w:lang w:val="en-US"/>
        </w:rPr>
        <w:t>DDR</w:t>
      </w:r>
      <w:r>
        <w:t xml:space="preserve"> и ОС </w:t>
      </w:r>
      <w:r>
        <w:rPr>
          <w:lang w:val="en-US"/>
        </w:rPr>
        <w:t>Ubuntu</w:t>
      </w:r>
      <w:r>
        <w:t xml:space="preserve"> 16.04.</w:t>
      </w:r>
    </w:p>
    <w:p w:rsidR="00EA6037" w:rsidRDefault="00C05555" w:rsidP="00067719">
      <w:pPr>
        <w:pStyle w:val="afd"/>
        <w:keepNext/>
        <w:numPr>
          <w:ilvl w:val="0"/>
          <w:numId w:val="1"/>
        </w:numPr>
      </w:pPr>
      <w:r>
        <w:t xml:space="preserve">Сервер </w:t>
      </w:r>
      <w:r>
        <w:rPr>
          <w:lang w:val="en-US"/>
        </w:rPr>
        <w:t>Chinua</w:t>
      </w:r>
      <w:r>
        <w:t xml:space="preserve"> (</w:t>
      </w:r>
      <w:r>
        <w:rPr>
          <w:lang w:val="en-US"/>
        </w:rPr>
        <w:t>Athlon</w:t>
      </w:r>
      <w:r>
        <w:t xml:space="preserve"> </w:t>
      </w:r>
      <w:r>
        <w:rPr>
          <w:lang w:val="en-US"/>
        </w:rPr>
        <w:t>II</w:t>
      </w:r>
      <w:r>
        <w:t xml:space="preserve"> </w:t>
      </w:r>
      <w:r>
        <w:rPr>
          <w:lang w:val="en-US"/>
        </w:rPr>
        <w:t>X</w:t>
      </w:r>
      <w:r>
        <w:t>2</w:t>
      </w:r>
      <w:r>
        <w:rPr>
          <w:lang w:val="en-US"/>
        </w:rPr>
        <w:t> </w:t>
      </w:r>
      <w:r>
        <w:t xml:space="preserve">240 2.8ГГц, 6ГБ </w:t>
      </w:r>
      <w:r>
        <w:rPr>
          <w:lang w:val="en-US"/>
        </w:rPr>
        <w:t>DDR</w:t>
      </w:r>
      <w:r>
        <w:t xml:space="preserve">2, </w:t>
      </w:r>
      <w:r>
        <w:rPr>
          <w:lang w:val="en-US"/>
        </w:rPr>
        <w:t>RAID</w:t>
      </w:r>
      <w:r>
        <w:t xml:space="preserve">-1 </w:t>
      </w:r>
      <w:r>
        <w:rPr>
          <w:lang w:val="en-US"/>
        </w:rPr>
        <w:t>SATA</w:t>
      </w:r>
      <w:r>
        <w:t xml:space="preserve"> 1.5ТБ, </w:t>
      </w:r>
      <w:proofErr w:type="spellStart"/>
      <w:r>
        <w:rPr>
          <w:lang w:val="en-US"/>
        </w:rPr>
        <w:t>DragonflyBSD</w:t>
      </w:r>
      <w:proofErr w:type="spellEnd"/>
      <w:r>
        <w:t xml:space="preserve"> 2.8.2.).</w:t>
      </w:r>
    </w:p>
    <w:p w:rsidR="00EA6037" w:rsidRDefault="00C05555" w:rsidP="00067719">
      <w:pPr>
        <w:pStyle w:val="afd"/>
        <w:keepNext/>
        <w:numPr>
          <w:ilvl w:val="0"/>
          <w:numId w:val="1"/>
        </w:numPr>
      </w:pPr>
      <w:r>
        <w:lastRenderedPageBreak/>
        <w:t xml:space="preserve">Сервер </w:t>
      </w:r>
      <w:r>
        <w:rPr>
          <w:lang w:val="en-US"/>
        </w:rPr>
        <w:t>Alpha</w:t>
      </w:r>
      <w:r>
        <w:t xml:space="preserve"> (</w:t>
      </w:r>
      <w:r>
        <w:rPr>
          <w:lang w:val="en-US"/>
        </w:rPr>
        <w:t>Digital</w:t>
      </w:r>
      <w:r>
        <w:t xml:space="preserve"> </w:t>
      </w:r>
      <w:r>
        <w:rPr>
          <w:lang w:val="en-US"/>
        </w:rPr>
        <w:t>Alpha</w:t>
      </w:r>
      <w:r>
        <w:t xml:space="preserve"> 21164</w:t>
      </w:r>
      <w:r>
        <w:rPr>
          <w:lang w:val="en-US"/>
        </w:rPr>
        <w:t>A</w:t>
      </w:r>
      <w:r>
        <w:t>-2</w:t>
      </w:r>
      <w:r>
        <w:rPr>
          <w:lang w:val="en-US"/>
        </w:rPr>
        <w:t> </w:t>
      </w:r>
      <w:r>
        <w:t xml:space="preserve">544МГц, 1ГБ </w:t>
      </w:r>
      <w:r>
        <w:rPr>
          <w:lang w:val="en-US"/>
        </w:rPr>
        <w:t>ECC</w:t>
      </w:r>
      <w:r>
        <w:t xml:space="preserve">, </w:t>
      </w:r>
      <w:r>
        <w:rPr>
          <w:lang w:val="en-US"/>
        </w:rPr>
        <w:t>RAID</w:t>
      </w:r>
      <w:r>
        <w:t xml:space="preserve">-1 </w:t>
      </w:r>
      <w:r>
        <w:rPr>
          <w:lang w:val="en-US"/>
        </w:rPr>
        <w:t>SCSI</w:t>
      </w:r>
      <w:r>
        <w:t xml:space="preserve"> 72ГБ, </w:t>
      </w:r>
      <w:proofErr w:type="spellStart"/>
      <w:r>
        <w:rPr>
          <w:lang w:val="en-US"/>
        </w:rPr>
        <w:t>NetBSD</w:t>
      </w:r>
      <w:proofErr w:type="spellEnd"/>
      <w:r>
        <w:t xml:space="preserve"> 8.0).</w:t>
      </w:r>
    </w:p>
    <w:p w:rsidR="00EA6037" w:rsidRDefault="00C05555" w:rsidP="00067719">
      <w:pPr>
        <w:pStyle w:val="afd"/>
        <w:keepNext/>
        <w:numPr>
          <w:ilvl w:val="0"/>
          <w:numId w:val="1"/>
        </w:numPr>
        <w:rPr>
          <w:lang w:val="en-US"/>
        </w:rPr>
      </w:pPr>
      <w:r>
        <w:t>Сервер</w:t>
      </w:r>
      <w:r>
        <w:rPr>
          <w:lang w:val="en-US"/>
        </w:rPr>
        <w:t xml:space="preserve"> Cameron (Intel Core 2 Duo E8500 3.16</w:t>
      </w:r>
      <w:r>
        <w:t>ГГц</w:t>
      </w:r>
      <w:r>
        <w:rPr>
          <w:lang w:val="en-US"/>
        </w:rPr>
        <w:t>, 16</w:t>
      </w:r>
      <w:r>
        <w:t>ГБ</w:t>
      </w:r>
      <w:r>
        <w:rPr>
          <w:lang w:val="en-US"/>
        </w:rPr>
        <w:t xml:space="preserve"> DDR2, Ubuntu 18.04.5).</w:t>
      </w:r>
    </w:p>
    <w:p w:rsidR="00EA6037" w:rsidRDefault="00C05555" w:rsidP="00067719">
      <w:pPr>
        <w:pStyle w:val="afd"/>
        <w:keepNext/>
        <w:numPr>
          <w:ilvl w:val="0"/>
          <w:numId w:val="1"/>
        </w:numPr>
      </w:pPr>
      <w:r>
        <w:t xml:space="preserve">Сервер </w:t>
      </w:r>
      <w:r>
        <w:rPr>
          <w:lang w:val="en-US"/>
        </w:rPr>
        <w:t>Alice</w:t>
      </w:r>
      <w:r>
        <w:t xml:space="preserve"> (файловый сервер, сервер приложений).</w:t>
      </w:r>
    </w:p>
    <w:p w:rsidR="00EA6037" w:rsidRDefault="00C05555" w:rsidP="00067719">
      <w:pPr>
        <w:pStyle w:val="afd"/>
        <w:keepNext/>
        <w:numPr>
          <w:ilvl w:val="0"/>
          <w:numId w:val="1"/>
        </w:numPr>
        <w:rPr>
          <w:lang w:val="en-US"/>
        </w:rPr>
      </w:pPr>
      <w:r>
        <w:t>Вычислительный кластер (4</w:t>
      </w:r>
      <w:r>
        <w:rPr>
          <w:lang w:val="en-US"/>
        </w:rPr>
        <w:t>x2 Xeon</w:t>
      </w:r>
      <w:r>
        <w:t>).</w:t>
      </w:r>
    </w:p>
    <w:p w:rsidR="00EA6037" w:rsidRDefault="00C05555" w:rsidP="00067719">
      <w:pPr>
        <w:pStyle w:val="aff2"/>
        <w:keepNext/>
      </w:pPr>
      <w:bookmarkStart w:id="6" w:name="_Toc91196220"/>
      <w:r>
        <w:t>Описание сетевых устройств</w:t>
      </w:r>
      <w:bookmarkEnd w:id="6"/>
    </w:p>
    <w:p w:rsidR="00EA6037" w:rsidRDefault="00C05555" w:rsidP="00067719">
      <w:pPr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>В лабораториях находятся несколько сетевых устройств:</w:t>
      </w:r>
    </w:p>
    <w:p w:rsidR="00EA6037" w:rsidRDefault="00C45E82" w:rsidP="00067719">
      <w:pPr>
        <w:pStyle w:val="afd"/>
        <w:keepNext/>
        <w:numPr>
          <w:ilvl w:val="0"/>
          <w:numId w:val="2"/>
        </w:numPr>
        <w:rPr>
          <w:rFonts w:cs="Times New Roman"/>
          <w:szCs w:val="28"/>
        </w:rPr>
      </w:pPr>
      <w:r w:rsidRPr="00C45E82">
        <w:rPr>
          <w:rFonts w:cs="Times New Roman"/>
          <w:bCs/>
          <w:color w:val="202122"/>
          <w:szCs w:val="28"/>
          <w:shd w:val="clear" w:color="auto" w:fill="FFFFFF"/>
        </w:rPr>
        <w:t>5</w:t>
      </w:r>
      <w:r>
        <w:rPr>
          <w:rFonts w:cs="Times New Roman"/>
          <w:b/>
          <w:bCs/>
          <w:color w:val="202122"/>
          <w:szCs w:val="28"/>
          <w:shd w:val="clear" w:color="auto" w:fill="FFFFFF"/>
        </w:rPr>
        <w:t xml:space="preserve"> сетевых</w:t>
      </w:r>
      <w:r w:rsidR="00C05555">
        <w:rPr>
          <w:rFonts w:cs="Times New Roman"/>
          <w:b/>
          <w:bCs/>
          <w:color w:val="202122"/>
          <w:szCs w:val="28"/>
          <w:shd w:val="clear" w:color="auto" w:fill="FFFFFF"/>
        </w:rPr>
        <w:t xml:space="preserve"> коммутатор</w:t>
      </w:r>
      <w:r>
        <w:rPr>
          <w:rFonts w:cs="Times New Roman"/>
          <w:b/>
          <w:bCs/>
          <w:color w:val="202122"/>
          <w:szCs w:val="28"/>
          <w:shd w:val="clear" w:color="auto" w:fill="FFFFFF"/>
        </w:rPr>
        <w:t>ов</w:t>
      </w:r>
      <w:r w:rsidR="00C05555">
        <w:rPr>
          <w:rFonts w:cs="Times New Roman"/>
          <w:color w:val="202122"/>
          <w:szCs w:val="28"/>
          <w:shd w:val="clear" w:color="auto" w:fill="FFFFFF"/>
        </w:rPr>
        <w:t> (</w:t>
      </w:r>
      <w:r w:rsidR="00C05555"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switch</w:t>
      </w:r>
      <w:r>
        <w:rPr>
          <w:rFonts w:cs="Times New Roman"/>
          <w:color w:val="202122"/>
          <w:szCs w:val="28"/>
          <w:shd w:val="clear" w:color="auto" w:fill="FFFFFF"/>
        </w:rPr>
        <w:t>) — устройства, предназначенны</w:t>
      </w:r>
      <w:r w:rsidR="00C05555">
        <w:rPr>
          <w:rFonts w:cs="Times New Roman"/>
          <w:color w:val="202122"/>
          <w:szCs w:val="28"/>
          <w:shd w:val="clear" w:color="auto" w:fill="FFFFFF"/>
        </w:rPr>
        <w:t>е для соединения нескольких </w:t>
      </w:r>
      <w:r w:rsidR="00C05555">
        <w:rPr>
          <w:rFonts w:cs="Times New Roman"/>
          <w:szCs w:val="28"/>
          <w:shd w:val="clear" w:color="auto" w:fill="FFFFFF"/>
        </w:rPr>
        <w:t>узлов</w:t>
      </w:r>
      <w:r w:rsidR="00C05555">
        <w:rPr>
          <w:rFonts w:cs="Times New Roman"/>
          <w:color w:val="202122"/>
          <w:szCs w:val="28"/>
          <w:shd w:val="clear" w:color="auto" w:fill="FFFFFF"/>
        </w:rPr>
        <w:t> </w:t>
      </w:r>
      <w:r w:rsidR="00C05555">
        <w:rPr>
          <w:rFonts w:cs="Times New Roman"/>
          <w:szCs w:val="28"/>
          <w:shd w:val="clear" w:color="auto" w:fill="FFFFFF"/>
        </w:rPr>
        <w:t>компьютерной сети (устройств)</w:t>
      </w:r>
      <w:r w:rsidR="00C05555">
        <w:rPr>
          <w:rFonts w:cs="Times New Roman"/>
          <w:color w:val="202122"/>
          <w:szCs w:val="28"/>
          <w:shd w:val="clear" w:color="auto" w:fill="FFFFFF"/>
        </w:rPr>
        <w:t> в пределах одного или нескольких </w:t>
      </w:r>
      <w:r w:rsidR="00C05555">
        <w:rPr>
          <w:rFonts w:cs="Times New Roman"/>
          <w:szCs w:val="28"/>
          <w:shd w:val="clear" w:color="auto" w:fill="FFFFFF"/>
        </w:rPr>
        <w:t>сегментов сети</w:t>
      </w:r>
      <w:r w:rsidR="00C05555">
        <w:rPr>
          <w:rFonts w:cs="Times New Roman"/>
          <w:color w:val="202122"/>
          <w:szCs w:val="28"/>
          <w:shd w:val="clear" w:color="auto" w:fill="FFFFFF"/>
        </w:rPr>
        <w:t>.</w:t>
      </w:r>
      <w:r>
        <w:rPr>
          <w:rFonts w:cs="Times New Roman"/>
          <w:color w:val="202122"/>
          <w:szCs w:val="28"/>
          <w:shd w:val="clear" w:color="auto" w:fill="FFFFFF"/>
        </w:rPr>
        <w:t xml:space="preserve"> В данной схеме</w:t>
      </w:r>
      <w:r w:rsidR="00204680">
        <w:rPr>
          <w:rFonts w:cs="Times New Roman"/>
          <w:color w:val="202122"/>
          <w:szCs w:val="28"/>
          <w:shd w:val="clear" w:color="auto" w:fill="FFFFFF"/>
        </w:rPr>
        <w:t xml:space="preserve"> они</w:t>
      </w:r>
      <w:r>
        <w:rPr>
          <w:rFonts w:cs="Times New Roman"/>
          <w:color w:val="202122"/>
          <w:szCs w:val="28"/>
          <w:shd w:val="clear" w:color="auto" w:fill="FFFFFF"/>
        </w:rPr>
        <w:t xml:space="preserve"> объединяют все ЭВМ в одну сеть.</w:t>
      </w:r>
    </w:p>
    <w:p w:rsidR="00EA6037" w:rsidRDefault="00C05555" w:rsidP="00067719">
      <w:pPr>
        <w:pStyle w:val="afd"/>
        <w:keepNext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b/>
          <w:szCs w:val="28"/>
          <w:lang w:val="en-US"/>
        </w:rPr>
        <w:t>Wi</w:t>
      </w:r>
      <w:r>
        <w:rPr>
          <w:rFonts w:cs="Times New Roman"/>
          <w:b/>
          <w:szCs w:val="28"/>
        </w:rPr>
        <w:t>-</w:t>
      </w:r>
      <w:r>
        <w:rPr>
          <w:rFonts w:cs="Times New Roman"/>
          <w:b/>
          <w:szCs w:val="28"/>
          <w:lang w:val="en-US"/>
        </w:rPr>
        <w:t>Fi</w:t>
      </w:r>
      <w:r>
        <w:rPr>
          <w:rFonts w:cs="Times New Roman"/>
          <w:b/>
          <w:szCs w:val="28"/>
        </w:rPr>
        <w:t xml:space="preserve"> роутер</w:t>
      </w:r>
      <w:r>
        <w:rPr>
          <w:rFonts w:cs="Times New Roman"/>
          <w:szCs w:val="28"/>
        </w:rPr>
        <w:t xml:space="preserve"> – беспроводной маршрутизатор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router</w:t>
      </w:r>
      <w:r>
        <w:rPr>
          <w:rFonts w:cs="Times New Roman"/>
          <w:szCs w:val="28"/>
        </w:rPr>
        <w:t xml:space="preserve">) - </w:t>
      </w:r>
      <w:r>
        <w:rPr>
          <w:rFonts w:cs="Times New Roman"/>
          <w:color w:val="202122"/>
          <w:szCs w:val="28"/>
          <w:shd w:val="clear" w:color="auto" w:fill="FFFFFF"/>
        </w:rPr>
        <w:t>специализированное устройство, которое пересылает пакеты между различными </w:t>
      </w:r>
      <w:r>
        <w:rPr>
          <w:rFonts w:cs="Times New Roman"/>
          <w:szCs w:val="28"/>
          <w:shd w:val="clear" w:color="auto" w:fill="FFFFFF"/>
        </w:rPr>
        <w:t>сегментами сети</w:t>
      </w:r>
      <w:r>
        <w:rPr>
          <w:rFonts w:cs="Times New Roman"/>
          <w:color w:val="202122"/>
          <w:szCs w:val="28"/>
          <w:shd w:val="clear" w:color="auto" w:fill="FFFFFF"/>
        </w:rPr>
        <w:t> на основе правил и </w:t>
      </w:r>
      <w:r>
        <w:rPr>
          <w:rFonts w:cs="Times New Roman"/>
          <w:szCs w:val="28"/>
          <w:shd w:val="clear" w:color="auto" w:fill="FFFFFF"/>
        </w:rPr>
        <w:t>таблиц маршрутизации.</w:t>
      </w:r>
      <w:r>
        <w:rPr>
          <w:rFonts w:cs="Times New Roman"/>
          <w:szCs w:val="28"/>
        </w:rPr>
        <w:t xml:space="preserve"> </w:t>
      </w:r>
    </w:p>
    <w:p w:rsidR="00EA6037" w:rsidRDefault="00C05555" w:rsidP="00067719">
      <w:pPr>
        <w:keepNext/>
        <w:rPr>
          <w:rFonts w:cs="Times New Roman"/>
          <w:szCs w:val="28"/>
        </w:rPr>
      </w:pPr>
      <w:r>
        <w:br w:type="page"/>
      </w:r>
    </w:p>
    <w:p w:rsidR="00EA6037" w:rsidRDefault="00C05555" w:rsidP="00067719">
      <w:pPr>
        <w:pStyle w:val="1"/>
      </w:pPr>
      <w:bookmarkStart w:id="7" w:name="_Toc91196221"/>
      <w:r>
        <w:lastRenderedPageBreak/>
        <w:t>2. Сетевые устройства</w:t>
      </w:r>
      <w:bookmarkEnd w:id="7"/>
    </w:p>
    <w:p w:rsidR="00EA6037" w:rsidRDefault="00C05555" w:rsidP="00E45343">
      <w:pPr>
        <w:rPr>
          <w:highlight w:val="white"/>
        </w:rPr>
      </w:pPr>
      <w:r w:rsidRPr="00E45343">
        <w:rPr>
          <w:b/>
          <w:shd w:val="clear" w:color="auto" w:fill="FFFFFF"/>
        </w:rPr>
        <w:t>Сетевые устройства</w:t>
      </w:r>
      <w:r>
        <w:rPr>
          <w:shd w:val="clear" w:color="auto" w:fill="FFFFFF"/>
        </w:rPr>
        <w:t xml:space="preserve"> позволяют осуществлять связь с другими сетевыми устройствами или устройствами конечного пользователя (компьютер, принтер, сканер и др.). </w:t>
      </w:r>
    </w:p>
    <w:p w:rsidR="00EA6037" w:rsidRDefault="00C05555" w:rsidP="00067719">
      <w:pPr>
        <w:pStyle w:val="aff2"/>
        <w:keepNext/>
      </w:pPr>
      <w:bookmarkStart w:id="8" w:name="_Toc91196222"/>
      <w:r>
        <w:rPr>
          <w:shd w:val="clear" w:color="auto" w:fill="FFFFFF"/>
        </w:rPr>
        <w:t>Сетевой концентратор</w:t>
      </w:r>
      <w:bookmarkEnd w:id="8"/>
      <w:r>
        <w:rPr>
          <w:shd w:val="clear" w:color="auto" w:fill="FFFFFF"/>
        </w:rPr>
        <w:t> </w:t>
      </w:r>
    </w:p>
    <w:p w:rsidR="00EA6037" w:rsidRDefault="00C05555" w:rsidP="00067719">
      <w:pPr>
        <w:keepNext/>
        <w:rPr>
          <w:rFonts w:cs="Times New Roman"/>
          <w:szCs w:val="28"/>
        </w:rPr>
      </w:pPr>
      <w:r>
        <w:rPr>
          <w:rFonts w:cs="Times New Roman"/>
          <w:b/>
          <w:bCs/>
          <w:color w:val="202122"/>
          <w:szCs w:val="28"/>
          <w:shd w:val="clear" w:color="auto" w:fill="FFFFFF"/>
        </w:rPr>
        <w:t>Сетевой концентратор</w:t>
      </w:r>
      <w:r>
        <w:rPr>
          <w:rFonts w:cs="Times New Roman"/>
          <w:color w:val="202122"/>
          <w:szCs w:val="28"/>
          <w:shd w:val="clear" w:color="auto" w:fill="FFFFFF"/>
        </w:rPr>
        <w:t> (</w:t>
      </w:r>
      <w:r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hub</w:t>
      </w:r>
      <w:r>
        <w:rPr>
          <w:rFonts w:cs="Times New Roman"/>
          <w:color w:val="202122"/>
          <w:szCs w:val="28"/>
          <w:shd w:val="clear" w:color="auto" w:fill="FFFFFF"/>
        </w:rPr>
        <w:t xml:space="preserve"> – центр; </w:t>
      </w:r>
      <w:proofErr w:type="spellStart"/>
      <w:r>
        <w:rPr>
          <w:rFonts w:cs="Times New Roman"/>
          <w:color w:val="202122"/>
          <w:szCs w:val="28"/>
          <w:shd w:val="clear" w:color="auto" w:fill="FFFFFF"/>
        </w:rPr>
        <w:t>хаб</w:t>
      </w:r>
      <w:proofErr w:type="spellEnd"/>
      <w:r>
        <w:rPr>
          <w:rFonts w:cs="Times New Roman"/>
          <w:color w:val="202122"/>
          <w:szCs w:val="28"/>
          <w:shd w:val="clear" w:color="auto" w:fill="FFFFFF"/>
        </w:rPr>
        <w:t>) – устройство для объединения компьютеров в сетях </w:t>
      </w:r>
      <w:proofErr w:type="spellStart"/>
      <w:r>
        <w:rPr>
          <w:rFonts w:cs="Times New Roman"/>
          <w:szCs w:val="28"/>
          <w:shd w:val="clear" w:color="auto" w:fill="FFFFFF"/>
        </w:rPr>
        <w:t>Ethernet</w:t>
      </w:r>
      <w:proofErr w:type="spellEnd"/>
      <w:r>
        <w:rPr>
          <w:rFonts w:cs="Times New Roman"/>
          <w:szCs w:val="28"/>
        </w:rPr>
        <w:t xml:space="preserve">. </w:t>
      </w:r>
    </w:p>
    <w:p w:rsidR="00EA6037" w:rsidRDefault="00C05555" w:rsidP="00067719">
      <w:pPr>
        <w:keepNext/>
        <w:rPr>
          <w:rFonts w:cs="Times New Roman"/>
          <w:color w:val="202122"/>
          <w:szCs w:val="28"/>
          <w:highlight w:val="white"/>
        </w:rPr>
      </w:pPr>
      <w:r>
        <w:rPr>
          <w:rFonts w:cs="Times New Roman"/>
          <w:color w:val="202122"/>
          <w:szCs w:val="28"/>
          <w:shd w:val="clear" w:color="auto" w:fill="FFFFFF"/>
        </w:rPr>
        <w:t>Концентратор работает на </w:t>
      </w:r>
      <w:r>
        <w:rPr>
          <w:rFonts w:cs="Times New Roman"/>
          <w:szCs w:val="28"/>
          <w:shd w:val="clear" w:color="auto" w:fill="FFFFFF"/>
        </w:rPr>
        <w:t>физическом уровне</w:t>
      </w:r>
      <w:r>
        <w:rPr>
          <w:rFonts w:cs="Times New Roman"/>
          <w:color w:val="202122"/>
          <w:szCs w:val="28"/>
          <w:shd w:val="clear" w:color="auto" w:fill="FFFFFF"/>
        </w:rPr>
        <w:t> сетевой </w:t>
      </w:r>
      <w:r>
        <w:rPr>
          <w:rFonts w:cs="Times New Roman"/>
          <w:szCs w:val="28"/>
          <w:shd w:val="clear" w:color="auto" w:fill="FFFFFF"/>
        </w:rPr>
        <w:t>модели OSI</w:t>
      </w:r>
      <w:r>
        <w:rPr>
          <w:rFonts w:cs="Times New Roman"/>
          <w:color w:val="202122"/>
          <w:szCs w:val="28"/>
          <w:shd w:val="clear" w:color="auto" w:fill="FFFFFF"/>
        </w:rPr>
        <w:t>, ретранслируя входящий сигнал с одного из портов в сигнал на все остальные (подключённые) порты.</w:t>
      </w:r>
    </w:p>
    <w:p w:rsidR="00EA6037" w:rsidRDefault="00C05555" w:rsidP="00067719">
      <w:pPr>
        <w:pStyle w:val="aff2"/>
        <w:keepNext/>
        <w:rPr>
          <w:color w:val="202122"/>
          <w:highlight w:val="white"/>
        </w:rPr>
      </w:pPr>
      <w:bookmarkStart w:id="9" w:name="_Toc91196223"/>
      <w:r>
        <w:t>Сетевой коммутатор</w:t>
      </w:r>
      <w:bookmarkEnd w:id="9"/>
    </w:p>
    <w:p w:rsidR="00EA6037" w:rsidRDefault="00C05555" w:rsidP="00067719">
      <w:pPr>
        <w:keepNext/>
        <w:rPr>
          <w:rFonts w:cs="Times New Roman"/>
          <w:color w:val="202122"/>
          <w:szCs w:val="28"/>
          <w:highlight w:val="white"/>
        </w:rPr>
      </w:pPr>
      <w:r>
        <w:rPr>
          <w:rFonts w:cs="Times New Roman"/>
          <w:b/>
          <w:szCs w:val="28"/>
        </w:rPr>
        <w:t>Сетевой коммутатор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i/>
          <w:szCs w:val="28"/>
          <w:lang w:val="en-US"/>
        </w:rPr>
        <w:t>switch</w:t>
      </w:r>
      <w:r>
        <w:rPr>
          <w:rFonts w:cs="Times New Roman"/>
          <w:szCs w:val="28"/>
        </w:rPr>
        <w:t xml:space="preserve"> – переключатель; свитч) – </w:t>
      </w:r>
      <w:r>
        <w:rPr>
          <w:rFonts w:cs="Times New Roman"/>
          <w:color w:val="202122"/>
          <w:szCs w:val="28"/>
          <w:shd w:val="clear" w:color="auto" w:fill="FFFFFF"/>
        </w:rPr>
        <w:t>устройство, предназначенное для соединения нескольких </w:t>
      </w:r>
      <w:r>
        <w:rPr>
          <w:rFonts w:cs="Times New Roman"/>
          <w:szCs w:val="28"/>
          <w:shd w:val="clear" w:color="auto" w:fill="FFFFFF"/>
        </w:rPr>
        <w:t>узлов</w:t>
      </w:r>
      <w:r>
        <w:rPr>
          <w:rFonts w:cs="Times New Roman"/>
          <w:color w:val="202122"/>
          <w:szCs w:val="28"/>
          <w:shd w:val="clear" w:color="auto" w:fill="FFFFFF"/>
        </w:rPr>
        <w:t> </w:t>
      </w:r>
      <w:r>
        <w:rPr>
          <w:rFonts w:cs="Times New Roman"/>
          <w:szCs w:val="28"/>
          <w:shd w:val="clear" w:color="auto" w:fill="FFFFFF"/>
        </w:rPr>
        <w:t>компьютерной сети</w:t>
      </w:r>
      <w:r>
        <w:rPr>
          <w:rFonts w:cs="Times New Roman"/>
          <w:color w:val="202122"/>
          <w:szCs w:val="28"/>
          <w:shd w:val="clear" w:color="auto" w:fill="FFFFFF"/>
        </w:rPr>
        <w:t>. Коммутатор работает на </w:t>
      </w:r>
      <w:r>
        <w:rPr>
          <w:rFonts w:cs="Times New Roman"/>
          <w:szCs w:val="28"/>
          <w:shd w:val="clear" w:color="auto" w:fill="FFFFFF"/>
        </w:rPr>
        <w:t>канальном уровне</w:t>
      </w:r>
      <w:r>
        <w:rPr>
          <w:rFonts w:cs="Times New Roman"/>
          <w:color w:val="202122"/>
          <w:szCs w:val="28"/>
          <w:shd w:val="clear" w:color="auto" w:fill="FFFFFF"/>
        </w:rPr>
        <w:t> сетевой </w:t>
      </w:r>
      <w:r>
        <w:rPr>
          <w:rFonts w:cs="Times New Roman"/>
          <w:szCs w:val="28"/>
          <w:shd w:val="clear" w:color="auto" w:fill="FFFFFF"/>
        </w:rPr>
        <w:t>модели OSI</w:t>
      </w:r>
      <w:r>
        <w:rPr>
          <w:rFonts w:cs="Times New Roman"/>
          <w:color w:val="202122"/>
          <w:szCs w:val="28"/>
          <w:shd w:val="clear" w:color="auto" w:fill="FFFFFF"/>
        </w:rPr>
        <w:t>. В отличие от </w:t>
      </w:r>
      <w:r>
        <w:rPr>
          <w:rFonts w:cs="Times New Roman"/>
          <w:szCs w:val="28"/>
          <w:shd w:val="clear" w:color="auto" w:fill="FFFFFF"/>
        </w:rPr>
        <w:t>концентратора</w:t>
      </w:r>
      <w:r>
        <w:rPr>
          <w:rFonts w:cs="Times New Roman"/>
          <w:color w:val="202122"/>
          <w:szCs w:val="28"/>
          <w:shd w:val="clear" w:color="auto" w:fill="FFFFFF"/>
        </w:rPr>
        <w:t xml:space="preserve">, коммутатор может передавать данные только получателю. </w:t>
      </w:r>
    </w:p>
    <w:p w:rsidR="00EA6037" w:rsidRDefault="00C05555" w:rsidP="00067719">
      <w:pPr>
        <w:keepNext/>
        <w:rPr>
          <w:rFonts w:cs="Times New Roman"/>
          <w:color w:val="202122"/>
          <w:szCs w:val="28"/>
          <w:highlight w:val="white"/>
        </w:rPr>
      </w:pPr>
      <w:r>
        <w:rPr>
          <w:rFonts w:cs="Times New Roman"/>
          <w:color w:val="202122"/>
          <w:szCs w:val="28"/>
          <w:shd w:val="clear" w:color="auto" w:fill="FFFFFF"/>
        </w:rPr>
        <w:t>Коммутатор хранит в памяти таблицу коммутации, в которой указывается соответствие узла </w:t>
      </w:r>
      <w:r>
        <w:rPr>
          <w:rFonts w:cs="Times New Roman"/>
          <w:szCs w:val="28"/>
          <w:shd w:val="clear" w:color="auto" w:fill="FFFFFF"/>
        </w:rPr>
        <w:t>порту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color w:val="202122"/>
          <w:szCs w:val="28"/>
          <w:shd w:val="clear" w:color="auto" w:fill="FFFFFF"/>
        </w:rPr>
        <w:t>При включении коммутатора эта таблица пуста. Коммутатор анализирует </w:t>
      </w:r>
      <w:r>
        <w:rPr>
          <w:rFonts w:cs="Times New Roman"/>
          <w:szCs w:val="28"/>
          <w:shd w:val="clear" w:color="auto" w:fill="FFFFFF"/>
        </w:rPr>
        <w:t xml:space="preserve">фреймы </w:t>
      </w:r>
      <w:r>
        <w:rPr>
          <w:rFonts w:cs="Times New Roman"/>
          <w:color w:val="202122"/>
          <w:szCs w:val="28"/>
          <w:shd w:val="clear" w:color="auto" w:fill="FFFFFF"/>
        </w:rPr>
        <w:t xml:space="preserve">и заносит </w:t>
      </w:r>
      <w:r>
        <w:rPr>
          <w:rFonts w:cs="Times New Roman"/>
          <w:szCs w:val="28"/>
          <w:shd w:val="clear" w:color="auto" w:fill="FFFFFF"/>
        </w:rPr>
        <w:t>MAC-адрес</w:t>
      </w:r>
      <w:r>
        <w:rPr>
          <w:rFonts w:cs="Times New Roman"/>
          <w:color w:val="202122"/>
          <w:szCs w:val="28"/>
          <w:shd w:val="clear" w:color="auto" w:fill="FFFFFF"/>
        </w:rPr>
        <w:t> хоста-отправителя в таблицу. Если на один из </w:t>
      </w:r>
      <w:r>
        <w:rPr>
          <w:rFonts w:cs="Times New Roman"/>
          <w:szCs w:val="28"/>
          <w:shd w:val="clear" w:color="auto" w:fill="FFFFFF"/>
        </w:rPr>
        <w:t>портов</w:t>
      </w:r>
      <w:r>
        <w:rPr>
          <w:rFonts w:cs="Times New Roman"/>
          <w:color w:val="202122"/>
          <w:szCs w:val="28"/>
          <w:shd w:val="clear" w:color="auto" w:fill="FFFFFF"/>
        </w:rPr>
        <w:t> коммутатора поступит фрейм</w:t>
      </w:r>
      <w:hyperlink r:id="rId10" w:tgtFrame="Кадр (телекоммуникации)">
        <w:r>
          <w:rPr>
            <w:rFonts w:cs="Times New Roman"/>
            <w:color w:val="202122"/>
            <w:szCs w:val="28"/>
            <w:shd w:val="clear" w:color="auto" w:fill="FFFFFF"/>
          </w:rPr>
          <w:t>, предназначенный для </w:t>
        </w:r>
      </w:hyperlink>
      <w:r>
        <w:rPr>
          <w:rFonts w:cs="Times New Roman"/>
          <w:szCs w:val="28"/>
          <w:shd w:val="clear" w:color="auto" w:fill="FFFFFF"/>
        </w:rPr>
        <w:t>хоста</w:t>
      </w:r>
      <w:r>
        <w:rPr>
          <w:rFonts w:cs="Times New Roman"/>
          <w:color w:val="202122"/>
          <w:szCs w:val="28"/>
          <w:shd w:val="clear" w:color="auto" w:fill="FFFFFF"/>
        </w:rPr>
        <w:t>, MAC-адрес которого уже есть в таблице, то этот кадр будет передан только через этот порт. Если MAC-адрес хоста-получателя не ассоциирован с каким-либо портом коммутатора, то кадр будет отправлен на все порты, за исключением того порта, с которого он был получен. Со временем коммутатор строит таблицу для всех активных MAC-адресов.</w:t>
      </w:r>
    </w:p>
    <w:p w:rsidR="00EA6037" w:rsidRDefault="00C05555" w:rsidP="00067719">
      <w:pPr>
        <w:pStyle w:val="aff2"/>
        <w:keepNext/>
        <w:rPr>
          <w:highlight w:val="white"/>
        </w:rPr>
      </w:pPr>
      <w:bookmarkStart w:id="10" w:name="_Toc91196224"/>
      <w:r>
        <w:rPr>
          <w:shd w:val="clear" w:color="auto" w:fill="FFFFFF"/>
        </w:rPr>
        <w:t>Маршрутизатор</w:t>
      </w:r>
      <w:bookmarkEnd w:id="10"/>
    </w:p>
    <w:p w:rsidR="00EA6037" w:rsidRDefault="00C05555" w:rsidP="00067719">
      <w:pPr>
        <w:keepNext/>
        <w:rPr>
          <w:rFonts w:cs="Times New Roman"/>
          <w:color w:val="202122"/>
          <w:szCs w:val="28"/>
          <w:highlight w:val="white"/>
        </w:rPr>
      </w:pPr>
      <w:r>
        <w:rPr>
          <w:rFonts w:cs="Times New Roman"/>
          <w:b/>
          <w:color w:val="202122"/>
          <w:szCs w:val="28"/>
          <w:shd w:val="clear" w:color="auto" w:fill="FFFFFF"/>
        </w:rPr>
        <w:t xml:space="preserve">Маршрутизатор </w:t>
      </w:r>
      <w:r>
        <w:rPr>
          <w:rFonts w:cs="Times New Roman"/>
          <w:color w:val="202122"/>
          <w:szCs w:val="28"/>
          <w:shd w:val="clear" w:color="auto" w:fill="FFFFFF"/>
        </w:rPr>
        <w:t>(</w:t>
      </w:r>
      <w:r>
        <w:rPr>
          <w:rFonts w:cs="Times New Roman"/>
          <w:i/>
          <w:color w:val="202122"/>
          <w:szCs w:val="28"/>
          <w:shd w:val="clear" w:color="auto" w:fill="FFFFFF"/>
          <w:lang w:val="en-US"/>
        </w:rPr>
        <w:t>router</w:t>
      </w:r>
      <w:r>
        <w:rPr>
          <w:rFonts w:cs="Times New Roman"/>
          <w:color w:val="202122"/>
          <w:szCs w:val="28"/>
          <w:shd w:val="clear" w:color="auto" w:fill="FFFFFF"/>
        </w:rPr>
        <w:t xml:space="preserve">; роутер) </w:t>
      </w:r>
      <w:r>
        <w:rPr>
          <w:rFonts w:cs="Times New Roman"/>
          <w:b/>
          <w:color w:val="202122"/>
          <w:szCs w:val="28"/>
          <w:shd w:val="clear" w:color="auto" w:fill="FFFFFF"/>
        </w:rPr>
        <w:t xml:space="preserve">– </w:t>
      </w:r>
      <w:r>
        <w:rPr>
          <w:rFonts w:cs="Times New Roman"/>
          <w:color w:val="202122"/>
          <w:szCs w:val="28"/>
          <w:shd w:val="clear" w:color="auto" w:fill="FFFFFF"/>
        </w:rPr>
        <w:t>устройство, которое пересылает пакеты между различными </w:t>
      </w:r>
      <w:r>
        <w:rPr>
          <w:rFonts w:cs="Times New Roman"/>
          <w:szCs w:val="28"/>
          <w:shd w:val="clear" w:color="auto" w:fill="FFFFFF"/>
        </w:rPr>
        <w:t>сегментами сети</w:t>
      </w:r>
      <w:r>
        <w:rPr>
          <w:rFonts w:cs="Times New Roman"/>
          <w:color w:val="202122"/>
          <w:szCs w:val="28"/>
          <w:shd w:val="clear" w:color="auto" w:fill="FFFFFF"/>
        </w:rPr>
        <w:t> на основе правил и </w:t>
      </w:r>
      <w:r>
        <w:rPr>
          <w:rFonts w:cs="Times New Roman"/>
          <w:szCs w:val="28"/>
          <w:shd w:val="clear" w:color="auto" w:fill="FFFFFF"/>
        </w:rPr>
        <w:t>таблиц маршрутизации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color w:val="202122"/>
          <w:szCs w:val="28"/>
          <w:shd w:val="clear" w:color="auto" w:fill="FFFFFF"/>
        </w:rPr>
        <w:t>Маршрутизатор может связывать разнородные сети различных архитектур. Для принятия решений о пересылке пакетов используется информация о </w:t>
      </w:r>
      <w:r>
        <w:rPr>
          <w:rFonts w:cs="Times New Roman"/>
          <w:szCs w:val="28"/>
          <w:shd w:val="clear" w:color="auto" w:fill="FFFFFF"/>
        </w:rPr>
        <w:t>топологии сети</w:t>
      </w:r>
      <w:r>
        <w:rPr>
          <w:rFonts w:cs="Times New Roman"/>
          <w:color w:val="202122"/>
          <w:szCs w:val="28"/>
          <w:shd w:val="clear" w:color="auto" w:fill="FFFFFF"/>
        </w:rPr>
        <w:t> и определённые правила, заданные </w:t>
      </w:r>
      <w:r>
        <w:rPr>
          <w:rFonts w:cs="Times New Roman"/>
          <w:szCs w:val="28"/>
          <w:shd w:val="clear" w:color="auto" w:fill="FFFFFF"/>
        </w:rPr>
        <w:t>администратором</w:t>
      </w:r>
      <w:r>
        <w:rPr>
          <w:rFonts w:cs="Times New Roman"/>
          <w:color w:val="202122"/>
          <w:szCs w:val="28"/>
          <w:shd w:val="clear" w:color="auto" w:fill="FFFFFF"/>
        </w:rPr>
        <w:t>.</w:t>
      </w:r>
    </w:p>
    <w:p w:rsidR="00EA6037" w:rsidRDefault="00C05555" w:rsidP="00067719">
      <w:pPr>
        <w:keepNext/>
        <w:rPr>
          <w:rFonts w:cs="Times New Roman"/>
          <w:color w:val="202122"/>
          <w:szCs w:val="28"/>
          <w:highlight w:val="white"/>
        </w:rPr>
      </w:pPr>
      <w:r>
        <w:rPr>
          <w:rFonts w:cs="Times New Roman"/>
          <w:color w:val="202122"/>
          <w:szCs w:val="28"/>
          <w:shd w:val="clear" w:color="auto" w:fill="FFFFFF"/>
        </w:rPr>
        <w:t>Обычно маршрутизатор использует адрес получателя, указанный в заголовке </w:t>
      </w:r>
      <w:r>
        <w:rPr>
          <w:rFonts w:cs="Times New Roman"/>
          <w:szCs w:val="28"/>
          <w:shd w:val="clear" w:color="auto" w:fill="FFFFFF"/>
        </w:rPr>
        <w:t>пакета</w:t>
      </w:r>
      <w:r>
        <w:rPr>
          <w:rFonts w:cs="Times New Roman"/>
          <w:color w:val="202122"/>
          <w:szCs w:val="28"/>
          <w:shd w:val="clear" w:color="auto" w:fill="FFFFFF"/>
        </w:rPr>
        <w:t xml:space="preserve">, и определяет по таблице маршрутизации путь, по которому </w:t>
      </w:r>
      <w:r>
        <w:rPr>
          <w:rFonts w:cs="Times New Roman"/>
          <w:color w:val="202122"/>
          <w:szCs w:val="28"/>
          <w:shd w:val="clear" w:color="auto" w:fill="FFFFFF"/>
        </w:rPr>
        <w:lastRenderedPageBreak/>
        <w:t>следует передать данные. Если в таблице маршрутизации для адреса нет описанного маршрута — пакет отбрасывается.</w:t>
      </w:r>
    </w:p>
    <w:p w:rsidR="00EA6037" w:rsidRDefault="00C05555" w:rsidP="00067719">
      <w:pPr>
        <w:keepNext/>
        <w:rPr>
          <w:rFonts w:cs="Times New Roman"/>
          <w:color w:val="202122"/>
          <w:szCs w:val="28"/>
          <w:highlight w:val="white"/>
        </w:rPr>
      </w:pPr>
      <w:r>
        <w:rPr>
          <w:rFonts w:cs="Times New Roman"/>
          <w:szCs w:val="28"/>
          <w:shd w:val="clear" w:color="auto" w:fill="FFFFFF"/>
        </w:rPr>
        <w:t>Таблица маршрутизации</w:t>
      </w:r>
      <w:r>
        <w:rPr>
          <w:rFonts w:cs="Times New Roman"/>
          <w:color w:val="202122"/>
          <w:szCs w:val="28"/>
          <w:shd w:val="clear" w:color="auto" w:fill="FFFFFF"/>
        </w:rPr>
        <w:t> содержит информацию, на основе которой маршрутизатор принимает решение о дальнейшей пересылке пакетов. Таблица состоит из некоторого числа записей — маршрутов, в каждой из которых содержится идентификатор сети получателя (состоящий из адреса и </w:t>
      </w:r>
      <w:r>
        <w:rPr>
          <w:rFonts w:cs="Times New Roman"/>
          <w:szCs w:val="28"/>
          <w:shd w:val="clear" w:color="auto" w:fill="FFFFFF"/>
        </w:rPr>
        <w:t>маски</w:t>
      </w:r>
      <w:r>
        <w:rPr>
          <w:rFonts w:cs="Times New Roman"/>
          <w:color w:val="202122"/>
          <w:szCs w:val="28"/>
          <w:shd w:val="clear" w:color="auto" w:fill="FFFFFF"/>
        </w:rPr>
        <w:t> сети), адрес следующего узла, которому следует передавать пакеты, </w:t>
      </w:r>
      <w:r>
        <w:rPr>
          <w:rFonts w:cs="Times New Roman"/>
          <w:szCs w:val="28"/>
          <w:shd w:val="clear" w:color="auto" w:fill="FFFFFF"/>
        </w:rPr>
        <w:t>административное расстояние</w:t>
      </w:r>
      <w:r>
        <w:rPr>
          <w:rFonts w:cs="Times New Roman"/>
          <w:color w:val="202122"/>
          <w:szCs w:val="28"/>
          <w:shd w:val="clear" w:color="auto" w:fill="FFFFFF"/>
        </w:rPr>
        <w:t> — степень доверия к источнику маршрута и некоторый вес записи — метрика, которая играет важную роль в вычислении кратчайших маршрутов к различным получателям.</w:t>
      </w:r>
    </w:p>
    <w:p w:rsidR="00EA6037" w:rsidRDefault="00C05555" w:rsidP="00067719">
      <w:pPr>
        <w:keepNext/>
        <w:jc w:val="left"/>
        <w:rPr>
          <w:rFonts w:cs="Times New Roman"/>
          <w:color w:val="202122"/>
          <w:szCs w:val="28"/>
          <w:highlight w:val="white"/>
        </w:rPr>
      </w:pPr>
      <w:r>
        <w:br w:type="page"/>
      </w:r>
    </w:p>
    <w:p w:rsidR="00EA6037" w:rsidRDefault="00C05555" w:rsidP="00067719">
      <w:pPr>
        <w:pStyle w:val="1"/>
        <w:rPr>
          <w:highlight w:val="white"/>
        </w:rPr>
      </w:pPr>
      <w:bookmarkStart w:id="11" w:name="_Toc91196225"/>
      <w:r>
        <w:rPr>
          <w:shd w:val="clear" w:color="auto" w:fill="FFFFFF"/>
        </w:rPr>
        <w:lastRenderedPageBreak/>
        <w:t>3. Топологии сетей</w:t>
      </w:r>
      <w:bookmarkEnd w:id="11"/>
    </w:p>
    <w:p w:rsidR="00EA6037" w:rsidRDefault="00C05555" w:rsidP="00E45343">
      <w:pPr>
        <w:keepNext/>
      </w:pPr>
      <w:r w:rsidRPr="00E45343">
        <w:rPr>
          <w:b/>
        </w:rPr>
        <w:t>Топология сети</w:t>
      </w:r>
      <w:r>
        <w:t xml:space="preserve"> – это схема соединения каналами связи компьютеров или узлов сети между собой.</w:t>
      </w:r>
    </w:p>
    <w:p w:rsidR="00EA6037" w:rsidRDefault="00C05555" w:rsidP="00067719">
      <w:pPr>
        <w:pStyle w:val="aff2"/>
        <w:keepNext/>
      </w:pPr>
      <w:bookmarkStart w:id="12" w:name="_Toc91196226"/>
      <w:r>
        <w:t>Топология звезда</w:t>
      </w:r>
      <w:bookmarkEnd w:id="12"/>
    </w:p>
    <w:p w:rsidR="00EA6037" w:rsidRDefault="00C05555" w:rsidP="00067719">
      <w:pPr>
        <w:keepNext/>
      </w:pPr>
      <w:r>
        <w:rPr>
          <w:noProof/>
          <w:lang w:eastAsia="ru-RU"/>
        </w:rPr>
        <w:drawing>
          <wp:inline distT="0" distB="0" distL="0" distR="0" wp14:anchorId="0353AB58" wp14:editId="3BE1042B">
            <wp:extent cx="4859020" cy="2429510"/>
            <wp:effectExtent l="0" t="0" r="0" b="0"/>
            <wp:docPr id="2" name="Рисунок 3" descr="Топология сети: 6 сетевых топологий, объясненных и сравне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Топология сети: 6 сетевых топологий, объясненных и сравненных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37" w:rsidRDefault="00C05555" w:rsidP="00067719">
      <w:pPr>
        <w:keepNext/>
      </w:pPr>
      <w:r>
        <w:t>Топология «звезда» - это топология, в которой каждый узел в сети подключен к одному центральному коммутатору. Связь между этими элементами заключается в том, что центральное сетевое устройство является сервером, а другие устройства рассматриваются как клиенты.</w:t>
      </w:r>
    </w:p>
    <w:p w:rsidR="00EA6037" w:rsidRDefault="00C05555" w:rsidP="00067719">
      <w:pPr>
        <w:keepNext/>
      </w:pPr>
      <w:r>
        <w:t>Преимущества:</w:t>
      </w:r>
    </w:p>
    <w:p w:rsidR="00EA6037" w:rsidRDefault="00C05555" w:rsidP="00067719">
      <w:pPr>
        <w:pStyle w:val="afd"/>
        <w:keepNext/>
        <w:numPr>
          <w:ilvl w:val="0"/>
          <w:numId w:val="3"/>
        </w:numPr>
      </w:pPr>
      <w:r>
        <w:t>Можно управлять всей сетью из одного места.</w:t>
      </w:r>
    </w:p>
    <w:p w:rsidR="00EA6037" w:rsidRDefault="00C05555" w:rsidP="00067719">
      <w:pPr>
        <w:pStyle w:val="afd"/>
        <w:keepNext/>
        <w:numPr>
          <w:ilvl w:val="0"/>
          <w:numId w:val="3"/>
        </w:numPr>
      </w:pPr>
      <w:r>
        <w:t>Повреждение передающего кабеля или поломка одного элемента (кроме центрального) не снижает работоспособность сети.</w:t>
      </w:r>
    </w:p>
    <w:p w:rsidR="00EA6037" w:rsidRDefault="00C05555" w:rsidP="00067719">
      <w:pPr>
        <w:pStyle w:val="afd"/>
        <w:keepNext/>
        <w:numPr>
          <w:ilvl w:val="0"/>
          <w:numId w:val="3"/>
        </w:numPr>
      </w:pPr>
      <w:r>
        <w:t>Можно добавлять новые компьютеры без необходимости отключать сеть.</w:t>
      </w:r>
    </w:p>
    <w:p w:rsidR="00EA6037" w:rsidRDefault="00C05555" w:rsidP="00067719">
      <w:pPr>
        <w:keepNext/>
      </w:pPr>
      <w:r>
        <w:t>Недостатки:</w:t>
      </w:r>
    </w:p>
    <w:p w:rsidR="00EA6037" w:rsidRDefault="00C05555" w:rsidP="00067719">
      <w:pPr>
        <w:pStyle w:val="afd"/>
        <w:keepNext/>
        <w:numPr>
          <w:ilvl w:val="0"/>
          <w:numId w:val="4"/>
        </w:numPr>
      </w:pPr>
      <w:r>
        <w:t>Если центральный коммутатор выйдет из строя, то вся сеть выйдет из строя.</w:t>
      </w:r>
    </w:p>
    <w:p w:rsidR="00EA6037" w:rsidRDefault="00C05555" w:rsidP="00067719">
      <w:pPr>
        <w:pStyle w:val="afd"/>
        <w:keepNext/>
        <w:numPr>
          <w:ilvl w:val="0"/>
          <w:numId w:val="4"/>
        </w:numPr>
      </w:pPr>
      <w:r>
        <w:t>Производительность сети привязана к конфигурации и производительности центрального узла.</w:t>
      </w:r>
    </w:p>
    <w:p w:rsidR="00EA6037" w:rsidRDefault="00C05555" w:rsidP="00067719">
      <w:pPr>
        <w:pStyle w:val="aff2"/>
        <w:keepNext/>
      </w:pPr>
      <w:bookmarkStart w:id="13" w:name="_Toc91196227"/>
      <w:r>
        <w:t>Топология шина</w:t>
      </w:r>
      <w:bookmarkEnd w:id="13"/>
    </w:p>
    <w:p w:rsidR="00EA6037" w:rsidRDefault="00C05555" w:rsidP="0006771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269BE1D" wp14:editId="6DAF3CDE">
            <wp:extent cx="4859020" cy="2429510"/>
            <wp:effectExtent l="0" t="0" r="0" b="0"/>
            <wp:docPr id="3" name="Рисунок 4" descr="Топология сети: 6 сетевых топологий, объясненных и сравне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Топология сети: 6 сетевых топологий, объясненных и сравненных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37" w:rsidRDefault="00C05555" w:rsidP="00067719">
      <w:pPr>
        <w:keepNext/>
      </w:pPr>
      <w:r>
        <w:t>Топология шины - это тип сети, где каждое устройство подключается к одному кабелю, который проходит от одного конца сети к другому. Этот тип топологии часто называют линейная топология. В топологии шины данные передаются только в одном направлении. Если топология шины имеет две конечные точки, она называется топология линейной шины.</w:t>
      </w:r>
    </w:p>
    <w:p w:rsidR="00EA6037" w:rsidRDefault="00C05555" w:rsidP="00067719">
      <w:pPr>
        <w:keepNext/>
      </w:pPr>
      <w:r>
        <w:t>Преимущества:</w:t>
      </w:r>
    </w:p>
    <w:p w:rsidR="00EA6037" w:rsidRDefault="00C05555" w:rsidP="00067719">
      <w:pPr>
        <w:pStyle w:val="afd"/>
        <w:keepNext/>
        <w:numPr>
          <w:ilvl w:val="0"/>
          <w:numId w:val="5"/>
        </w:numPr>
      </w:pPr>
      <w:r>
        <w:t>Простое моделирование.</w:t>
      </w:r>
    </w:p>
    <w:p w:rsidR="00EA6037" w:rsidRDefault="00C05555" w:rsidP="00067719">
      <w:pPr>
        <w:pStyle w:val="afd"/>
        <w:keepNext/>
        <w:numPr>
          <w:ilvl w:val="0"/>
          <w:numId w:val="5"/>
        </w:numPr>
      </w:pPr>
      <w:r>
        <w:t>Дешевизна.</w:t>
      </w:r>
    </w:p>
    <w:p w:rsidR="00EA6037" w:rsidRDefault="00C05555" w:rsidP="00067719">
      <w:pPr>
        <w:pStyle w:val="afd"/>
        <w:keepNext/>
        <w:numPr>
          <w:ilvl w:val="0"/>
          <w:numId w:val="5"/>
        </w:numPr>
      </w:pPr>
      <w:r>
        <w:t>Выход из строя одного или нескольких устройств не влияет на работоспособность остальных элементов сети.</w:t>
      </w:r>
    </w:p>
    <w:p w:rsidR="00EA6037" w:rsidRDefault="00C05555" w:rsidP="00067719">
      <w:pPr>
        <w:keepNext/>
      </w:pPr>
      <w:r>
        <w:t>Недостатки:</w:t>
      </w:r>
    </w:p>
    <w:p w:rsidR="00EA6037" w:rsidRDefault="00C05555" w:rsidP="00067719">
      <w:pPr>
        <w:pStyle w:val="afd"/>
        <w:keepNext/>
        <w:numPr>
          <w:ilvl w:val="0"/>
          <w:numId w:val="6"/>
        </w:numPr>
      </w:pPr>
      <w:r>
        <w:t>Повреждение кабеля выводит из строя всю сеть.</w:t>
      </w:r>
    </w:p>
    <w:p w:rsidR="00EA6037" w:rsidRDefault="00C05555" w:rsidP="00067719">
      <w:pPr>
        <w:pStyle w:val="afd"/>
        <w:keepNext/>
        <w:numPr>
          <w:ilvl w:val="0"/>
          <w:numId w:val="6"/>
        </w:numPr>
      </w:pPr>
      <w:r>
        <w:t>Очень низкая производительность – в каждый момент только одно устройство передаёт данные остальным, увеличение числа приборов ведёт к существенному снижению производительности.</w:t>
      </w:r>
    </w:p>
    <w:p w:rsidR="00E45343" w:rsidRDefault="00E45343">
      <w:pPr>
        <w:suppressAutoHyphens/>
        <w:spacing w:after="0" w:line="240" w:lineRule="auto"/>
        <w:jc w:val="left"/>
        <w:rPr>
          <w:caps/>
          <w:color w:val="404040" w:themeColor="text1" w:themeTint="BF"/>
          <w:spacing w:val="20"/>
          <w:szCs w:val="28"/>
        </w:rPr>
      </w:pPr>
      <w:r>
        <w:br w:type="page"/>
      </w:r>
    </w:p>
    <w:p w:rsidR="00EA6037" w:rsidRDefault="00C05555" w:rsidP="00067719">
      <w:pPr>
        <w:pStyle w:val="aff2"/>
        <w:keepNext/>
      </w:pPr>
      <w:bookmarkStart w:id="14" w:name="_Toc91196228"/>
      <w:r>
        <w:lastRenderedPageBreak/>
        <w:t>Топология кольцо</w:t>
      </w:r>
      <w:bookmarkEnd w:id="14"/>
    </w:p>
    <w:p w:rsidR="00EA6037" w:rsidRDefault="00C05555" w:rsidP="00067719">
      <w:pPr>
        <w:keepNext/>
      </w:pPr>
      <w:r>
        <w:rPr>
          <w:noProof/>
          <w:lang w:eastAsia="ru-RU"/>
        </w:rPr>
        <w:drawing>
          <wp:inline distT="0" distB="0" distL="0" distR="0" wp14:anchorId="76BF04C9" wp14:editId="192781D7">
            <wp:extent cx="4859020" cy="2429510"/>
            <wp:effectExtent l="0" t="0" r="0" b="0"/>
            <wp:docPr id="4" name="Рисунок 5" descr="Топология сети: 6 сетевых топологий, объясненных и сравне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Топология сети: 6 сетевых топологий, объясненных и сравненных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37" w:rsidRDefault="00C05555" w:rsidP="00067719">
      <w:pPr>
        <w:keepNext/>
      </w:pPr>
      <w:r>
        <w:t>В «кольце» устройства подключены последовательно по кругу и по эстафете передают информацию. Четко выделенного центра нет и все приборы практически равнозначны. Если сигнал не предназначен компьютеру, он его транслирует следующему и так до конечного потребителя.</w:t>
      </w:r>
    </w:p>
    <w:p w:rsidR="00EA6037" w:rsidRDefault="00C05555" w:rsidP="00067719">
      <w:pPr>
        <w:keepNext/>
      </w:pPr>
      <w:r>
        <w:t>Преимущества:</w:t>
      </w:r>
    </w:p>
    <w:p w:rsidR="00EA6037" w:rsidRDefault="00C05555" w:rsidP="00067719">
      <w:pPr>
        <w:pStyle w:val="afd"/>
        <w:keepNext/>
        <w:numPr>
          <w:ilvl w:val="0"/>
          <w:numId w:val="7"/>
        </w:numPr>
      </w:pPr>
      <w:r>
        <w:t>Возможность подсоединения длинных сетей.</w:t>
      </w:r>
    </w:p>
    <w:p w:rsidR="00EA6037" w:rsidRDefault="00C05555" w:rsidP="00067719">
      <w:pPr>
        <w:pStyle w:val="afd"/>
        <w:keepNext/>
        <w:numPr>
          <w:ilvl w:val="0"/>
          <w:numId w:val="7"/>
        </w:numPr>
      </w:pPr>
      <w:r>
        <w:t>Не возникает необходимости в дополнительных устройствах.</w:t>
      </w:r>
    </w:p>
    <w:p w:rsidR="00EA6037" w:rsidRDefault="00C05555" w:rsidP="00067719">
      <w:pPr>
        <w:pStyle w:val="afd"/>
        <w:keepNext/>
        <w:numPr>
          <w:ilvl w:val="0"/>
          <w:numId w:val="7"/>
        </w:numPr>
      </w:pPr>
      <w:r>
        <w:t>Устойчивая работа с хорошей скоростью даже при интенсивной передаче данных.</w:t>
      </w:r>
    </w:p>
    <w:p w:rsidR="00EA6037" w:rsidRDefault="00C05555" w:rsidP="00067719">
      <w:pPr>
        <w:keepNext/>
      </w:pPr>
      <w:r>
        <w:t>Недостатки:</w:t>
      </w:r>
    </w:p>
    <w:p w:rsidR="00EA6037" w:rsidRDefault="00C05555" w:rsidP="00067719">
      <w:pPr>
        <w:pStyle w:val="afd"/>
        <w:keepNext/>
        <w:numPr>
          <w:ilvl w:val="0"/>
          <w:numId w:val="8"/>
        </w:numPr>
      </w:pPr>
      <w:r>
        <w:t>Каждый компьютер должен быть в рабочем состоянии и участвовать в трансляции, при обрыве кабеля или поломки одного из устройств сеть не работает.</w:t>
      </w:r>
    </w:p>
    <w:p w:rsidR="00EA6037" w:rsidRDefault="00C05555" w:rsidP="00067719">
      <w:pPr>
        <w:pStyle w:val="afd"/>
        <w:keepNext/>
        <w:numPr>
          <w:ilvl w:val="0"/>
          <w:numId w:val="8"/>
        </w:numPr>
      </w:pPr>
      <w:r>
        <w:t>На время подсоединения нового прибора схема полностью размыкается, поэтому требуется полное отключение сети.</w:t>
      </w:r>
    </w:p>
    <w:p w:rsidR="00EA6037" w:rsidRDefault="00C05555" w:rsidP="00067719">
      <w:pPr>
        <w:keepNext/>
      </w:pPr>
      <w:r>
        <w:br w:type="page"/>
      </w:r>
    </w:p>
    <w:p w:rsidR="00EA6037" w:rsidRDefault="00C05555" w:rsidP="00067719">
      <w:pPr>
        <w:pStyle w:val="1"/>
      </w:pPr>
      <w:bookmarkStart w:id="15" w:name="_Toc91196229"/>
      <w:r>
        <w:lastRenderedPageBreak/>
        <w:t>4. Сетевые модели</w:t>
      </w:r>
      <w:bookmarkEnd w:id="15"/>
    </w:p>
    <w:p w:rsidR="00EA6037" w:rsidRPr="00C03B7C" w:rsidRDefault="00C05555" w:rsidP="00067719">
      <w:pPr>
        <w:keepNext/>
        <w:rPr>
          <w:rFonts w:cs="Times New Roman"/>
          <w:color w:val="333333"/>
          <w:highlight w:val="white"/>
          <w:lang w:val="en-US"/>
        </w:rPr>
      </w:pPr>
      <w:r>
        <w:rPr>
          <w:rFonts w:cs="Times New Roman"/>
          <w:b/>
          <w:bCs/>
          <w:color w:val="333333"/>
          <w:shd w:val="clear" w:color="auto" w:fill="FFFFFF"/>
        </w:rPr>
        <w:t>Сетевая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/>
          <w:bCs/>
          <w:color w:val="333333"/>
          <w:shd w:val="clear" w:color="auto" w:fill="FFFFFF"/>
        </w:rPr>
        <w:t>модель</w:t>
      </w:r>
      <w:r>
        <w:rPr>
          <w:rFonts w:cs="Times New Roman"/>
          <w:color w:val="333333"/>
          <w:shd w:val="clear" w:color="auto" w:fill="FFFFFF"/>
        </w:rPr>
        <w:t> — теоретическое описание принципов работы набора </w:t>
      </w:r>
      <w:r>
        <w:rPr>
          <w:rFonts w:cs="Times New Roman"/>
          <w:bCs/>
          <w:color w:val="333333"/>
          <w:shd w:val="clear" w:color="auto" w:fill="FFFFFF"/>
        </w:rPr>
        <w:t>сетевых</w:t>
      </w:r>
      <w:r>
        <w:rPr>
          <w:rFonts w:cs="Times New Roman"/>
          <w:color w:val="333333"/>
          <w:shd w:val="clear" w:color="auto" w:fill="FFFFFF"/>
        </w:rPr>
        <w:t> протоколов, взаимодействующих друг с другом.</w:t>
      </w:r>
      <w:r w:rsidR="00C03B7C">
        <w:rPr>
          <w:rFonts w:cs="Times New Roman"/>
          <w:color w:val="333333"/>
          <w:shd w:val="clear" w:color="auto" w:fill="FFFFFF"/>
        </w:rPr>
        <w:t xml:space="preserve"> Существуют две сетевые модели</w:t>
      </w:r>
      <w:r w:rsidR="00C03B7C">
        <w:rPr>
          <w:rFonts w:cs="Times New Roman"/>
          <w:color w:val="333333"/>
          <w:shd w:val="clear" w:color="auto" w:fill="FFFFFF"/>
          <w:lang w:val="en-US"/>
        </w:rPr>
        <w:t xml:space="preserve">: OSI </w:t>
      </w:r>
      <w:r w:rsidR="00C03B7C">
        <w:rPr>
          <w:rFonts w:cs="Times New Roman"/>
          <w:color w:val="333333"/>
          <w:shd w:val="clear" w:color="auto" w:fill="FFFFFF"/>
        </w:rPr>
        <w:t xml:space="preserve">и </w:t>
      </w:r>
      <w:r w:rsidR="00C03B7C">
        <w:rPr>
          <w:rFonts w:cs="Times New Roman"/>
          <w:color w:val="333333"/>
          <w:shd w:val="clear" w:color="auto" w:fill="FFFFFF"/>
          <w:lang w:val="en-US"/>
        </w:rPr>
        <w:t>TCP/IP.</w:t>
      </w:r>
    </w:p>
    <w:tbl>
      <w:tblPr>
        <w:tblW w:w="8782" w:type="dxa"/>
        <w:tblCellMar>
          <w:top w:w="60" w:type="dxa"/>
          <w:left w:w="75" w:type="dxa"/>
          <w:bottom w:w="60" w:type="dxa"/>
          <w:right w:w="150" w:type="dxa"/>
        </w:tblCellMar>
        <w:tblLook w:val="04A0" w:firstRow="1" w:lastRow="0" w:firstColumn="1" w:lastColumn="0" w:noHBand="0" w:noVBand="1"/>
      </w:tblPr>
      <w:tblGrid>
        <w:gridCol w:w="4300"/>
        <w:gridCol w:w="4482"/>
      </w:tblGrid>
      <w:tr w:rsidR="00EA6037">
        <w:trPr>
          <w:trHeight w:val="239"/>
        </w:trPr>
        <w:tc>
          <w:tcPr>
            <w:tcW w:w="4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3D9FF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lang w:eastAsia="ru-RU"/>
              </w:rPr>
              <w:t>Модель OSI</w:t>
            </w:r>
          </w:p>
        </w:tc>
        <w:tc>
          <w:tcPr>
            <w:tcW w:w="4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3D9FF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lang w:eastAsia="ru-RU"/>
              </w:rPr>
              <w:t>Модель TCP/IP</w:t>
            </w:r>
          </w:p>
        </w:tc>
      </w:tr>
      <w:tr w:rsidR="00EA6037">
        <w:trPr>
          <w:trHeight w:val="239"/>
        </w:trPr>
        <w:tc>
          <w:tcPr>
            <w:tcW w:w="4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  <w:t>7. Application Layer</w:t>
            </w:r>
          </w:p>
        </w:tc>
        <w:tc>
          <w:tcPr>
            <w:tcW w:w="4481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  <w:t>Application Layer</w:t>
            </w:r>
          </w:p>
        </w:tc>
      </w:tr>
      <w:tr w:rsidR="00EA6037">
        <w:trPr>
          <w:trHeight w:val="239"/>
        </w:trPr>
        <w:tc>
          <w:tcPr>
            <w:tcW w:w="4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  <w:t>6. Presentation Layer</w:t>
            </w:r>
          </w:p>
        </w:tc>
        <w:tc>
          <w:tcPr>
            <w:tcW w:w="4481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00EA6037" w:rsidRDefault="00EA6037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</w:p>
        </w:tc>
      </w:tr>
      <w:tr w:rsidR="00EA6037">
        <w:trPr>
          <w:trHeight w:val="239"/>
        </w:trPr>
        <w:tc>
          <w:tcPr>
            <w:tcW w:w="4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  <w:t>5. Session Layer</w:t>
            </w:r>
          </w:p>
        </w:tc>
        <w:tc>
          <w:tcPr>
            <w:tcW w:w="4481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00EA6037" w:rsidRDefault="00EA6037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</w:p>
        </w:tc>
      </w:tr>
      <w:tr w:rsidR="00EA6037">
        <w:trPr>
          <w:trHeight w:val="239"/>
        </w:trPr>
        <w:tc>
          <w:tcPr>
            <w:tcW w:w="4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  <w:t>4. Transport Layer</w:t>
            </w:r>
          </w:p>
        </w:tc>
        <w:tc>
          <w:tcPr>
            <w:tcW w:w="4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  <w:t>Transport Layer</w:t>
            </w:r>
          </w:p>
        </w:tc>
      </w:tr>
      <w:tr w:rsidR="00EA6037">
        <w:trPr>
          <w:trHeight w:val="239"/>
        </w:trPr>
        <w:tc>
          <w:tcPr>
            <w:tcW w:w="4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  <w:t>3. Network Layer</w:t>
            </w:r>
          </w:p>
        </w:tc>
        <w:tc>
          <w:tcPr>
            <w:tcW w:w="4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  <w:t>Internet Layer</w:t>
            </w:r>
          </w:p>
        </w:tc>
      </w:tr>
      <w:tr w:rsidR="00EA6037">
        <w:trPr>
          <w:trHeight w:val="239"/>
        </w:trPr>
        <w:tc>
          <w:tcPr>
            <w:tcW w:w="4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  <w:t>2. Data Link Layer</w:t>
            </w:r>
          </w:p>
        </w:tc>
        <w:tc>
          <w:tcPr>
            <w:tcW w:w="4481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  <w:t>Network Access Layer</w:t>
            </w:r>
          </w:p>
        </w:tc>
      </w:tr>
      <w:tr w:rsidR="00EA6037">
        <w:trPr>
          <w:trHeight w:val="252"/>
        </w:trPr>
        <w:tc>
          <w:tcPr>
            <w:tcW w:w="4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EA6037" w:rsidRDefault="00C05555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  <w:t>1. Physical Layer</w:t>
            </w:r>
          </w:p>
        </w:tc>
        <w:tc>
          <w:tcPr>
            <w:tcW w:w="4481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22" w:type="dxa"/>
              <w:bottom w:w="15" w:type="dxa"/>
              <w:right w:w="22" w:type="dxa"/>
            </w:tcMar>
            <w:vAlign w:val="center"/>
          </w:tcPr>
          <w:p w:rsidR="00EA6037" w:rsidRDefault="00EA6037" w:rsidP="00067719">
            <w:pPr>
              <w:keepNext/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lang w:val="en-US" w:eastAsia="ru-RU"/>
              </w:rPr>
            </w:pPr>
          </w:p>
        </w:tc>
      </w:tr>
    </w:tbl>
    <w:p w:rsidR="00EA6037" w:rsidRDefault="00EA6037" w:rsidP="00067719">
      <w:pPr>
        <w:pStyle w:val="aff2"/>
        <w:keepNext/>
        <w:rPr>
          <w:rFonts w:cs="Times New Roman"/>
        </w:rPr>
      </w:pPr>
    </w:p>
    <w:p w:rsidR="00EA6037" w:rsidRDefault="00C05555" w:rsidP="00067719">
      <w:pPr>
        <w:pStyle w:val="aff2"/>
        <w:keepNext/>
        <w:rPr>
          <w:rFonts w:cs="Times New Roman"/>
        </w:rPr>
      </w:pPr>
      <w:bookmarkStart w:id="16" w:name="_Toc91196230"/>
      <w:r>
        <w:rPr>
          <w:rFonts w:cs="Times New Roman"/>
          <w:lang w:val="en-US"/>
        </w:rPr>
        <w:t>OSI</w:t>
      </w:r>
      <w:bookmarkEnd w:id="16"/>
    </w:p>
    <w:p w:rsidR="00EA6037" w:rsidRDefault="00C05555" w:rsidP="00067719">
      <w:pPr>
        <w:keepNext/>
        <w:rPr>
          <w:rFonts w:cs="Times New Roman"/>
        </w:rPr>
      </w:pPr>
      <w:r>
        <w:rPr>
          <w:rFonts w:cs="Times New Roman"/>
        </w:rPr>
        <w:t xml:space="preserve">Модель </w:t>
      </w:r>
      <w:r>
        <w:rPr>
          <w:rFonts w:cs="Times New Roman"/>
          <w:lang w:val="en-US"/>
        </w:rPr>
        <w:t>OSI</w:t>
      </w:r>
      <w:r>
        <w:rPr>
          <w:rFonts w:cs="Times New Roman"/>
        </w:rPr>
        <w:t xml:space="preserve"> состоит из 7 уровней:</w:t>
      </w:r>
    </w:p>
    <w:p w:rsidR="00EA6037" w:rsidRDefault="00C05555" w:rsidP="00067719">
      <w:pPr>
        <w:keepNext/>
        <w:rPr>
          <w:rFonts w:cs="Times New Roman"/>
        </w:rPr>
      </w:pPr>
      <w:r>
        <w:rPr>
          <w:rFonts w:cs="Times New Roman"/>
        </w:rPr>
        <w:t>1) Физический (</w:t>
      </w:r>
      <w:r>
        <w:rPr>
          <w:rFonts w:cs="Times New Roman"/>
          <w:lang w:val="en-US"/>
        </w:rPr>
        <w:t>physical</w:t>
      </w:r>
      <w:r>
        <w:rPr>
          <w:rFonts w:cs="Times New Roman"/>
        </w:rPr>
        <w:t>) – определяет, как будет передаваться сигналы и двоичные данные через устройства. Задача состоит в создании физического канала для отправки битов.</w:t>
      </w:r>
    </w:p>
    <w:p w:rsidR="00EA6037" w:rsidRDefault="00C05555" w:rsidP="00067719">
      <w:pPr>
        <w:keepNext/>
        <w:rPr>
          <w:rFonts w:cs="Times New Roman"/>
          <w:color w:val="19191A"/>
          <w:szCs w:val="28"/>
          <w:highlight w:val="white"/>
        </w:rPr>
      </w:pPr>
      <w:r>
        <w:rPr>
          <w:rFonts w:cs="Times New Roman"/>
        </w:rPr>
        <w:t>2) Канальный уровень (</w:t>
      </w:r>
      <w:r>
        <w:rPr>
          <w:rFonts w:cs="Times New Roman"/>
          <w:lang w:val="en-US"/>
        </w:rPr>
        <w:t>Data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Link</w:t>
      </w:r>
      <w:r>
        <w:rPr>
          <w:rFonts w:cs="Times New Roman"/>
        </w:rPr>
        <w:t xml:space="preserve">) - </w:t>
      </w:r>
      <w:r>
        <w:rPr>
          <w:rFonts w:cs="Times New Roman"/>
          <w:color w:val="333333"/>
          <w:szCs w:val="28"/>
        </w:rPr>
        <w:t>обеспечивает передачу данных через физический канал.</w:t>
      </w:r>
      <w:r>
        <w:rPr>
          <w:rFonts w:cs="Times New Roman"/>
          <w:color w:val="19191A"/>
          <w:szCs w:val="28"/>
          <w:shd w:val="clear" w:color="auto" w:fill="FFFFFF"/>
        </w:rPr>
        <w:t xml:space="preserve"> Полученные с физического уровня данные, представленные в битах, он упаковывает в кадры, проверяет их на целостность и, если нужно, исправляет ошибки (формирует повторный запрос повреждённого кадра) и отправляет на сетевой уровень.</w:t>
      </w:r>
    </w:p>
    <w:p w:rsidR="00EA6037" w:rsidRDefault="00C05555" w:rsidP="00067719">
      <w:pPr>
        <w:keepNext/>
        <w:rPr>
          <w:rFonts w:cs="Times New Roman"/>
          <w:color w:val="19191A"/>
          <w:szCs w:val="28"/>
          <w:highlight w:val="white"/>
        </w:rPr>
      </w:pPr>
      <w:r>
        <w:rPr>
          <w:rFonts w:cs="Times New Roman"/>
          <w:color w:val="19191A"/>
          <w:szCs w:val="28"/>
          <w:shd w:val="clear" w:color="auto" w:fill="FFFFFF"/>
        </w:rPr>
        <w:t>3) Сетевой (</w:t>
      </w:r>
      <w:r>
        <w:rPr>
          <w:rFonts w:cs="Times New Roman"/>
          <w:color w:val="19191A"/>
          <w:szCs w:val="28"/>
          <w:shd w:val="clear" w:color="auto" w:fill="FFFFFF"/>
          <w:lang w:val="en-US"/>
        </w:rPr>
        <w:t>Network</w:t>
      </w:r>
      <w:r>
        <w:rPr>
          <w:rFonts w:cs="Times New Roman"/>
          <w:color w:val="19191A"/>
          <w:szCs w:val="28"/>
          <w:shd w:val="clear" w:color="auto" w:fill="FFFFFF"/>
        </w:rPr>
        <w:t>) - обрабатывает маршрутизацию пакетов через логическую адресацию и функции коммутации.</w:t>
      </w:r>
    </w:p>
    <w:p w:rsidR="00EA6037" w:rsidRDefault="00C05555" w:rsidP="00067719">
      <w:pPr>
        <w:keepNext/>
        <w:rPr>
          <w:rFonts w:cs="Times New Roman"/>
          <w:color w:val="333333"/>
          <w:szCs w:val="28"/>
        </w:rPr>
      </w:pPr>
      <w:r>
        <w:rPr>
          <w:rFonts w:cs="Times New Roman"/>
          <w:color w:val="19191A"/>
          <w:szCs w:val="28"/>
          <w:shd w:val="clear" w:color="auto" w:fill="FFFFFF"/>
        </w:rPr>
        <w:t>4) Транспортный (</w:t>
      </w:r>
      <w:r>
        <w:rPr>
          <w:rFonts w:cs="Times New Roman"/>
          <w:color w:val="19191A"/>
          <w:szCs w:val="28"/>
          <w:shd w:val="clear" w:color="auto" w:fill="FFFFFF"/>
          <w:lang w:val="en-US"/>
        </w:rPr>
        <w:t>Transport</w:t>
      </w:r>
      <w:r>
        <w:rPr>
          <w:rFonts w:cs="Times New Roman"/>
          <w:color w:val="19191A"/>
          <w:szCs w:val="28"/>
          <w:shd w:val="clear" w:color="auto" w:fill="FFFFFF"/>
        </w:rPr>
        <w:t xml:space="preserve">) - </w:t>
      </w:r>
      <w:r>
        <w:rPr>
          <w:rFonts w:cs="Times New Roman"/>
          <w:color w:val="333333"/>
          <w:szCs w:val="28"/>
        </w:rPr>
        <w:t>Обеспечивает доставку данных конкретному приложению на рабочей станции или сервере. На этом уровне появляется адресация - порты.</w:t>
      </w:r>
    </w:p>
    <w:p w:rsidR="00EA6037" w:rsidRDefault="00C05555" w:rsidP="00067719">
      <w:pPr>
        <w:keepNext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5) Сеансовый (</w:t>
      </w:r>
      <w:r>
        <w:rPr>
          <w:rFonts w:cs="Times New Roman"/>
          <w:color w:val="333333"/>
          <w:szCs w:val="28"/>
          <w:lang w:val="en-US"/>
        </w:rPr>
        <w:t>Session</w:t>
      </w:r>
      <w:r>
        <w:rPr>
          <w:rFonts w:cs="Times New Roman"/>
          <w:color w:val="333333"/>
          <w:szCs w:val="28"/>
        </w:rPr>
        <w:t xml:space="preserve">) - создает и управляет диалогами и сессиями между приложениями. </w:t>
      </w:r>
    </w:p>
    <w:p w:rsidR="00EA6037" w:rsidRDefault="00C05555" w:rsidP="00067719">
      <w:pPr>
        <w:keepNext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6) Представления (</w:t>
      </w:r>
      <w:r>
        <w:rPr>
          <w:rFonts w:cs="Times New Roman"/>
          <w:color w:val="333333"/>
          <w:szCs w:val="28"/>
          <w:lang w:val="en-US"/>
        </w:rPr>
        <w:t>Presentation</w:t>
      </w:r>
      <w:r>
        <w:rPr>
          <w:rFonts w:cs="Times New Roman"/>
          <w:color w:val="333333"/>
          <w:szCs w:val="28"/>
        </w:rPr>
        <w:t>) - кодирует, сжимает или шифрует данные.</w:t>
      </w:r>
    </w:p>
    <w:p w:rsidR="00EA6037" w:rsidRDefault="00C05555" w:rsidP="00067719">
      <w:pPr>
        <w:keepNext/>
        <w:rPr>
          <w:rFonts w:cs="Times New Roman"/>
          <w:szCs w:val="28"/>
        </w:rPr>
      </w:pPr>
      <w:r>
        <w:rPr>
          <w:rFonts w:cs="Times New Roman"/>
          <w:color w:val="333333"/>
          <w:szCs w:val="28"/>
        </w:rPr>
        <w:lastRenderedPageBreak/>
        <w:t>7) Прикладной (</w:t>
      </w:r>
      <w:r>
        <w:rPr>
          <w:rFonts w:cs="Times New Roman"/>
          <w:color w:val="333333"/>
          <w:szCs w:val="28"/>
          <w:lang w:val="en-US"/>
        </w:rPr>
        <w:t>Application</w:t>
      </w:r>
      <w:r>
        <w:rPr>
          <w:rFonts w:cs="Times New Roman"/>
          <w:color w:val="333333"/>
          <w:szCs w:val="28"/>
        </w:rPr>
        <w:t>) - Организовывает интерфейс между приложениями.</w:t>
      </w:r>
    </w:p>
    <w:p w:rsidR="00EA6037" w:rsidRDefault="00C05555" w:rsidP="00067719">
      <w:pPr>
        <w:pStyle w:val="aff2"/>
        <w:keepNext/>
      </w:pPr>
      <w:bookmarkStart w:id="17" w:name="_Toc91196231"/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bookmarkEnd w:id="17"/>
    </w:p>
    <w:p w:rsidR="00EA6037" w:rsidRDefault="00C05555" w:rsidP="00067719">
      <w:pPr>
        <w:keepNext/>
      </w:pPr>
      <w:r>
        <w:t xml:space="preserve">Сетевая модель </w:t>
      </w:r>
      <w:r>
        <w:rPr>
          <w:lang w:val="en-US"/>
        </w:rPr>
        <w:t>TPC</w:t>
      </w:r>
      <w:r>
        <w:t>/</w:t>
      </w:r>
      <w:r>
        <w:rPr>
          <w:lang w:val="en-US"/>
        </w:rPr>
        <w:t>IP</w:t>
      </w:r>
      <w:r>
        <w:t xml:space="preserve"> состоит из 4 уровней:</w:t>
      </w:r>
    </w:p>
    <w:p w:rsidR="00EA6037" w:rsidRDefault="00C05555" w:rsidP="00067719">
      <w:pPr>
        <w:pStyle w:val="afd"/>
        <w:keepNext/>
        <w:numPr>
          <w:ilvl w:val="0"/>
          <w:numId w:val="8"/>
        </w:numPr>
      </w:pPr>
      <w:r>
        <w:t>Прикладной (</w:t>
      </w:r>
      <w:r>
        <w:rPr>
          <w:lang w:val="en-US"/>
        </w:rPr>
        <w:t>Application</w:t>
      </w:r>
      <w:r>
        <w:t xml:space="preserve">) – аналогичен комбинации 5, 6, 7 уровней модели </w:t>
      </w:r>
      <w:r>
        <w:rPr>
          <w:lang w:val="en-US"/>
        </w:rPr>
        <w:t>OSI</w:t>
      </w:r>
      <w:r>
        <w:t xml:space="preserve">, но модель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>
        <w:t xml:space="preserve"> не имеет отдельного уровня представления и сеансового уровня.</w:t>
      </w:r>
    </w:p>
    <w:p w:rsidR="00EA6037" w:rsidRDefault="00C05555" w:rsidP="00067719">
      <w:pPr>
        <w:pStyle w:val="afd"/>
        <w:keepNext/>
        <w:numPr>
          <w:ilvl w:val="0"/>
          <w:numId w:val="8"/>
        </w:numPr>
      </w:pPr>
      <w:r>
        <w:t>Транспортный (</w:t>
      </w:r>
      <w:r>
        <w:rPr>
          <w:lang w:val="en-US"/>
        </w:rPr>
        <w:t>Transport</w:t>
      </w:r>
      <w:r>
        <w:t xml:space="preserve">) – включает в себя функции транспортного уровня </w:t>
      </w:r>
      <w:r>
        <w:rPr>
          <w:lang w:val="en-US"/>
        </w:rPr>
        <w:t>OSI</w:t>
      </w:r>
      <w:r>
        <w:t>.</w:t>
      </w:r>
    </w:p>
    <w:p w:rsidR="00EA6037" w:rsidRDefault="00C05555" w:rsidP="00067719">
      <w:pPr>
        <w:pStyle w:val="afd"/>
        <w:keepNext/>
        <w:numPr>
          <w:ilvl w:val="0"/>
          <w:numId w:val="8"/>
        </w:numPr>
      </w:pPr>
      <w:r>
        <w:t>Интернет (</w:t>
      </w:r>
      <w:r>
        <w:rPr>
          <w:lang w:val="en-US"/>
        </w:rPr>
        <w:t>Internet</w:t>
      </w:r>
      <w:r>
        <w:t xml:space="preserve">) – идентичен уровню </w:t>
      </w:r>
      <w:r>
        <w:rPr>
          <w:lang w:val="en-US"/>
        </w:rPr>
        <w:t>Network</w:t>
      </w:r>
      <w:r>
        <w:t xml:space="preserve"> модели </w:t>
      </w:r>
      <w:r>
        <w:rPr>
          <w:lang w:val="en-US"/>
        </w:rPr>
        <w:t>OSI</w:t>
      </w:r>
      <w:r>
        <w:t>.</w:t>
      </w:r>
    </w:p>
    <w:p w:rsidR="00EA6037" w:rsidRDefault="00C05555" w:rsidP="00067719">
      <w:pPr>
        <w:pStyle w:val="afd"/>
        <w:keepNext/>
        <w:numPr>
          <w:ilvl w:val="0"/>
          <w:numId w:val="8"/>
        </w:numPr>
      </w:pPr>
      <w:r>
        <w:t>Уровень доступа сети (</w:t>
      </w:r>
      <w:r>
        <w:rPr>
          <w:lang w:val="en-US"/>
        </w:rPr>
        <w:t>Network</w:t>
      </w:r>
      <w:r>
        <w:t xml:space="preserve"> </w:t>
      </w:r>
      <w:r>
        <w:rPr>
          <w:lang w:val="en-US"/>
        </w:rPr>
        <w:t>Access</w:t>
      </w:r>
      <w:r>
        <w:t xml:space="preserve">) – охватывает канальный и физический уровни модели </w:t>
      </w:r>
      <w:r>
        <w:rPr>
          <w:lang w:val="en-US"/>
        </w:rPr>
        <w:t>OSI</w:t>
      </w:r>
      <w:r>
        <w:t>.</w:t>
      </w:r>
    </w:p>
    <w:p w:rsidR="00EA6037" w:rsidRDefault="00C05555" w:rsidP="00067719">
      <w:pPr>
        <w:keepNext/>
      </w:pPr>
      <w:r>
        <w:br w:type="page"/>
      </w:r>
    </w:p>
    <w:p w:rsidR="00EA6037" w:rsidRDefault="00C05555" w:rsidP="00067719">
      <w:pPr>
        <w:pStyle w:val="1"/>
      </w:pPr>
      <w:bookmarkStart w:id="18" w:name="_Toc91196232"/>
      <w:r>
        <w:lastRenderedPageBreak/>
        <w:t>5. Сетевые протоколы</w:t>
      </w:r>
      <w:bookmarkEnd w:id="18"/>
    </w:p>
    <w:p w:rsidR="00C03B7C" w:rsidRPr="00C03B7C" w:rsidRDefault="00C05555" w:rsidP="00067719">
      <w:pPr>
        <w:keepNext/>
      </w:pPr>
      <w:r>
        <w:rPr>
          <w:b/>
        </w:rPr>
        <w:t>Сетевым протоколом</w:t>
      </w:r>
      <w:r>
        <w:t xml:space="preserve"> называется набор правил, позволяющий осуществлять соединение и обмен данных между устройствами, включённых в сеть.</w:t>
      </w:r>
    </w:p>
    <w:p w:rsidR="00EA6037" w:rsidRPr="00C0032E" w:rsidRDefault="00C05555" w:rsidP="00067719">
      <w:pPr>
        <w:pStyle w:val="aff2"/>
        <w:keepNext/>
        <w:rPr>
          <w:rFonts w:cs="Times New Roman"/>
        </w:rPr>
      </w:pPr>
      <w:bookmarkStart w:id="19" w:name="_Toc91196233"/>
      <w:r>
        <w:rPr>
          <w:rFonts w:cs="Times New Roman"/>
          <w:lang w:val="en-US"/>
        </w:rPr>
        <w:t>NFS</w:t>
      </w:r>
      <w:bookmarkEnd w:id="19"/>
    </w:p>
    <w:p w:rsidR="00EA6037" w:rsidRDefault="00C05555" w:rsidP="00067719">
      <w:pPr>
        <w:keepNext/>
        <w:rPr>
          <w:rFonts w:cs="Times New Roman"/>
          <w:color w:val="252525"/>
          <w:szCs w:val="28"/>
          <w:highlight w:val="white"/>
        </w:rPr>
      </w:pPr>
      <w:r>
        <w:rPr>
          <w:rFonts w:cs="Times New Roman"/>
          <w:b/>
          <w:bCs/>
          <w:color w:val="252525"/>
          <w:szCs w:val="28"/>
          <w:shd w:val="clear" w:color="auto" w:fill="FFFFFF"/>
        </w:rPr>
        <w:t>NFS</w:t>
      </w:r>
      <w:r>
        <w:rPr>
          <w:rFonts w:cs="Times New Roman"/>
          <w:color w:val="252525"/>
          <w:szCs w:val="28"/>
          <w:shd w:val="clear" w:color="auto" w:fill="FFFFFF"/>
        </w:rPr>
        <w:t> (</w:t>
      </w:r>
      <w:r>
        <w:rPr>
          <w:rFonts w:cs="Times New Roman"/>
          <w:bCs/>
          <w:i/>
          <w:iCs/>
          <w:color w:val="252525"/>
          <w:szCs w:val="28"/>
          <w:shd w:val="clear" w:color="auto" w:fill="FFFFFF"/>
          <w:lang w:val="en"/>
        </w:rPr>
        <w:t>N</w:t>
      </w:r>
      <w:r>
        <w:rPr>
          <w:rFonts w:cs="Times New Roman"/>
          <w:i/>
          <w:iCs/>
          <w:color w:val="252525"/>
          <w:szCs w:val="28"/>
          <w:shd w:val="clear" w:color="auto" w:fill="FFFFFF"/>
          <w:lang w:val="en"/>
        </w:rPr>
        <w:t>etwork </w:t>
      </w:r>
      <w:r>
        <w:rPr>
          <w:rFonts w:cs="Times New Roman"/>
          <w:bCs/>
          <w:i/>
          <w:iCs/>
          <w:color w:val="252525"/>
          <w:szCs w:val="28"/>
          <w:shd w:val="clear" w:color="auto" w:fill="FFFFFF"/>
          <w:lang w:val="en"/>
        </w:rPr>
        <w:t>F</w:t>
      </w:r>
      <w:r>
        <w:rPr>
          <w:rFonts w:cs="Times New Roman"/>
          <w:i/>
          <w:iCs/>
          <w:color w:val="252525"/>
          <w:szCs w:val="28"/>
          <w:shd w:val="clear" w:color="auto" w:fill="FFFFFF"/>
          <w:lang w:val="en"/>
        </w:rPr>
        <w:t>ile </w:t>
      </w:r>
      <w:r>
        <w:rPr>
          <w:rFonts w:cs="Times New Roman"/>
          <w:bCs/>
          <w:i/>
          <w:iCs/>
          <w:color w:val="252525"/>
          <w:szCs w:val="28"/>
          <w:shd w:val="clear" w:color="auto" w:fill="FFFFFF"/>
          <w:lang w:val="en"/>
        </w:rPr>
        <w:t>S</w:t>
      </w:r>
      <w:r>
        <w:rPr>
          <w:rFonts w:cs="Times New Roman"/>
          <w:i/>
          <w:iCs/>
          <w:color w:val="252525"/>
          <w:szCs w:val="28"/>
          <w:shd w:val="clear" w:color="auto" w:fill="FFFFFF"/>
          <w:lang w:val="en"/>
        </w:rPr>
        <w:t>ystem</w:t>
      </w:r>
      <w:r>
        <w:rPr>
          <w:rFonts w:cs="Times New Roman"/>
          <w:color w:val="252525"/>
          <w:szCs w:val="28"/>
          <w:shd w:val="clear" w:color="auto" w:fill="FFFFFF"/>
        </w:rPr>
        <w:t xml:space="preserve">) — протокол сетевого доступа к файловым системам, первоначально разработан </w:t>
      </w:r>
      <w:r>
        <w:rPr>
          <w:rFonts w:cs="Times New Roman"/>
          <w:color w:val="252525"/>
          <w:szCs w:val="28"/>
          <w:shd w:val="clear" w:color="auto" w:fill="FFFFFF"/>
          <w:lang w:val="en-US"/>
        </w:rPr>
        <w:t>Sun</w:t>
      </w:r>
      <w:r w:rsidRPr="00C0032E">
        <w:rPr>
          <w:rFonts w:cs="Times New Roman"/>
          <w:color w:val="252525"/>
          <w:szCs w:val="28"/>
          <w:shd w:val="clear" w:color="auto" w:fill="FFFFFF"/>
        </w:rPr>
        <w:t xml:space="preserve"> </w:t>
      </w:r>
      <w:r>
        <w:rPr>
          <w:rFonts w:cs="Times New Roman"/>
          <w:color w:val="252525"/>
          <w:szCs w:val="28"/>
          <w:shd w:val="clear" w:color="auto" w:fill="FFFFFF"/>
          <w:lang w:val="en-US"/>
        </w:rPr>
        <w:t>Microsystems</w:t>
      </w:r>
      <w:r>
        <w:rPr>
          <w:rFonts w:cs="Times New Roman"/>
          <w:color w:val="252525"/>
          <w:szCs w:val="28"/>
          <w:shd w:val="clear" w:color="auto" w:fill="FFFFFF"/>
        </w:rPr>
        <w:t xml:space="preserve"> в 1984 году. Основан на протоколе вызова удалённых процедур (ONC RPC). Позволяет подключать (монтировать) удалённые файловые системы через сеть.</w:t>
      </w:r>
    </w:p>
    <w:p w:rsidR="00EA6037" w:rsidRDefault="00C05555" w:rsidP="00067719">
      <w:pPr>
        <w:pStyle w:val="affa"/>
        <w:keepNext/>
        <w:shd w:val="clear" w:color="auto" w:fill="FFFFFF"/>
        <w:spacing w:before="120" w:beforeAutospacing="0" w:after="120" w:afterAutospacing="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NFS предоставляет клиентам прозрачный доступ к файлам и файловой системе сервера. В отличие от FTP, протокол NFS осуществляет доступ только к тем частям файла, к которым обратился процесс, и основное достоинство его в том, что он делает этот доступ прозрачным. Это означает, что любое приложение клиента, которое может работать с локальным файлом, с таким же успехом может работать и с NFS файлом, без каких-либо модификаций самой программы.</w:t>
      </w:r>
    </w:p>
    <w:p w:rsidR="00EA6037" w:rsidRDefault="00C05555" w:rsidP="00067719">
      <w:pPr>
        <w:pStyle w:val="affa"/>
        <w:keepNext/>
        <w:shd w:val="clear" w:color="auto" w:fill="FFFFFF"/>
        <w:spacing w:before="120" w:beforeAutospacing="0" w:after="120" w:afterAutospacing="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NFS-клиенты получают доступ к файлам на NFS-сервере путём отправки RPC-запросов на сервер. Это может быть реализовано с использованием обычных пользовательских процессов — NFS-клиент может быть пользовательским процессом, который осуществляет конкретные RPC-вызовы на сервер, который так же может быть пользовательским процессом.</w:t>
      </w:r>
    </w:p>
    <w:p w:rsidR="00EA6037" w:rsidRPr="00C0032E" w:rsidRDefault="00C05555" w:rsidP="00067719">
      <w:pPr>
        <w:pStyle w:val="aff2"/>
        <w:keepNext/>
        <w:rPr>
          <w:rFonts w:cs="Times New Roman"/>
        </w:rPr>
      </w:pPr>
      <w:bookmarkStart w:id="20" w:name="_Toc91196234"/>
      <w:r>
        <w:rPr>
          <w:rFonts w:cs="Times New Roman"/>
          <w:lang w:val="en-US"/>
        </w:rPr>
        <w:t>CIFS</w:t>
      </w:r>
      <w:r w:rsidRPr="00C0032E">
        <w:rPr>
          <w:rFonts w:cs="Times New Roman"/>
        </w:rPr>
        <w:t xml:space="preserve"> (</w:t>
      </w:r>
      <w:r>
        <w:rPr>
          <w:rFonts w:cs="Times New Roman"/>
          <w:lang w:val="en-US"/>
        </w:rPr>
        <w:t>SMB</w:t>
      </w:r>
      <w:r w:rsidRPr="00C0032E">
        <w:rPr>
          <w:rFonts w:cs="Times New Roman"/>
        </w:rPr>
        <w:t>)</w:t>
      </w:r>
      <w:bookmarkEnd w:id="20"/>
    </w:p>
    <w:p w:rsidR="00EA6037" w:rsidRDefault="00C05555" w:rsidP="00067719">
      <w:pPr>
        <w:keepNext/>
        <w:rPr>
          <w:rFonts w:cs="Times New Roman"/>
          <w:color w:val="252525"/>
          <w:szCs w:val="28"/>
          <w:highlight w:val="white"/>
        </w:rPr>
      </w:pPr>
      <w:r>
        <w:rPr>
          <w:rFonts w:cs="Times New Roman"/>
          <w:b/>
          <w:bCs/>
          <w:color w:val="252525"/>
          <w:szCs w:val="28"/>
          <w:shd w:val="clear" w:color="auto" w:fill="FFFFFF"/>
        </w:rPr>
        <w:t>CIFS</w:t>
      </w:r>
      <w:r>
        <w:rPr>
          <w:rFonts w:cs="Times New Roman"/>
          <w:color w:val="252525"/>
          <w:szCs w:val="28"/>
          <w:shd w:val="clear" w:color="auto" w:fill="FFFFFF"/>
        </w:rPr>
        <w:t> (</w:t>
      </w:r>
      <w:r>
        <w:rPr>
          <w:rFonts w:cs="Times New Roman"/>
          <w:i/>
          <w:color w:val="252525"/>
          <w:szCs w:val="28"/>
          <w:shd w:val="clear" w:color="auto" w:fill="FFFFFF"/>
          <w:lang w:val="en-US"/>
        </w:rPr>
        <w:t>Common</w:t>
      </w:r>
      <w:r>
        <w:rPr>
          <w:rFonts w:cs="Times New Roman"/>
          <w:i/>
          <w:color w:val="252525"/>
          <w:szCs w:val="28"/>
          <w:shd w:val="clear" w:color="auto" w:fill="FFFFFF"/>
        </w:rPr>
        <w:t xml:space="preserve"> </w:t>
      </w:r>
      <w:r>
        <w:rPr>
          <w:rFonts w:cs="Times New Roman"/>
          <w:i/>
          <w:color w:val="252525"/>
          <w:szCs w:val="28"/>
          <w:shd w:val="clear" w:color="auto" w:fill="FFFFFF"/>
          <w:lang w:val="en-US"/>
        </w:rPr>
        <w:t>Internet</w:t>
      </w:r>
      <w:r>
        <w:rPr>
          <w:rFonts w:cs="Times New Roman"/>
          <w:i/>
          <w:color w:val="252525"/>
          <w:szCs w:val="28"/>
          <w:shd w:val="clear" w:color="auto" w:fill="FFFFFF"/>
        </w:rPr>
        <w:t xml:space="preserve"> </w:t>
      </w:r>
      <w:r>
        <w:rPr>
          <w:rFonts w:cs="Times New Roman"/>
          <w:i/>
          <w:color w:val="252525"/>
          <w:szCs w:val="28"/>
          <w:shd w:val="clear" w:color="auto" w:fill="FFFFFF"/>
          <w:lang w:val="en-US"/>
        </w:rPr>
        <w:t>File</w:t>
      </w:r>
      <w:r>
        <w:rPr>
          <w:rFonts w:cs="Times New Roman"/>
          <w:i/>
          <w:color w:val="252525"/>
          <w:szCs w:val="28"/>
          <w:shd w:val="clear" w:color="auto" w:fill="FFFFFF"/>
        </w:rPr>
        <w:t xml:space="preserve"> </w:t>
      </w:r>
      <w:r>
        <w:rPr>
          <w:rFonts w:cs="Times New Roman"/>
          <w:i/>
          <w:color w:val="252525"/>
          <w:szCs w:val="28"/>
          <w:shd w:val="clear" w:color="auto" w:fill="FFFFFF"/>
          <w:lang w:val="en-US"/>
        </w:rPr>
        <w:t>System</w:t>
      </w:r>
      <w:r>
        <w:rPr>
          <w:rFonts w:cs="Times New Roman"/>
          <w:color w:val="252525"/>
          <w:szCs w:val="28"/>
          <w:shd w:val="clear" w:color="auto" w:fill="FFFFFF"/>
        </w:rPr>
        <w:t xml:space="preserve">, Единая Файловая Система Интернета) — сетевой протокол прикладного уровня для удалённого доступа к файлам, принтерам и другим сетевым ресурсам, а также для </w:t>
      </w:r>
      <w:proofErr w:type="spellStart"/>
      <w:r>
        <w:rPr>
          <w:rFonts w:cs="Times New Roman"/>
          <w:color w:val="252525"/>
          <w:szCs w:val="28"/>
          <w:shd w:val="clear" w:color="auto" w:fill="FFFFFF"/>
        </w:rPr>
        <w:t>межпроцессного</w:t>
      </w:r>
      <w:proofErr w:type="spellEnd"/>
      <w:r>
        <w:rPr>
          <w:rFonts w:cs="Times New Roman"/>
          <w:color w:val="252525"/>
          <w:szCs w:val="28"/>
          <w:shd w:val="clear" w:color="auto" w:fill="FFFFFF"/>
        </w:rPr>
        <w:t xml:space="preserve"> взаимодействия. Является первой версией протокола </w:t>
      </w:r>
      <w:r>
        <w:rPr>
          <w:rFonts w:cs="Times New Roman"/>
          <w:szCs w:val="28"/>
          <w:shd w:val="clear" w:color="auto" w:fill="FFFFFF"/>
        </w:rPr>
        <w:t>SMB (</w:t>
      </w:r>
      <w:r>
        <w:rPr>
          <w:rFonts w:cs="Times New Roman"/>
          <w:szCs w:val="28"/>
          <w:shd w:val="clear" w:color="auto" w:fill="FFFFFF"/>
          <w:lang w:val="en-US"/>
        </w:rPr>
        <w:t>Server</w:t>
      </w:r>
      <w:r w:rsidRPr="00C0032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t>Message</w:t>
      </w:r>
      <w:r w:rsidRPr="00C0032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t>Block</w:t>
      </w:r>
      <w:r>
        <w:rPr>
          <w:rFonts w:cs="Times New Roman"/>
          <w:szCs w:val="28"/>
          <w:shd w:val="clear" w:color="auto" w:fill="FFFFFF"/>
        </w:rPr>
        <w:t>)</w:t>
      </w:r>
      <w:r>
        <w:rPr>
          <w:rFonts w:cs="Times New Roman"/>
          <w:color w:val="252525"/>
          <w:szCs w:val="28"/>
          <w:shd w:val="clear" w:color="auto" w:fill="FFFFFF"/>
        </w:rPr>
        <w:t>. CIFS была разработана компаниями </w:t>
      </w:r>
      <w:r>
        <w:rPr>
          <w:rFonts w:cs="Times New Roman"/>
          <w:szCs w:val="28"/>
          <w:shd w:val="clear" w:color="auto" w:fill="FFFFFF"/>
        </w:rPr>
        <w:t>IBM</w:t>
      </w:r>
      <w:r>
        <w:rPr>
          <w:rFonts w:cs="Times New Roman"/>
          <w:color w:val="252525"/>
          <w:szCs w:val="28"/>
          <w:shd w:val="clear" w:color="auto" w:fill="FFFFFF"/>
        </w:rPr>
        <w:t>, </w:t>
      </w:r>
      <w:r>
        <w:rPr>
          <w:rFonts w:cs="Times New Roman"/>
          <w:szCs w:val="28"/>
          <w:shd w:val="clear" w:color="auto" w:fill="FFFFFF"/>
          <w:lang w:val="en-US"/>
        </w:rPr>
        <w:t>Microsoft</w:t>
      </w:r>
      <w:r>
        <w:rPr>
          <w:rFonts w:cs="Times New Roman"/>
          <w:color w:val="252525"/>
          <w:szCs w:val="28"/>
          <w:shd w:val="clear" w:color="auto" w:fill="FFFFFF"/>
        </w:rPr>
        <w:t>, </w:t>
      </w:r>
      <w:proofErr w:type="spellStart"/>
      <w:r>
        <w:rPr>
          <w:rFonts w:cs="Times New Roman"/>
          <w:szCs w:val="28"/>
          <w:shd w:val="clear" w:color="auto" w:fill="FFFFFF"/>
        </w:rPr>
        <w:t>Intel</w:t>
      </w:r>
      <w:proofErr w:type="spellEnd"/>
      <w:r>
        <w:rPr>
          <w:rFonts w:cs="Times New Roman"/>
          <w:color w:val="252525"/>
          <w:szCs w:val="28"/>
          <w:shd w:val="clear" w:color="auto" w:fill="FFFFFF"/>
        </w:rPr>
        <w:t> и 3Com в 1980-х годах.</w:t>
      </w:r>
    </w:p>
    <w:p w:rsidR="00EA6037" w:rsidRDefault="00C05555" w:rsidP="00067719">
      <w:pPr>
        <w:keepNext/>
        <w:rPr>
          <w:rFonts w:cs="Times New Roman"/>
          <w:szCs w:val="28"/>
        </w:rPr>
      </w:pPr>
      <w:r>
        <w:rPr>
          <w:rFonts w:cs="Times New Roman"/>
          <w:color w:val="252525"/>
          <w:szCs w:val="28"/>
          <w:shd w:val="clear" w:color="auto" w:fill="FFFFFF"/>
        </w:rPr>
        <w:t>Клиенты соединяются с сервером, используя протоколы </w:t>
      </w:r>
      <w:r>
        <w:rPr>
          <w:rFonts w:cs="Times New Roman"/>
          <w:szCs w:val="28"/>
          <w:shd w:val="clear" w:color="auto" w:fill="FFFFFF"/>
        </w:rPr>
        <w:t>TCP/IP</w:t>
      </w:r>
      <w:r>
        <w:rPr>
          <w:rFonts w:cs="Times New Roman"/>
          <w:color w:val="252525"/>
          <w:szCs w:val="28"/>
          <w:shd w:val="clear" w:color="auto" w:fill="FFFFFF"/>
        </w:rPr>
        <w:t xml:space="preserve">, </w:t>
      </w:r>
      <w:r>
        <w:rPr>
          <w:rFonts w:cs="Times New Roman"/>
          <w:color w:val="252525"/>
          <w:szCs w:val="28"/>
          <w:shd w:val="clear" w:color="auto" w:fill="FFFFFF"/>
          <w:lang w:val="en-US"/>
        </w:rPr>
        <w:t>NetBEUI</w:t>
      </w:r>
      <w:r>
        <w:rPr>
          <w:rFonts w:cs="Times New Roman"/>
          <w:color w:val="252525"/>
          <w:szCs w:val="28"/>
          <w:shd w:val="clear" w:color="auto" w:fill="FFFFFF"/>
        </w:rPr>
        <w:t xml:space="preserve"> или IPX/SPX. После того, как соединение установлено, клиенты могут посылать команды серверу, который даёт им доступ к ресурсам, позволяет открывать, читать файлы, писать в файлы и вообще выполнять весь перечень действий, которые можно выполнять с файловой системой.</w:t>
      </w:r>
    </w:p>
    <w:p w:rsidR="00C5188C" w:rsidRDefault="00C5188C">
      <w:pPr>
        <w:suppressAutoHyphens/>
        <w:spacing w:after="0" w:line="240" w:lineRule="auto"/>
        <w:jc w:val="left"/>
        <w:rPr>
          <w:caps/>
          <w:color w:val="404040" w:themeColor="text1" w:themeTint="BF"/>
          <w:spacing w:val="20"/>
          <w:szCs w:val="28"/>
        </w:rPr>
      </w:pPr>
      <w:r>
        <w:br w:type="page"/>
      </w:r>
    </w:p>
    <w:p w:rsidR="00EA6037" w:rsidRPr="00C0032E" w:rsidRDefault="00C05555" w:rsidP="00067719">
      <w:pPr>
        <w:pStyle w:val="aff2"/>
        <w:keepNext/>
      </w:pPr>
      <w:bookmarkStart w:id="21" w:name="_Toc91196235"/>
      <w:r>
        <w:rPr>
          <w:lang w:val="en-US"/>
        </w:rPr>
        <w:lastRenderedPageBreak/>
        <w:t>SSH</w:t>
      </w:r>
      <w:bookmarkEnd w:id="21"/>
    </w:p>
    <w:p w:rsidR="00EA6037" w:rsidRDefault="00C05555" w:rsidP="00067719">
      <w:pPr>
        <w:keepNext/>
        <w:rPr>
          <w:highlight w:val="white"/>
        </w:rPr>
      </w:pPr>
      <w:r>
        <w:rPr>
          <w:b/>
          <w:bCs/>
          <w:shd w:val="clear" w:color="auto" w:fill="FFFFFF"/>
        </w:rPr>
        <w:t>SSH</w:t>
      </w:r>
      <w:r>
        <w:rPr>
          <w:shd w:val="clear" w:color="auto" w:fill="FFFFFF"/>
        </w:rPr>
        <w:t> (</w:t>
      </w:r>
      <w:r>
        <w:rPr>
          <w:bCs/>
          <w:i/>
          <w:iCs/>
          <w:shd w:val="clear" w:color="auto" w:fill="FFFFFF"/>
          <w:lang w:val="en"/>
        </w:rPr>
        <w:t>S</w:t>
      </w:r>
      <w:r>
        <w:rPr>
          <w:i/>
          <w:iCs/>
          <w:shd w:val="clear" w:color="auto" w:fill="FFFFFF"/>
          <w:lang w:val="en"/>
        </w:rPr>
        <w:t>ecure </w:t>
      </w:r>
      <w:r>
        <w:rPr>
          <w:bCs/>
          <w:i/>
          <w:iCs/>
          <w:shd w:val="clear" w:color="auto" w:fill="FFFFFF"/>
          <w:lang w:val="en"/>
        </w:rPr>
        <w:t>Sh</w:t>
      </w:r>
      <w:r>
        <w:rPr>
          <w:i/>
          <w:iCs/>
          <w:shd w:val="clear" w:color="auto" w:fill="FFFFFF"/>
          <w:lang w:val="en"/>
        </w:rPr>
        <w:t>ell</w:t>
      </w:r>
      <w:r>
        <w:rPr>
          <w:shd w:val="clear" w:color="auto" w:fill="FFFFFF"/>
        </w:rPr>
        <w:t>) — сетевой протокол прикладного уровня, позволяющий производить удалённое управление операционной системой и </w:t>
      </w:r>
      <w:proofErr w:type="spellStart"/>
      <w:r>
        <w:rPr>
          <w:shd w:val="clear" w:color="auto" w:fill="FFFFFF"/>
        </w:rPr>
        <w:t>туннелирование</w:t>
      </w:r>
      <w:proofErr w:type="spellEnd"/>
      <w:r>
        <w:rPr>
          <w:shd w:val="clear" w:color="auto" w:fill="FFFFFF"/>
        </w:rPr>
        <w:t> TCP-соединений (например, для передачи файлов). Шифрует весь трафик, включая и передаваемые пароли. SSH допускает выбор различных алгоритмов шифрования. SSH-клиенты и SSH-серверы доступны для большинства сетевых операционных систем.</w:t>
      </w:r>
    </w:p>
    <w:p w:rsidR="00EA6037" w:rsidRPr="00C0032E" w:rsidRDefault="00C05555" w:rsidP="00067719">
      <w:pPr>
        <w:pStyle w:val="aff2"/>
        <w:keepNext/>
        <w:rPr>
          <w:highlight w:val="white"/>
        </w:rPr>
      </w:pPr>
      <w:bookmarkStart w:id="22" w:name="_Toc91196236"/>
      <w:r>
        <w:rPr>
          <w:shd w:val="clear" w:color="auto" w:fill="FFFFFF"/>
          <w:lang w:val="en-US"/>
        </w:rPr>
        <w:t>FTP</w:t>
      </w:r>
      <w:bookmarkEnd w:id="22"/>
    </w:p>
    <w:p w:rsidR="00EA6037" w:rsidRDefault="00C05555" w:rsidP="00067719">
      <w:pPr>
        <w:keepNext/>
        <w:rPr>
          <w:rFonts w:cs="Times New Roman"/>
          <w:color w:val="202122"/>
          <w:szCs w:val="28"/>
          <w:highlight w:val="white"/>
        </w:rPr>
      </w:pPr>
      <w:r>
        <w:rPr>
          <w:rFonts w:cs="Times New Roman"/>
          <w:b/>
          <w:bCs/>
          <w:color w:val="202122"/>
          <w:szCs w:val="28"/>
          <w:shd w:val="clear" w:color="auto" w:fill="FFFFFF"/>
        </w:rPr>
        <w:t>FTP</w:t>
      </w:r>
      <w:r>
        <w:rPr>
          <w:rFonts w:cs="Times New Roman"/>
          <w:color w:val="202122"/>
          <w:szCs w:val="28"/>
          <w:shd w:val="clear" w:color="auto" w:fill="FFFFFF"/>
        </w:rPr>
        <w:t> (</w:t>
      </w:r>
      <w:r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File</w:t>
      </w:r>
      <w:r>
        <w:rPr>
          <w:rFonts w:cs="Times New Roman"/>
          <w:i/>
          <w:i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Transfer</w:t>
      </w:r>
      <w:r>
        <w:rPr>
          <w:rFonts w:cs="Times New Roman"/>
          <w:i/>
          <w:i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Protocol</w:t>
      </w:r>
      <w:r>
        <w:rPr>
          <w:rFonts w:cs="Times New Roman"/>
          <w:color w:val="202122"/>
          <w:szCs w:val="28"/>
          <w:shd w:val="clear" w:color="auto" w:fill="FFFFFF"/>
        </w:rPr>
        <w:t>) — </w:t>
      </w:r>
      <w:r>
        <w:rPr>
          <w:rFonts w:cs="Times New Roman"/>
          <w:szCs w:val="28"/>
          <w:shd w:val="clear" w:color="auto" w:fill="FFFFFF"/>
        </w:rPr>
        <w:t>протокол передачи</w:t>
      </w:r>
      <w:r>
        <w:rPr>
          <w:rFonts w:cs="Times New Roman"/>
          <w:color w:val="202122"/>
          <w:szCs w:val="28"/>
          <w:shd w:val="clear" w:color="auto" w:fill="FFFFFF"/>
        </w:rPr>
        <w:t> </w:t>
      </w:r>
      <w:r>
        <w:rPr>
          <w:rFonts w:cs="Times New Roman"/>
          <w:szCs w:val="28"/>
          <w:shd w:val="clear" w:color="auto" w:fill="FFFFFF"/>
        </w:rPr>
        <w:t>файлов</w:t>
      </w:r>
      <w:r>
        <w:rPr>
          <w:rFonts w:cs="Times New Roman"/>
          <w:color w:val="202122"/>
          <w:szCs w:val="28"/>
          <w:shd w:val="clear" w:color="auto" w:fill="FFFFFF"/>
        </w:rPr>
        <w:t> по </w:t>
      </w:r>
      <w:r>
        <w:rPr>
          <w:rFonts w:cs="Times New Roman"/>
          <w:szCs w:val="28"/>
          <w:shd w:val="clear" w:color="auto" w:fill="FFFFFF"/>
        </w:rPr>
        <w:t>сети</w:t>
      </w:r>
      <w:r>
        <w:rPr>
          <w:rFonts w:cs="Times New Roman"/>
          <w:color w:val="202122"/>
          <w:szCs w:val="28"/>
          <w:shd w:val="clear" w:color="auto" w:fill="FFFFFF"/>
        </w:rPr>
        <w:t>, появившийся в 1971 году, является одним из старейших прикладных протоколов.</w:t>
      </w:r>
    </w:p>
    <w:p w:rsidR="00EA6037" w:rsidRDefault="00C05555" w:rsidP="00067719">
      <w:pPr>
        <w:keepNext/>
        <w:rPr>
          <w:rFonts w:cs="Times New Roman"/>
          <w:color w:val="202122"/>
          <w:szCs w:val="28"/>
          <w:highlight w:val="white"/>
        </w:rPr>
      </w:pPr>
      <w:r>
        <w:rPr>
          <w:rFonts w:cs="Times New Roman"/>
          <w:color w:val="202122"/>
          <w:szCs w:val="28"/>
          <w:shd w:val="clear" w:color="auto" w:fill="FFFFFF"/>
        </w:rPr>
        <w:t>Протокол построен на архитектуре «</w:t>
      </w:r>
      <w:r>
        <w:rPr>
          <w:rFonts w:cs="Times New Roman"/>
          <w:szCs w:val="28"/>
          <w:shd w:val="clear" w:color="auto" w:fill="FFFFFF"/>
        </w:rPr>
        <w:t>клиент-сервер</w:t>
      </w:r>
      <w:r>
        <w:rPr>
          <w:rFonts w:cs="Times New Roman"/>
          <w:color w:val="202122"/>
          <w:szCs w:val="28"/>
          <w:shd w:val="clear" w:color="auto" w:fill="FFFFFF"/>
        </w:rPr>
        <w:t>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 </w:t>
      </w:r>
      <w:r>
        <w:rPr>
          <w:rFonts w:cs="Times New Roman"/>
          <w:szCs w:val="28"/>
          <w:shd w:val="clear" w:color="auto" w:fill="FFFFFF"/>
        </w:rPr>
        <w:t>открытым текстом</w:t>
      </w:r>
      <w:r>
        <w:rPr>
          <w:rFonts w:cs="Times New Roman"/>
          <w:color w:val="202122"/>
          <w:szCs w:val="28"/>
          <w:shd w:val="clear" w:color="auto" w:fill="FFFFFF"/>
        </w:rPr>
        <w:t>, или же, если это разрешено на сервере, они могут подключиться анонимно. Можно использовать протокол </w:t>
      </w:r>
      <w:r>
        <w:rPr>
          <w:rFonts w:cs="Times New Roman"/>
          <w:szCs w:val="28"/>
          <w:shd w:val="clear" w:color="auto" w:fill="FFFFFF"/>
        </w:rPr>
        <w:t>SSH</w:t>
      </w:r>
      <w:r>
        <w:rPr>
          <w:rFonts w:cs="Times New Roman"/>
          <w:color w:val="202122"/>
          <w:szCs w:val="28"/>
          <w:shd w:val="clear" w:color="auto" w:fill="FFFFFF"/>
        </w:rPr>
        <w:t> для безопасной передачи, скрывающей (шифрующей) логин и пароль, а также шифрующей содержимое.</w:t>
      </w:r>
    </w:p>
    <w:p w:rsidR="00EA6037" w:rsidRPr="000156DB" w:rsidRDefault="00C05555" w:rsidP="00067719">
      <w:pPr>
        <w:keepNext/>
        <w:jc w:val="center"/>
        <w:rPr>
          <w:rStyle w:val="a7"/>
          <w:highlight w:val="white"/>
        </w:rPr>
      </w:pPr>
      <w:r w:rsidRPr="000156DB">
        <w:rPr>
          <w:rStyle w:val="a7"/>
        </w:rPr>
        <w:t>HTTP</w:t>
      </w:r>
    </w:p>
    <w:p w:rsidR="00EA6037" w:rsidRDefault="00C05555" w:rsidP="00C5188C">
      <w:pPr>
        <w:keepNext/>
        <w:rPr>
          <w:highlight w:val="white"/>
        </w:rPr>
      </w:pPr>
      <w:r>
        <w:rPr>
          <w:b/>
          <w:bCs/>
          <w:shd w:val="clear" w:color="auto" w:fill="FFFFFF"/>
        </w:rPr>
        <w:t>HTTP</w:t>
      </w:r>
      <w:r>
        <w:rPr>
          <w:shd w:val="clear" w:color="auto" w:fill="FFFFFF"/>
        </w:rPr>
        <w:t> (</w:t>
      </w:r>
      <w:proofErr w:type="spellStart"/>
      <w:r>
        <w:rPr>
          <w:bCs/>
          <w:i/>
          <w:iCs/>
          <w:shd w:val="clear" w:color="auto" w:fill="FFFFFF"/>
          <w:lang w:val="en"/>
        </w:rPr>
        <w:t>H</w:t>
      </w:r>
      <w:r>
        <w:rPr>
          <w:i/>
          <w:iCs/>
          <w:shd w:val="clear" w:color="auto" w:fill="FFFFFF"/>
          <w:lang w:val="en"/>
        </w:rPr>
        <w:t>yper</w:t>
      </w:r>
      <w:r>
        <w:rPr>
          <w:bCs/>
          <w:i/>
          <w:iCs/>
          <w:shd w:val="clear" w:color="auto" w:fill="FFFFFF"/>
          <w:lang w:val="en"/>
        </w:rPr>
        <w:t>T</w:t>
      </w:r>
      <w:r>
        <w:rPr>
          <w:i/>
          <w:iCs/>
          <w:shd w:val="clear" w:color="auto" w:fill="FFFFFF"/>
          <w:lang w:val="en"/>
        </w:rPr>
        <w:t>ext</w:t>
      </w:r>
      <w:proofErr w:type="spellEnd"/>
      <w:r>
        <w:rPr>
          <w:i/>
          <w:iCs/>
          <w:shd w:val="clear" w:color="auto" w:fill="FFFFFF"/>
          <w:lang w:val="en"/>
        </w:rPr>
        <w:t> </w:t>
      </w:r>
      <w:r>
        <w:rPr>
          <w:bCs/>
          <w:i/>
          <w:iCs/>
          <w:shd w:val="clear" w:color="auto" w:fill="FFFFFF"/>
          <w:lang w:val="en"/>
        </w:rPr>
        <w:t>T</w:t>
      </w:r>
      <w:r>
        <w:rPr>
          <w:i/>
          <w:iCs/>
          <w:shd w:val="clear" w:color="auto" w:fill="FFFFFF"/>
          <w:lang w:val="en"/>
        </w:rPr>
        <w:t>ransfer </w:t>
      </w:r>
      <w:r>
        <w:rPr>
          <w:bCs/>
          <w:i/>
          <w:iCs/>
          <w:shd w:val="clear" w:color="auto" w:fill="FFFFFF"/>
          <w:lang w:val="en"/>
        </w:rPr>
        <w:t>P</w:t>
      </w:r>
      <w:r>
        <w:rPr>
          <w:i/>
          <w:iCs/>
          <w:shd w:val="clear" w:color="auto" w:fill="FFFFFF"/>
          <w:lang w:val="en"/>
        </w:rPr>
        <w:t>rotocol</w:t>
      </w:r>
      <w:r>
        <w:rPr>
          <w:shd w:val="clear" w:color="auto" w:fill="FFFFFF"/>
        </w:rPr>
        <w:t xml:space="preserve"> — «протокол передачи гипертекста») — сетевой протокол прикладного уровня передачи данных. Протокол основан на технологии "клиент-сервер", то есть предполагается существование </w:t>
      </w:r>
      <w:r w:rsidRPr="00C0032E">
        <w:rPr>
          <w:rStyle w:val="mw-headline"/>
        </w:rPr>
        <w:t>потребителей</w:t>
      </w:r>
      <w:r>
        <w:rPr>
          <w:shd w:val="clear" w:color="auto" w:fill="FFFFFF"/>
        </w:rPr>
        <w:t xml:space="preserve"> (клиентов), которые инициируют соединение и посылают 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EA6037" w:rsidRPr="00C0032E" w:rsidRDefault="00C05555" w:rsidP="00067719">
      <w:pPr>
        <w:keepNext/>
        <w:rPr>
          <w:highlight w:val="white"/>
        </w:rPr>
      </w:pPr>
      <w:r w:rsidRPr="00C0032E">
        <w:rPr>
          <w:shd w:val="clear" w:color="auto" w:fill="FFFFFF"/>
        </w:rPr>
        <w:t>Метод HTTP — последовательность из любых символов, кроме управляющих и разделителей, указывающая на основную о</w:t>
      </w:r>
      <w:r w:rsidR="00C0032E" w:rsidRPr="00C0032E">
        <w:rPr>
          <w:shd w:val="clear" w:color="auto" w:fill="FFFFFF"/>
        </w:rPr>
        <w:t xml:space="preserve">перацию над ресурсом, например, </w:t>
      </w:r>
      <w:r w:rsidRPr="00C0032E">
        <w:rPr>
          <w:shd w:val="clear" w:color="auto" w:fill="FFFFFF"/>
          <w:lang w:val="en-US"/>
        </w:rPr>
        <w:t>GET</w:t>
      </w:r>
      <w:r w:rsidRPr="00C0032E">
        <w:rPr>
          <w:shd w:val="clear" w:color="auto" w:fill="FFFFFF"/>
        </w:rPr>
        <w:t>,</w:t>
      </w:r>
      <w:r w:rsidR="00C0032E" w:rsidRPr="00C0032E">
        <w:rPr>
          <w:shd w:val="clear" w:color="auto" w:fill="FFFFFF"/>
        </w:rPr>
        <w:t xml:space="preserve"> </w:t>
      </w:r>
      <w:r w:rsidRPr="00C0032E">
        <w:rPr>
          <w:rStyle w:val="mw-headline"/>
          <w:rFonts w:cs="Times New Roman"/>
          <w:color w:val="000000"/>
        </w:rPr>
        <w:t>HEAD</w:t>
      </w:r>
      <w:r w:rsidRPr="00C0032E">
        <w:rPr>
          <w:shd w:val="clear" w:color="auto" w:fill="FFFFFF"/>
        </w:rPr>
        <w:t>,</w:t>
      </w:r>
      <w:r w:rsidR="00C0032E" w:rsidRPr="00C0032E">
        <w:rPr>
          <w:shd w:val="clear" w:color="auto" w:fill="FFFFFF"/>
        </w:rPr>
        <w:t xml:space="preserve"> </w:t>
      </w:r>
      <w:r w:rsidRPr="00C0032E">
        <w:rPr>
          <w:shd w:val="clear" w:color="auto" w:fill="FFFFFF"/>
          <w:lang w:val="en-US"/>
        </w:rPr>
        <w:t>PUT</w:t>
      </w:r>
      <w:r w:rsidRPr="00C0032E">
        <w:rPr>
          <w:shd w:val="clear" w:color="auto" w:fill="FFFFFF"/>
        </w:rPr>
        <w:t>,</w:t>
      </w:r>
      <w:r w:rsidR="00C0032E" w:rsidRPr="00C0032E">
        <w:rPr>
          <w:shd w:val="clear" w:color="auto" w:fill="FFFFFF"/>
        </w:rPr>
        <w:t xml:space="preserve"> </w:t>
      </w:r>
      <w:r w:rsidRPr="00C0032E">
        <w:rPr>
          <w:shd w:val="clear" w:color="auto" w:fill="FFFFFF"/>
          <w:lang w:val="en-US"/>
        </w:rPr>
        <w:t>DELETE</w:t>
      </w:r>
      <w:r w:rsidR="00C0032E" w:rsidRPr="00C0032E">
        <w:rPr>
          <w:shd w:val="clear" w:color="auto" w:fill="FFFFFF"/>
        </w:rPr>
        <w:t>.</w:t>
      </w:r>
      <w:r w:rsidRPr="00C0032E">
        <w:rPr>
          <w:shd w:val="clear" w:color="auto" w:fill="FFFFFF"/>
        </w:rPr>
        <w:br/>
      </w:r>
    </w:p>
    <w:p w:rsidR="00EA6037" w:rsidRPr="00C0032E" w:rsidRDefault="00C05555" w:rsidP="00067719">
      <w:pPr>
        <w:pStyle w:val="aff2"/>
        <w:keepNext/>
      </w:pPr>
      <w:bookmarkStart w:id="23" w:name="_Toc91196237"/>
      <w:r>
        <w:rPr>
          <w:lang w:val="en-US"/>
        </w:rPr>
        <w:t>DHCP</w:t>
      </w:r>
      <w:bookmarkEnd w:id="23"/>
    </w:p>
    <w:p w:rsidR="00EA6037" w:rsidRDefault="00C05555" w:rsidP="00067719">
      <w:pPr>
        <w:keepNext/>
        <w:rPr>
          <w:rFonts w:cs="Times New Roman"/>
          <w:color w:val="252525"/>
          <w:szCs w:val="28"/>
          <w:highlight w:val="white"/>
        </w:rPr>
      </w:pPr>
      <w:r>
        <w:rPr>
          <w:rFonts w:cs="Times New Roman"/>
          <w:b/>
          <w:bCs/>
          <w:color w:val="252525"/>
          <w:szCs w:val="28"/>
          <w:shd w:val="clear" w:color="auto" w:fill="FFFFFF"/>
        </w:rPr>
        <w:t>DHCP</w:t>
      </w:r>
      <w:r>
        <w:rPr>
          <w:rFonts w:cs="Times New Roman"/>
          <w:color w:val="252525"/>
          <w:szCs w:val="28"/>
          <w:shd w:val="clear" w:color="auto" w:fill="FFFFFF"/>
        </w:rPr>
        <w:t> (</w:t>
      </w:r>
      <w:r>
        <w:rPr>
          <w:rFonts w:cs="Times New Roman"/>
          <w:bCs/>
          <w:i/>
          <w:iCs/>
          <w:color w:val="252525"/>
          <w:szCs w:val="28"/>
          <w:shd w:val="clear" w:color="auto" w:fill="FFFFFF"/>
          <w:lang w:val="en"/>
        </w:rPr>
        <w:t>D</w:t>
      </w:r>
      <w:r>
        <w:rPr>
          <w:rFonts w:cs="Times New Roman"/>
          <w:i/>
          <w:iCs/>
          <w:color w:val="252525"/>
          <w:szCs w:val="28"/>
          <w:shd w:val="clear" w:color="auto" w:fill="FFFFFF"/>
          <w:lang w:val="en"/>
        </w:rPr>
        <w:t>ynamic </w:t>
      </w:r>
      <w:r>
        <w:rPr>
          <w:rFonts w:cs="Times New Roman"/>
          <w:bCs/>
          <w:i/>
          <w:iCs/>
          <w:color w:val="252525"/>
          <w:szCs w:val="28"/>
          <w:shd w:val="clear" w:color="auto" w:fill="FFFFFF"/>
          <w:lang w:val="en"/>
        </w:rPr>
        <w:t>H</w:t>
      </w:r>
      <w:r>
        <w:rPr>
          <w:rFonts w:cs="Times New Roman"/>
          <w:i/>
          <w:iCs/>
          <w:color w:val="252525"/>
          <w:szCs w:val="28"/>
          <w:shd w:val="clear" w:color="auto" w:fill="FFFFFF"/>
          <w:lang w:val="en"/>
        </w:rPr>
        <w:t>ost </w:t>
      </w:r>
      <w:r>
        <w:rPr>
          <w:rFonts w:cs="Times New Roman"/>
          <w:bCs/>
          <w:i/>
          <w:iCs/>
          <w:color w:val="252525"/>
          <w:szCs w:val="28"/>
          <w:shd w:val="clear" w:color="auto" w:fill="FFFFFF"/>
          <w:lang w:val="en"/>
        </w:rPr>
        <w:t>C</w:t>
      </w:r>
      <w:r>
        <w:rPr>
          <w:rFonts w:cs="Times New Roman"/>
          <w:i/>
          <w:iCs/>
          <w:color w:val="252525"/>
          <w:szCs w:val="28"/>
          <w:shd w:val="clear" w:color="auto" w:fill="FFFFFF"/>
          <w:lang w:val="en"/>
        </w:rPr>
        <w:t>onfiguration </w:t>
      </w:r>
      <w:r>
        <w:rPr>
          <w:rFonts w:cs="Times New Roman"/>
          <w:bCs/>
          <w:i/>
          <w:iCs/>
          <w:color w:val="252525"/>
          <w:szCs w:val="28"/>
          <w:shd w:val="clear" w:color="auto" w:fill="FFFFFF"/>
          <w:lang w:val="en"/>
        </w:rPr>
        <w:t>P</w:t>
      </w:r>
      <w:r>
        <w:rPr>
          <w:rFonts w:cs="Times New Roman"/>
          <w:i/>
          <w:iCs/>
          <w:color w:val="252525"/>
          <w:szCs w:val="28"/>
          <w:shd w:val="clear" w:color="auto" w:fill="FFFFFF"/>
          <w:lang w:val="en"/>
        </w:rPr>
        <w:t>rotocol</w:t>
      </w:r>
      <w:r>
        <w:rPr>
          <w:rFonts w:cs="Times New Roman"/>
          <w:color w:val="252525"/>
          <w:szCs w:val="28"/>
          <w:shd w:val="clear" w:color="auto" w:fill="FFFFFF"/>
        </w:rPr>
        <w:t xml:space="preserve"> — протокол динамической настройки узла) — сетевой протокол, позволяющий компьютерам автоматически получать IP-адрес и другие параметры, необходимые для работы в </w:t>
      </w:r>
      <w:r>
        <w:rPr>
          <w:rFonts w:cs="Times New Roman"/>
          <w:color w:val="252525"/>
          <w:szCs w:val="28"/>
          <w:shd w:val="clear" w:color="auto" w:fill="FFFFFF"/>
        </w:rPr>
        <w:lastRenderedPageBreak/>
        <w:t>сети TCP/IP. Данный протокол работает по модели «клиент-сервер» на прикладном уровне. Для автоматической конфигурации компьютер-клиент на этапе конфигурации сетевого устройства обращается к так называемому серверу DHCP и получает от него нужные параметры. Сетевой администратор может задать диапазон адресов, распределяемых сервером среди компьютеров. Это позволяет избежать ручной настройки компьютеров сети и уменьшает количество ошибок. Протокол DHCP используется в большинстве сетей TCP/IP.</w:t>
      </w:r>
    </w:p>
    <w:p w:rsidR="00EA6037" w:rsidRDefault="00C05555" w:rsidP="00067719">
      <w:pPr>
        <w:pStyle w:val="aff2"/>
        <w:keepNext/>
      </w:pPr>
      <w:bookmarkStart w:id="24" w:name="_Toc91196238"/>
      <w:r>
        <w:rPr>
          <w:lang w:val="en-US"/>
        </w:rPr>
        <w:t>DNS</w:t>
      </w:r>
      <w:bookmarkEnd w:id="24"/>
    </w:p>
    <w:p w:rsidR="00EA6037" w:rsidRDefault="00C05555" w:rsidP="00067719">
      <w:pPr>
        <w:keepNext/>
        <w:rPr>
          <w:highlight w:val="white"/>
        </w:rPr>
      </w:pPr>
      <w:r>
        <w:rPr>
          <w:b/>
          <w:bCs/>
          <w:shd w:val="clear" w:color="auto" w:fill="FFFFFF"/>
        </w:rPr>
        <w:t>DNS</w:t>
      </w:r>
      <w:r>
        <w:rPr>
          <w:shd w:val="clear" w:color="auto" w:fill="FFFFFF"/>
        </w:rPr>
        <w:t> (</w:t>
      </w:r>
      <w:r>
        <w:rPr>
          <w:bCs/>
          <w:iCs/>
          <w:shd w:val="clear" w:color="auto" w:fill="FFFFFF"/>
          <w:lang w:val="en"/>
        </w:rPr>
        <w:t>D</w:t>
      </w:r>
      <w:r>
        <w:rPr>
          <w:iCs/>
          <w:shd w:val="clear" w:color="auto" w:fill="FFFFFF"/>
          <w:lang w:val="en"/>
        </w:rPr>
        <w:t>omain </w:t>
      </w:r>
      <w:r>
        <w:rPr>
          <w:bCs/>
          <w:iCs/>
          <w:shd w:val="clear" w:color="auto" w:fill="FFFFFF"/>
          <w:lang w:val="en"/>
        </w:rPr>
        <w:t>N</w:t>
      </w:r>
      <w:r>
        <w:rPr>
          <w:iCs/>
          <w:shd w:val="clear" w:color="auto" w:fill="FFFFFF"/>
          <w:lang w:val="en"/>
        </w:rPr>
        <w:t>ame </w:t>
      </w:r>
      <w:r>
        <w:rPr>
          <w:bCs/>
          <w:iCs/>
          <w:shd w:val="clear" w:color="auto" w:fill="FFFFFF"/>
          <w:lang w:val="en"/>
        </w:rPr>
        <w:t>S</w:t>
      </w:r>
      <w:r>
        <w:rPr>
          <w:iCs/>
          <w:shd w:val="clear" w:color="auto" w:fill="FFFFFF"/>
          <w:lang w:val="en"/>
        </w:rPr>
        <w:t>ystem</w:t>
      </w:r>
      <w:r>
        <w:rPr>
          <w:shd w:val="clear" w:color="auto" w:fill="FFFFFF"/>
        </w:rPr>
        <w:t> — система доменных имён) — компьютерная распределённая система для получения информации о доменах. Распределённая база данных DNS поддерживается с помощью иерархии DNS-серверов, взаимодействующих по определённому протоколу.</w:t>
      </w:r>
    </w:p>
    <w:p w:rsidR="00EA6037" w:rsidRDefault="00C05555" w:rsidP="00067719">
      <w:pPr>
        <w:keepNext/>
        <w:rPr>
          <w:highlight w:val="white"/>
        </w:rPr>
      </w:pPr>
      <w:r>
        <w:rPr>
          <w:shd w:val="clear" w:color="auto" w:fill="FFFFFF"/>
        </w:rPr>
        <w:t>Дерево DNS принято делить по уровням: первый, второй, третий и так далее. При этом начинается система с единственного корневого домена (нулевой уровень).</w:t>
      </w:r>
    </w:p>
    <w:p w:rsidR="00EA6037" w:rsidRDefault="00C05555" w:rsidP="00067719">
      <w:pPr>
        <w:keepNext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DNS обладает следующими характеристиками:</w:t>
      </w:r>
    </w:p>
    <w:p w:rsidR="00EA6037" w:rsidRDefault="00C05555" w:rsidP="00067719">
      <w:pPr>
        <w:pStyle w:val="afd"/>
        <w:keepNext/>
        <w:numPr>
          <w:ilvl w:val="0"/>
          <w:numId w:val="9"/>
        </w:numPr>
        <w:rPr>
          <w:rFonts w:eastAsia="Times New Roman"/>
          <w:lang w:eastAsia="ru-RU"/>
        </w:rPr>
      </w:pPr>
      <w:proofErr w:type="spellStart"/>
      <w:r>
        <w:rPr>
          <w:rFonts w:eastAsia="Times New Roman"/>
          <w:i/>
          <w:iCs/>
          <w:lang w:eastAsia="ru-RU"/>
        </w:rPr>
        <w:t>Распределённость</w:t>
      </w:r>
      <w:proofErr w:type="spellEnd"/>
      <w:r>
        <w:rPr>
          <w:rFonts w:eastAsia="Times New Roman"/>
          <w:i/>
          <w:iCs/>
          <w:lang w:eastAsia="ru-RU"/>
        </w:rPr>
        <w:t xml:space="preserve"> администрирования.</w:t>
      </w:r>
      <w:r>
        <w:rPr>
          <w:rFonts w:eastAsia="Times New Roman"/>
          <w:lang w:eastAsia="ru-RU"/>
        </w:rPr>
        <w:t> Ответственность за разные части иерархической структуры несут разные люди или организации.</w:t>
      </w:r>
    </w:p>
    <w:p w:rsidR="00EA6037" w:rsidRDefault="00C05555" w:rsidP="00067719">
      <w:pPr>
        <w:pStyle w:val="afd"/>
        <w:keepNext/>
        <w:numPr>
          <w:ilvl w:val="0"/>
          <w:numId w:val="9"/>
        </w:numPr>
        <w:rPr>
          <w:rFonts w:eastAsia="Times New Roman"/>
          <w:lang w:eastAsia="ru-RU"/>
        </w:rPr>
      </w:pPr>
      <w:proofErr w:type="spellStart"/>
      <w:r>
        <w:rPr>
          <w:rFonts w:eastAsia="Times New Roman"/>
          <w:i/>
          <w:iCs/>
          <w:lang w:eastAsia="ru-RU"/>
        </w:rPr>
        <w:t>Распределённость</w:t>
      </w:r>
      <w:proofErr w:type="spellEnd"/>
      <w:r>
        <w:rPr>
          <w:rFonts w:eastAsia="Times New Roman"/>
          <w:i/>
          <w:iCs/>
          <w:lang w:eastAsia="ru-RU"/>
        </w:rPr>
        <w:t xml:space="preserve"> хранения информации.</w:t>
      </w:r>
      <w:r>
        <w:rPr>
          <w:rFonts w:eastAsia="Times New Roman"/>
          <w:lang w:eastAsia="ru-RU"/>
        </w:rPr>
        <w:t> Каждый узел сети в обязательном порядке должен хранить только те данные, которые входят в его зону ответственности, и (возможно) адреса корневых DNS-серверов.</w:t>
      </w:r>
    </w:p>
    <w:p w:rsidR="00EA6037" w:rsidRDefault="00C05555" w:rsidP="00067719">
      <w:pPr>
        <w:pStyle w:val="afd"/>
        <w:keepNext/>
        <w:numPr>
          <w:ilvl w:val="0"/>
          <w:numId w:val="9"/>
        </w:numPr>
        <w:rPr>
          <w:rFonts w:eastAsia="Times New Roman"/>
          <w:lang w:eastAsia="ru-RU"/>
        </w:rPr>
      </w:pPr>
      <w:r>
        <w:rPr>
          <w:rFonts w:eastAsia="Times New Roman"/>
          <w:i/>
          <w:iCs/>
          <w:lang w:eastAsia="ru-RU"/>
        </w:rPr>
        <w:t>Кеширование информации.</w:t>
      </w:r>
      <w:r>
        <w:rPr>
          <w:rFonts w:eastAsia="Times New Roman"/>
          <w:lang w:eastAsia="ru-RU"/>
        </w:rPr>
        <w:t> Узел может хранить некоторое количество данных не из своей зоны ответственности для уменьшения нагрузки на сеть.</w:t>
      </w:r>
    </w:p>
    <w:p w:rsidR="00EA6037" w:rsidRDefault="00C05555" w:rsidP="00067719">
      <w:pPr>
        <w:pStyle w:val="afd"/>
        <w:keepNext/>
        <w:numPr>
          <w:ilvl w:val="0"/>
          <w:numId w:val="9"/>
        </w:numPr>
        <w:rPr>
          <w:rFonts w:eastAsia="Times New Roman"/>
          <w:lang w:eastAsia="ru-RU"/>
        </w:rPr>
      </w:pPr>
      <w:r>
        <w:rPr>
          <w:rFonts w:eastAsia="Times New Roman"/>
          <w:i/>
          <w:iCs/>
          <w:lang w:eastAsia="ru-RU"/>
        </w:rPr>
        <w:t>Иерархическая структура</w:t>
      </w:r>
      <w:r>
        <w:rPr>
          <w:rFonts w:eastAsia="Times New Roman"/>
          <w:lang w:eastAsia="ru-RU"/>
        </w:rPr>
        <w:t>, в которой все узлы объединены в дерево, и каждый узел может или самостоятельно определять работу нижестоящих узлов, или делегировать (передавать) их другим узлам.</w:t>
      </w:r>
    </w:p>
    <w:p w:rsidR="00EA6037" w:rsidRDefault="00C05555" w:rsidP="00067719">
      <w:pPr>
        <w:pStyle w:val="afd"/>
        <w:keepNext/>
        <w:numPr>
          <w:ilvl w:val="0"/>
          <w:numId w:val="9"/>
        </w:numPr>
        <w:rPr>
          <w:rFonts w:eastAsia="Times New Roman"/>
          <w:lang w:eastAsia="ru-RU"/>
        </w:rPr>
      </w:pPr>
      <w:r>
        <w:rPr>
          <w:rFonts w:eastAsia="Times New Roman"/>
          <w:i/>
          <w:iCs/>
          <w:lang w:eastAsia="ru-RU"/>
        </w:rPr>
        <w:t>Резервирование.</w:t>
      </w:r>
      <w:r>
        <w:rPr>
          <w:rFonts w:eastAsia="Times New Roman"/>
          <w:lang w:eastAsia="ru-RU"/>
        </w:rPr>
        <w:t> За хранение и обслуживание своих узлов (зон) отвечают (обычно) несколько серверов, разделённые как физически, так и логически, что обеспечивает сохранность данных и продолжение работы даже в случае сбоя одного из узлов.</w:t>
      </w:r>
    </w:p>
    <w:p w:rsidR="00EA6037" w:rsidRDefault="00C05555" w:rsidP="00067719">
      <w:pPr>
        <w:keepNext/>
        <w:jc w:val="left"/>
      </w:pPr>
      <w:r>
        <w:br w:type="page"/>
      </w:r>
    </w:p>
    <w:p w:rsidR="00EA6037" w:rsidRDefault="00C05555" w:rsidP="00067719">
      <w:pPr>
        <w:pStyle w:val="1"/>
      </w:pPr>
      <w:bookmarkStart w:id="25" w:name="_Toc91196239"/>
      <w:r>
        <w:lastRenderedPageBreak/>
        <w:t>Заключение</w:t>
      </w:r>
      <w:bookmarkEnd w:id="25"/>
    </w:p>
    <w:p w:rsidR="00EA6037" w:rsidRDefault="00C05555" w:rsidP="00067719">
      <w:pPr>
        <w:keepNext/>
      </w:pPr>
      <w:r>
        <w:t>Мною была изучена работа компьютерной сети. Стало из</w:t>
      </w:r>
      <w:r w:rsidR="00056434">
        <w:t xml:space="preserve">вестно о разновидностях </w:t>
      </w:r>
      <w:r w:rsidR="00E45343">
        <w:t>топологий – способов</w:t>
      </w:r>
      <w:r>
        <w:t xml:space="preserve"> подключения сетевых узлов</w:t>
      </w:r>
      <w:r w:rsidR="00056434">
        <w:t xml:space="preserve"> – а также об их преимуществах и недостатках</w:t>
      </w:r>
      <w:r>
        <w:t>; о сетевых моделях OSI и TCP</w:t>
      </w:r>
      <w:r w:rsidR="00C0032E">
        <w:t>/IP, описывающих взаимодействие</w:t>
      </w:r>
      <w:r>
        <w:t xml:space="preserve"> протоколов на разных уровнях. </w:t>
      </w:r>
      <w:r w:rsidR="00204680">
        <w:t>Был разобран принцип работы</w:t>
      </w:r>
      <w:r w:rsidR="00C67C02">
        <w:t xml:space="preserve"> основных сет</w:t>
      </w:r>
      <w:r w:rsidR="00056434">
        <w:t>евых устройств и протоколов.</w:t>
      </w:r>
    </w:p>
    <w:p w:rsidR="00F463FE" w:rsidRDefault="00F463FE" w:rsidP="00067719">
      <w:pPr>
        <w:keepNext/>
      </w:pPr>
      <w:r>
        <w:t xml:space="preserve">В ходе курсовой работы стало более понятно, какими способами передаётся и какой путь совершает информация, отправляемая с одного устройства на другое. </w:t>
      </w:r>
    </w:p>
    <w:p w:rsidR="00F463FE" w:rsidRDefault="00F463FE" w:rsidP="00067719">
      <w:pPr>
        <w:keepNext/>
        <w:suppressAutoHyphens/>
        <w:spacing w:after="0" w:line="240" w:lineRule="auto"/>
        <w:jc w:val="left"/>
      </w:pPr>
      <w:r>
        <w:br w:type="page"/>
      </w:r>
    </w:p>
    <w:p w:rsidR="00C67C02" w:rsidRDefault="00F463FE" w:rsidP="00067719">
      <w:pPr>
        <w:pStyle w:val="1"/>
      </w:pPr>
      <w:bookmarkStart w:id="26" w:name="_Toc91196240"/>
      <w:r>
        <w:lastRenderedPageBreak/>
        <w:t>С</w:t>
      </w:r>
      <w:r w:rsidR="00260AA7">
        <w:t>писок</w:t>
      </w:r>
      <w:r>
        <w:t xml:space="preserve"> литературы</w:t>
      </w:r>
      <w:bookmarkEnd w:id="26"/>
    </w:p>
    <w:p w:rsidR="00260AA7" w:rsidRDefault="00056434" w:rsidP="00067719">
      <w:pPr>
        <w:pStyle w:val="af8"/>
      </w:pPr>
      <w:r>
        <w:t xml:space="preserve">1. </w:t>
      </w:r>
      <w:r w:rsidR="00260AA7" w:rsidRPr="00260AA7">
        <w:t>Сетевые устройства: типы сетевых устройств и их функции</w:t>
      </w:r>
      <w:r w:rsidR="00260AA7">
        <w:t xml:space="preserve"> – </w:t>
      </w:r>
      <w:r w:rsidR="00260AA7">
        <w:rPr>
          <w:lang w:val="en-US"/>
        </w:rPr>
        <w:t>URL</w:t>
      </w:r>
      <w:r w:rsidR="00260AA7" w:rsidRPr="00260AA7">
        <w:t>:</w:t>
      </w:r>
    </w:p>
    <w:p w:rsidR="00260AA7" w:rsidRPr="00260AA7" w:rsidRDefault="007B6D32" w:rsidP="00067719">
      <w:pPr>
        <w:pStyle w:val="af9"/>
        <w:keepNext/>
      </w:pPr>
      <w:hyperlink r:id="rId14" w:history="1">
        <w:r w:rsidR="00305366" w:rsidRPr="00C24242">
          <w:rPr>
            <w:rStyle w:val="affe"/>
          </w:rPr>
          <w:t>https://www.sites.google.com/site/kompanyemch/home/oborud</w:t>
        </w:r>
      </w:hyperlink>
      <w:r w:rsidR="00305366">
        <w:t xml:space="preserve"> (23.12.2021)</w:t>
      </w:r>
    </w:p>
    <w:p w:rsidR="00EA6037" w:rsidRDefault="00260AA7" w:rsidP="00067719">
      <w:pPr>
        <w:keepNext/>
      </w:pPr>
      <w:r>
        <w:t xml:space="preserve">2. Топологии сетей – </w:t>
      </w:r>
      <w:r>
        <w:rPr>
          <w:lang w:val="en-US"/>
        </w:rPr>
        <w:t>URL</w:t>
      </w:r>
      <w:r w:rsidRPr="00260AA7">
        <w:t xml:space="preserve">: </w:t>
      </w:r>
    </w:p>
    <w:p w:rsidR="00260AA7" w:rsidRPr="00260AA7" w:rsidRDefault="007B6D32" w:rsidP="00067719">
      <w:pPr>
        <w:keepNext/>
      </w:pPr>
      <w:hyperlink r:id="rId15" w:history="1">
        <w:r w:rsidR="00305366" w:rsidRPr="00C24242">
          <w:rPr>
            <w:rStyle w:val="affe"/>
          </w:rPr>
          <w:t>https://www.sites.google.com/site/informtexxim/home/5</w:t>
        </w:r>
      </w:hyperlink>
      <w:r w:rsidR="00305366">
        <w:t xml:space="preserve"> (23.12.2021)</w:t>
      </w:r>
    </w:p>
    <w:p w:rsidR="00260AA7" w:rsidRDefault="00260AA7" w:rsidP="00067719">
      <w:pPr>
        <w:keepNext/>
      </w:pPr>
      <w:r w:rsidRPr="00260AA7">
        <w:t>3. Сетевые модели OSI и TCP/IP</w:t>
      </w:r>
      <w:r>
        <w:t xml:space="preserve"> – </w:t>
      </w:r>
      <w:r>
        <w:rPr>
          <w:lang w:val="en-US"/>
        </w:rPr>
        <w:t>URL</w:t>
      </w:r>
      <w:r w:rsidRPr="00260AA7">
        <w:t>:</w:t>
      </w:r>
    </w:p>
    <w:p w:rsidR="00260AA7" w:rsidRPr="00260AA7" w:rsidRDefault="007B6D32" w:rsidP="00067719">
      <w:pPr>
        <w:keepNext/>
      </w:pPr>
      <w:hyperlink r:id="rId16" w:history="1">
        <w:r w:rsidR="00305366" w:rsidRPr="00C24242">
          <w:rPr>
            <w:rStyle w:val="affe"/>
          </w:rPr>
          <w:t>http://www.quizful.net/post/osi_tcpip_layers</w:t>
        </w:r>
      </w:hyperlink>
      <w:r w:rsidR="00305366">
        <w:t xml:space="preserve"> (23.12.2021)</w:t>
      </w:r>
    </w:p>
    <w:p w:rsidR="00EA6037" w:rsidRDefault="00260AA7" w:rsidP="00067719">
      <w:pPr>
        <w:keepNext/>
        <w:rPr>
          <w:lang w:val="en-US"/>
        </w:rPr>
      </w:pPr>
      <w:r>
        <w:rPr>
          <w:lang w:val="en-US"/>
        </w:rPr>
        <w:t>4. NFS (Network File System) – URL:</w:t>
      </w:r>
    </w:p>
    <w:p w:rsidR="00260AA7" w:rsidRPr="00305366" w:rsidRDefault="007B6D32" w:rsidP="00067719">
      <w:pPr>
        <w:keepNext/>
        <w:rPr>
          <w:lang w:val="en-US"/>
        </w:rPr>
      </w:pPr>
      <w:hyperlink r:id="rId17" w:history="1">
        <w:r w:rsidR="00260AA7" w:rsidRPr="00C24242">
          <w:rPr>
            <w:rStyle w:val="affe"/>
            <w:lang w:val="en-US"/>
          </w:rPr>
          <w:t>https://ru.bmstu.wiki/NFS_(Network_File_System)</w:t>
        </w:r>
      </w:hyperlink>
      <w:r w:rsidR="00305366" w:rsidRPr="00305366">
        <w:rPr>
          <w:lang w:val="en-US"/>
        </w:rPr>
        <w:t xml:space="preserve"> (23.12.2021)</w:t>
      </w:r>
    </w:p>
    <w:p w:rsidR="00260AA7" w:rsidRDefault="00260AA7" w:rsidP="00067719">
      <w:pPr>
        <w:keepNext/>
        <w:rPr>
          <w:lang w:val="en-US"/>
        </w:rPr>
      </w:pPr>
      <w:r>
        <w:rPr>
          <w:lang w:val="en-US"/>
        </w:rPr>
        <w:t>5. CIFS (Common Internet File System) – URL:</w:t>
      </w:r>
    </w:p>
    <w:p w:rsidR="00260AA7" w:rsidRPr="00305366" w:rsidRDefault="007B6D32" w:rsidP="00067719">
      <w:pPr>
        <w:keepNext/>
        <w:rPr>
          <w:lang w:val="en-US"/>
        </w:rPr>
      </w:pPr>
      <w:hyperlink r:id="rId18" w:history="1">
        <w:r w:rsidR="00260AA7" w:rsidRPr="00C24242">
          <w:rPr>
            <w:rStyle w:val="affe"/>
            <w:lang w:val="en-US"/>
          </w:rPr>
          <w:t>https://ru.bmstu.wiki/CIFS_(Common_Internet_File_System)</w:t>
        </w:r>
      </w:hyperlink>
      <w:r w:rsidR="00305366" w:rsidRPr="00305366">
        <w:rPr>
          <w:lang w:val="en-US"/>
        </w:rPr>
        <w:t xml:space="preserve"> (23.12.2021)</w:t>
      </w:r>
    </w:p>
    <w:p w:rsidR="00260AA7" w:rsidRDefault="00260AA7" w:rsidP="00067719">
      <w:pPr>
        <w:keepNext/>
        <w:rPr>
          <w:lang w:val="en-US"/>
        </w:rPr>
      </w:pPr>
      <w:r>
        <w:rPr>
          <w:lang w:val="en-US"/>
        </w:rPr>
        <w:t>6. SSH – URL:</w:t>
      </w:r>
    </w:p>
    <w:p w:rsidR="00260AA7" w:rsidRPr="00305366" w:rsidRDefault="007B6D32" w:rsidP="00067719">
      <w:pPr>
        <w:keepNext/>
        <w:rPr>
          <w:lang w:val="en-US"/>
        </w:rPr>
      </w:pPr>
      <w:hyperlink r:id="rId19" w:history="1">
        <w:r w:rsidR="00260AA7" w:rsidRPr="00C24242">
          <w:rPr>
            <w:rStyle w:val="affe"/>
            <w:lang w:val="en-US"/>
          </w:rPr>
          <w:t>https://ru.wikipedia.org/wiki/SSH</w:t>
        </w:r>
      </w:hyperlink>
      <w:r w:rsidR="00305366" w:rsidRPr="00305366">
        <w:rPr>
          <w:lang w:val="en-US"/>
        </w:rPr>
        <w:t xml:space="preserve"> (23.12.2021)</w:t>
      </w:r>
    </w:p>
    <w:p w:rsidR="00260AA7" w:rsidRDefault="00260AA7" w:rsidP="00067719">
      <w:pPr>
        <w:keepNext/>
        <w:rPr>
          <w:lang w:val="en-US"/>
        </w:rPr>
      </w:pPr>
      <w:r>
        <w:rPr>
          <w:lang w:val="en-US"/>
        </w:rPr>
        <w:t>7. HTTP (Hypertext Transfer Protocol) – URL:</w:t>
      </w:r>
    </w:p>
    <w:p w:rsidR="00260AA7" w:rsidRPr="00305366" w:rsidRDefault="007B6D32" w:rsidP="00067719">
      <w:pPr>
        <w:keepNext/>
        <w:rPr>
          <w:lang w:val="en-US"/>
        </w:rPr>
      </w:pPr>
      <w:hyperlink r:id="rId20" w:history="1">
        <w:r w:rsidR="00260AA7" w:rsidRPr="00C24242">
          <w:rPr>
            <w:rStyle w:val="affe"/>
            <w:lang w:val="en-US"/>
          </w:rPr>
          <w:t>https://ru.bmstu.wiki/HTTP_(Hypertext_Transfer_Protocol)</w:t>
        </w:r>
      </w:hyperlink>
      <w:r w:rsidR="00305366" w:rsidRPr="00305366">
        <w:rPr>
          <w:lang w:val="en-US"/>
        </w:rPr>
        <w:t xml:space="preserve"> (23.12.2021)</w:t>
      </w:r>
    </w:p>
    <w:p w:rsidR="00260AA7" w:rsidRDefault="00260AA7" w:rsidP="00067719">
      <w:pPr>
        <w:keepNext/>
        <w:rPr>
          <w:lang w:val="en-US"/>
        </w:rPr>
      </w:pPr>
      <w:r>
        <w:rPr>
          <w:lang w:val="en-US"/>
        </w:rPr>
        <w:t>8. DHCP (Dynamic Host Configuration Protocol) – URL:</w:t>
      </w:r>
    </w:p>
    <w:p w:rsidR="00260AA7" w:rsidRPr="00305366" w:rsidRDefault="007B6D32" w:rsidP="00067719">
      <w:pPr>
        <w:keepNext/>
        <w:rPr>
          <w:lang w:val="en-US"/>
        </w:rPr>
      </w:pPr>
      <w:hyperlink r:id="rId21" w:history="1">
        <w:r w:rsidR="00260AA7" w:rsidRPr="00C24242">
          <w:rPr>
            <w:rStyle w:val="affe"/>
            <w:lang w:val="en-US"/>
          </w:rPr>
          <w:t>https://ru.bmstu.wiki/DHCP_(Dynamic_Host_Configuration_Protocol)</w:t>
        </w:r>
      </w:hyperlink>
      <w:r w:rsidR="00305366" w:rsidRPr="00305366">
        <w:rPr>
          <w:lang w:val="en-US"/>
        </w:rPr>
        <w:t xml:space="preserve"> (23.12.2021)</w:t>
      </w:r>
    </w:p>
    <w:p w:rsidR="00260AA7" w:rsidRDefault="00260AA7" w:rsidP="00067719">
      <w:pPr>
        <w:keepNext/>
        <w:rPr>
          <w:lang w:val="en-US"/>
        </w:rPr>
      </w:pPr>
      <w:r>
        <w:rPr>
          <w:lang w:val="en-US"/>
        </w:rPr>
        <w:t>9. DNS (Domain Name System) – URL:</w:t>
      </w:r>
    </w:p>
    <w:p w:rsidR="00260AA7" w:rsidRPr="00305366" w:rsidRDefault="007B6D32" w:rsidP="00067719">
      <w:pPr>
        <w:keepNext/>
        <w:rPr>
          <w:lang w:val="en-US"/>
        </w:rPr>
      </w:pPr>
      <w:hyperlink r:id="rId22" w:tgtFrame="_blank" w:history="1">
        <w:r w:rsidR="00260AA7" w:rsidRPr="00305366">
          <w:rPr>
            <w:rStyle w:val="affe"/>
            <w:lang w:val="en-US"/>
          </w:rPr>
          <w:t>https://ru.bmstu.wiki/DNS_(Domain_Name_System)</w:t>
        </w:r>
      </w:hyperlink>
      <w:r w:rsidR="00305366" w:rsidRPr="00305366">
        <w:rPr>
          <w:lang w:val="en-US"/>
        </w:rPr>
        <w:t xml:space="preserve"> (23.12.2021)</w:t>
      </w:r>
    </w:p>
    <w:p w:rsidR="00EA6037" w:rsidRPr="00260AA7" w:rsidRDefault="00EA6037" w:rsidP="00067719">
      <w:pPr>
        <w:keepNext/>
        <w:rPr>
          <w:lang w:val="en-US"/>
        </w:rPr>
      </w:pPr>
    </w:p>
    <w:sectPr w:rsidR="00EA6037" w:rsidRPr="00260AA7">
      <w:footerReference w:type="default" r:id="rId23"/>
      <w:footerReference w:type="first" r:id="rId24"/>
      <w:pgSz w:w="11906" w:h="16838"/>
      <w:pgMar w:top="1418" w:right="1418" w:bottom="1418" w:left="1418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D32" w:rsidRDefault="007B6D32">
      <w:pPr>
        <w:spacing w:after="0" w:line="240" w:lineRule="auto"/>
      </w:pPr>
      <w:r>
        <w:separator/>
      </w:r>
    </w:p>
  </w:endnote>
  <w:endnote w:type="continuationSeparator" w:id="0">
    <w:p w:rsidR="007B6D32" w:rsidRDefault="007B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498760"/>
      <w:docPartObj>
        <w:docPartGallery w:val="Page Numbers (Bottom of Page)"/>
        <w:docPartUnique/>
      </w:docPartObj>
    </w:sdtPr>
    <w:sdtEndPr/>
    <w:sdtContent>
      <w:p w:rsidR="00C05555" w:rsidRDefault="00C05555">
        <w:pPr>
          <w:pStyle w:val="aff0"/>
          <w:jc w:val="center"/>
        </w:pPr>
        <w:r>
          <w:tab/>
        </w: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141AFE">
          <w:rPr>
            <w:noProof/>
          </w:rPr>
          <w:t>17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555" w:rsidRDefault="00C05555">
    <w:pPr>
      <w:tabs>
        <w:tab w:val="left" w:pos="4380"/>
      </w:tabs>
      <w:spacing w:line="360" w:lineRule="auto"/>
      <w:jc w:val="center"/>
      <w:rPr>
        <w:rFonts w:cs="Times New Roman"/>
        <w:szCs w:val="28"/>
      </w:rPr>
    </w:pPr>
    <w:r>
      <w:rPr>
        <w:rFonts w:cs="Times New Roman"/>
        <w:szCs w:val="28"/>
      </w:rPr>
      <w:t>Москва,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D32" w:rsidRDefault="007B6D32">
      <w:pPr>
        <w:spacing w:after="0" w:line="240" w:lineRule="auto"/>
      </w:pPr>
      <w:r>
        <w:separator/>
      </w:r>
    </w:p>
  </w:footnote>
  <w:footnote w:type="continuationSeparator" w:id="0">
    <w:p w:rsidR="007B6D32" w:rsidRDefault="007B6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65D2"/>
    <w:multiLevelType w:val="multilevel"/>
    <w:tmpl w:val="E37EFFE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08544A6"/>
    <w:multiLevelType w:val="multilevel"/>
    <w:tmpl w:val="A8381D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3E655B3"/>
    <w:multiLevelType w:val="multilevel"/>
    <w:tmpl w:val="F1F4CA5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5B00CBE"/>
    <w:multiLevelType w:val="multilevel"/>
    <w:tmpl w:val="2A0C561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93877C4"/>
    <w:multiLevelType w:val="multilevel"/>
    <w:tmpl w:val="B58425D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3C072815"/>
    <w:multiLevelType w:val="multilevel"/>
    <w:tmpl w:val="E904E32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E9633DB"/>
    <w:multiLevelType w:val="multilevel"/>
    <w:tmpl w:val="1E54C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5399587F"/>
    <w:multiLevelType w:val="multilevel"/>
    <w:tmpl w:val="B6B254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8CB2FB5"/>
    <w:multiLevelType w:val="multilevel"/>
    <w:tmpl w:val="F4C4C2F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6F736637"/>
    <w:multiLevelType w:val="multilevel"/>
    <w:tmpl w:val="3B1CEA5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37"/>
    <w:rsid w:val="000156DB"/>
    <w:rsid w:val="00056434"/>
    <w:rsid w:val="00067719"/>
    <w:rsid w:val="00141AFE"/>
    <w:rsid w:val="00204680"/>
    <w:rsid w:val="00260AA7"/>
    <w:rsid w:val="00305366"/>
    <w:rsid w:val="005C01AA"/>
    <w:rsid w:val="007B6D32"/>
    <w:rsid w:val="007C35AF"/>
    <w:rsid w:val="009A3EA8"/>
    <w:rsid w:val="00C0032E"/>
    <w:rsid w:val="00C03B7C"/>
    <w:rsid w:val="00C05555"/>
    <w:rsid w:val="00C45E82"/>
    <w:rsid w:val="00C5188C"/>
    <w:rsid w:val="00C67C02"/>
    <w:rsid w:val="00E45343"/>
    <w:rsid w:val="00EA6037"/>
    <w:rsid w:val="00F4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BA272D-7C41-41E3-B2D6-21631157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1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585"/>
    <w:pPr>
      <w:suppressAutoHyphens w:val="0"/>
      <w:spacing w:after="16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6D0D"/>
    <w:pPr>
      <w:keepNext/>
      <w:keepLines/>
      <w:pBdr>
        <w:bottom w:val="single" w:sz="4" w:space="2" w:color="ED7D31"/>
      </w:pBdr>
      <w:spacing w:before="360" w:after="120" w:line="240" w:lineRule="auto"/>
      <w:jc w:val="center"/>
      <w:outlineLvl w:val="0"/>
    </w:pPr>
    <w:rPr>
      <w:rFonts w:eastAsiaTheme="majorEastAsia" w:cstheme="majorBidi"/>
      <w:b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6271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7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271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71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71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71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71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71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qFormat/>
    <w:rsid w:val="006728B7"/>
  </w:style>
  <w:style w:type="character" w:customStyle="1" w:styleId="a4">
    <w:name w:val="Верхний колонтитул Знак"/>
    <w:basedOn w:val="a0"/>
    <w:uiPriority w:val="99"/>
    <w:qFormat/>
    <w:rsid w:val="006728B7"/>
  </w:style>
  <w:style w:type="character" w:customStyle="1" w:styleId="a5">
    <w:name w:val="Нижний колонтитул Знак"/>
    <w:basedOn w:val="a0"/>
    <w:uiPriority w:val="99"/>
    <w:qFormat/>
    <w:rsid w:val="006728B7"/>
  </w:style>
  <w:style w:type="character" w:customStyle="1" w:styleId="10">
    <w:name w:val="Заголовок 1 Знак"/>
    <w:basedOn w:val="a0"/>
    <w:link w:val="1"/>
    <w:uiPriority w:val="9"/>
    <w:qFormat/>
    <w:rsid w:val="001E6D0D"/>
    <w:rPr>
      <w:rFonts w:ascii="Times New Roman" w:eastAsiaTheme="majorEastAsia" w:hAnsi="Times New Roman" w:cstheme="majorBidi"/>
      <w:b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uiPriority w:val="9"/>
    <w:qFormat/>
    <w:rsid w:val="00C6271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6271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qFormat/>
    <w:rsid w:val="00C6271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C6271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C6271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C6271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C6271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C6271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a6">
    <w:name w:val="Название Знак"/>
    <w:basedOn w:val="a0"/>
    <w:uiPriority w:val="10"/>
    <w:qFormat/>
    <w:rsid w:val="00C6271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7">
    <w:name w:val="Подзаголовок Знак"/>
    <w:basedOn w:val="a0"/>
    <w:uiPriority w:val="11"/>
    <w:qFormat/>
    <w:rsid w:val="007B0585"/>
    <w:rPr>
      <w:rFonts w:ascii="Times New Roman" w:hAnsi="Times New Roman"/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C62717"/>
    <w:rPr>
      <w:b/>
      <w:bCs/>
    </w:rPr>
  </w:style>
  <w:style w:type="character" w:styleId="a9">
    <w:name w:val="Emphasis"/>
    <w:basedOn w:val="a0"/>
    <w:uiPriority w:val="20"/>
    <w:qFormat/>
    <w:rsid w:val="00C62717"/>
    <w:rPr>
      <w:i/>
      <w:iCs/>
      <w:color w:val="000000" w:themeColor="text1"/>
    </w:rPr>
  </w:style>
  <w:style w:type="character" w:customStyle="1" w:styleId="21">
    <w:name w:val="Цитата 2 Знак"/>
    <w:basedOn w:val="a0"/>
    <w:link w:val="22"/>
    <w:uiPriority w:val="29"/>
    <w:qFormat/>
    <w:rsid w:val="00C627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a">
    <w:name w:val="Выделенная цитата Знак"/>
    <w:basedOn w:val="a0"/>
    <w:uiPriority w:val="30"/>
    <w:qFormat/>
    <w:rsid w:val="00C62717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C62717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C6271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d">
    <w:name w:val="Subtle Reference"/>
    <w:basedOn w:val="a0"/>
    <w:uiPriority w:val="31"/>
    <w:qFormat/>
    <w:rsid w:val="00C62717"/>
    <w:rPr>
      <w:smallCaps/>
      <w:color w:val="404040" w:themeColor="text1" w:themeTint="BF"/>
      <w:spacing w:val="0"/>
      <w:u w:val="single" w:color="7F7F7F"/>
    </w:rPr>
  </w:style>
  <w:style w:type="character" w:styleId="ae">
    <w:name w:val="Intense Reference"/>
    <w:basedOn w:val="a0"/>
    <w:uiPriority w:val="32"/>
    <w:qFormat/>
    <w:rsid w:val="00C62717"/>
    <w:rPr>
      <w:b/>
      <w:bCs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C62717"/>
    <w:rPr>
      <w:b/>
      <w:bCs/>
      <w:smallCaps/>
      <w:spacing w:val="0"/>
    </w:rPr>
  </w:style>
  <w:style w:type="character" w:customStyle="1" w:styleId="af0">
    <w:name w:val="Текст сноски Знак"/>
    <w:basedOn w:val="a0"/>
    <w:uiPriority w:val="99"/>
    <w:semiHidden/>
    <w:qFormat/>
    <w:rsid w:val="00A12D22"/>
    <w:rPr>
      <w:sz w:val="20"/>
      <w:szCs w:val="20"/>
    </w:rPr>
  </w:style>
  <w:style w:type="character" w:customStyle="1" w:styleId="af1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12D22"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rsid w:val="00A12D2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AA0D4E"/>
    <w:rPr>
      <w:sz w:val="16"/>
      <w:szCs w:val="16"/>
    </w:rPr>
  </w:style>
  <w:style w:type="character" w:customStyle="1" w:styleId="af3">
    <w:name w:val="Текст примечания Знак"/>
    <w:basedOn w:val="a0"/>
    <w:uiPriority w:val="99"/>
    <w:semiHidden/>
    <w:qFormat/>
    <w:rsid w:val="00AA0D4E"/>
    <w:rPr>
      <w:sz w:val="20"/>
      <w:szCs w:val="20"/>
    </w:rPr>
  </w:style>
  <w:style w:type="character" w:customStyle="1" w:styleId="af4">
    <w:name w:val="Тема примечания Знак"/>
    <w:basedOn w:val="af3"/>
    <w:uiPriority w:val="99"/>
    <w:semiHidden/>
    <w:qFormat/>
    <w:rsid w:val="00AA0D4E"/>
    <w:rPr>
      <w:b/>
      <w:bCs/>
      <w:sz w:val="20"/>
      <w:szCs w:val="20"/>
    </w:rPr>
  </w:style>
  <w:style w:type="character" w:customStyle="1" w:styleId="af5">
    <w:name w:val="Текст выноски Знак"/>
    <w:basedOn w:val="a0"/>
    <w:uiPriority w:val="99"/>
    <w:semiHidden/>
    <w:qFormat/>
    <w:rsid w:val="00AA0D4E"/>
    <w:rPr>
      <w:rFonts w:ascii="Segoe UI" w:hAnsi="Segoe UI" w:cs="Segoe UI"/>
      <w:sz w:val="18"/>
      <w:szCs w:val="18"/>
    </w:rPr>
  </w:style>
  <w:style w:type="character" w:customStyle="1" w:styleId="af6">
    <w:name w:val="Посещённая гиперссылка"/>
    <w:basedOn w:val="a0"/>
    <w:uiPriority w:val="99"/>
    <w:semiHidden/>
    <w:unhideWhenUsed/>
    <w:rsid w:val="000F49CA"/>
    <w:rPr>
      <w:color w:val="954F72" w:themeColor="followedHyperlink"/>
      <w:u w:val="single"/>
    </w:rPr>
  </w:style>
  <w:style w:type="character" w:customStyle="1" w:styleId="mw-headline">
    <w:name w:val="mw-headline"/>
    <w:basedOn w:val="a0"/>
    <w:qFormat/>
    <w:rsid w:val="00E17B83"/>
  </w:style>
  <w:style w:type="character" w:customStyle="1" w:styleId="af7">
    <w:name w:val="Ссылка указателя"/>
    <w:qFormat/>
  </w:style>
  <w:style w:type="paragraph" w:customStyle="1" w:styleId="af8">
    <w:name w:val="Заголовок"/>
    <w:basedOn w:val="a"/>
    <w:next w:val="af9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rsid w:val="00C627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c">
    <w:name w:val="index heading"/>
    <w:basedOn w:val="a"/>
    <w:qFormat/>
    <w:pPr>
      <w:suppressLineNumbers/>
    </w:pPr>
    <w:rPr>
      <w:rFonts w:cs="Lohit Devanagari"/>
    </w:rPr>
  </w:style>
  <w:style w:type="paragraph" w:styleId="afd">
    <w:name w:val="List Paragraph"/>
    <w:basedOn w:val="a"/>
    <w:uiPriority w:val="34"/>
    <w:qFormat/>
    <w:rsid w:val="00D8343B"/>
    <w:pPr>
      <w:ind w:left="720"/>
      <w:contextualSpacing/>
    </w:pPr>
  </w:style>
  <w:style w:type="paragraph" w:customStyle="1" w:styleId="afe">
    <w:name w:val="Верхний и нижний колонтитулы"/>
    <w:basedOn w:val="a"/>
    <w:qFormat/>
  </w:style>
  <w:style w:type="paragraph" w:styleId="aff">
    <w:name w:val="header"/>
    <w:basedOn w:val="a"/>
    <w:uiPriority w:val="99"/>
    <w:unhideWhenUsed/>
    <w:rsid w:val="006728B7"/>
    <w:pPr>
      <w:tabs>
        <w:tab w:val="center" w:pos="4677"/>
        <w:tab w:val="right" w:pos="9355"/>
      </w:tabs>
      <w:spacing w:after="0" w:line="240" w:lineRule="auto"/>
    </w:pPr>
  </w:style>
  <w:style w:type="paragraph" w:styleId="aff0">
    <w:name w:val="footer"/>
    <w:basedOn w:val="a"/>
    <w:uiPriority w:val="99"/>
    <w:unhideWhenUsed/>
    <w:rsid w:val="006728B7"/>
    <w:pPr>
      <w:tabs>
        <w:tab w:val="center" w:pos="4677"/>
        <w:tab w:val="right" w:pos="9355"/>
      </w:tabs>
      <w:spacing w:after="0" w:line="240" w:lineRule="auto"/>
    </w:pPr>
  </w:style>
  <w:style w:type="paragraph" w:styleId="aff1">
    <w:name w:val="Title"/>
    <w:basedOn w:val="a"/>
    <w:next w:val="a"/>
    <w:uiPriority w:val="10"/>
    <w:qFormat/>
    <w:rsid w:val="00C62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f2">
    <w:name w:val="Subtitle"/>
    <w:basedOn w:val="a"/>
    <w:next w:val="a"/>
    <w:uiPriority w:val="11"/>
    <w:qFormat/>
    <w:rsid w:val="007B0585"/>
    <w:pPr>
      <w:spacing w:after="240"/>
      <w:jc w:val="center"/>
    </w:pPr>
    <w:rPr>
      <w:caps/>
      <w:color w:val="404040" w:themeColor="text1" w:themeTint="BF"/>
      <w:spacing w:val="20"/>
      <w:szCs w:val="28"/>
    </w:rPr>
  </w:style>
  <w:style w:type="paragraph" w:styleId="aff3">
    <w:name w:val="No Spacing"/>
    <w:uiPriority w:val="1"/>
    <w:qFormat/>
    <w:rsid w:val="00C62717"/>
    <w:rPr>
      <w:sz w:val="28"/>
    </w:rPr>
  </w:style>
  <w:style w:type="paragraph" w:styleId="22">
    <w:name w:val="Quote"/>
    <w:basedOn w:val="a"/>
    <w:next w:val="a"/>
    <w:link w:val="21"/>
    <w:uiPriority w:val="29"/>
    <w:qFormat/>
    <w:rsid w:val="00C6271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f4">
    <w:name w:val="Intense Quote"/>
    <w:basedOn w:val="a"/>
    <w:next w:val="a"/>
    <w:uiPriority w:val="30"/>
    <w:qFormat/>
    <w:rsid w:val="00C62717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TOC Heading"/>
    <w:basedOn w:val="1"/>
    <w:next w:val="a"/>
    <w:uiPriority w:val="39"/>
    <w:unhideWhenUsed/>
    <w:qFormat/>
    <w:rsid w:val="00C62717"/>
  </w:style>
  <w:style w:type="paragraph" w:styleId="23">
    <w:name w:val="toc 2"/>
    <w:basedOn w:val="a"/>
    <w:next w:val="a"/>
    <w:autoRedefine/>
    <w:uiPriority w:val="39"/>
    <w:unhideWhenUsed/>
    <w:rsid w:val="00C62717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25C7"/>
    <w:pPr>
      <w:tabs>
        <w:tab w:val="right" w:leader="dot" w:pos="7642"/>
      </w:tabs>
      <w:spacing w:after="100" w:line="259" w:lineRule="auto"/>
    </w:pPr>
    <w:rPr>
      <w:rFonts w:cs="Times New Roman"/>
      <w:iCs/>
      <w:sz w:val="36"/>
      <w:szCs w:val="3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2717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styleId="aff6">
    <w:name w:val="footnote text"/>
    <w:basedOn w:val="a"/>
    <w:uiPriority w:val="99"/>
    <w:semiHidden/>
    <w:unhideWhenUsed/>
    <w:rsid w:val="00A12D22"/>
    <w:pPr>
      <w:spacing w:after="0" w:line="240" w:lineRule="auto"/>
    </w:pPr>
    <w:rPr>
      <w:sz w:val="20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AA0D4E"/>
    <w:pPr>
      <w:spacing w:line="240" w:lineRule="auto"/>
    </w:pPr>
    <w:rPr>
      <w:sz w:val="20"/>
      <w:szCs w:val="20"/>
    </w:rPr>
  </w:style>
  <w:style w:type="paragraph" w:styleId="aff8">
    <w:name w:val="annotation subject"/>
    <w:basedOn w:val="aff7"/>
    <w:next w:val="aff7"/>
    <w:uiPriority w:val="99"/>
    <w:semiHidden/>
    <w:unhideWhenUsed/>
    <w:qFormat/>
    <w:rsid w:val="00AA0D4E"/>
    <w:rPr>
      <w:b/>
      <w:bCs/>
    </w:rPr>
  </w:style>
  <w:style w:type="paragraph" w:styleId="aff9">
    <w:name w:val="Balloon Text"/>
    <w:basedOn w:val="a"/>
    <w:uiPriority w:val="99"/>
    <w:semiHidden/>
    <w:unhideWhenUsed/>
    <w:qFormat/>
    <w:rsid w:val="00AA0D4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fa">
    <w:name w:val="Normal (Web)"/>
    <w:basedOn w:val="a"/>
    <w:uiPriority w:val="99"/>
    <w:semiHidden/>
    <w:unhideWhenUsed/>
    <w:qFormat/>
    <w:rsid w:val="00DC793A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fb">
    <w:name w:val="Bibliography"/>
    <w:basedOn w:val="a"/>
    <w:next w:val="a"/>
    <w:uiPriority w:val="37"/>
    <w:unhideWhenUsed/>
    <w:qFormat/>
    <w:rsid w:val="002E688C"/>
  </w:style>
  <w:style w:type="paragraph" w:customStyle="1" w:styleId="affc">
    <w:name w:val="Содержимое врезки"/>
    <w:basedOn w:val="a"/>
    <w:qFormat/>
  </w:style>
  <w:style w:type="table" w:styleId="affd">
    <w:name w:val="Table Grid"/>
    <w:basedOn w:val="a1"/>
    <w:uiPriority w:val="39"/>
    <w:rsid w:val="00194A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Hyperlink"/>
    <w:basedOn w:val="a0"/>
    <w:uiPriority w:val="99"/>
    <w:unhideWhenUsed/>
    <w:rsid w:val="00260AA7"/>
    <w:rPr>
      <w:color w:val="0563C1" w:themeColor="hyperlink"/>
      <w:u w:val="single"/>
    </w:rPr>
  </w:style>
  <w:style w:type="character" w:styleId="afff">
    <w:name w:val="FollowedHyperlink"/>
    <w:basedOn w:val="a0"/>
    <w:uiPriority w:val="99"/>
    <w:semiHidden/>
    <w:unhideWhenUsed/>
    <w:rsid w:val="00260AA7"/>
    <w:rPr>
      <w:color w:val="954F72" w:themeColor="followedHyperlink"/>
      <w:u w:val="single"/>
    </w:rPr>
  </w:style>
  <w:style w:type="paragraph" w:styleId="afff0">
    <w:name w:val="endnote text"/>
    <w:basedOn w:val="a"/>
    <w:link w:val="afff1"/>
    <w:uiPriority w:val="99"/>
    <w:semiHidden/>
    <w:unhideWhenUsed/>
    <w:rsid w:val="00067719"/>
    <w:pPr>
      <w:spacing w:after="0" w:line="240" w:lineRule="auto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156DB"/>
    <w:pPr>
      <w:spacing w:after="100"/>
      <w:ind w:left="1680"/>
    </w:pPr>
  </w:style>
  <w:style w:type="character" w:customStyle="1" w:styleId="afff1">
    <w:name w:val="Текст концевой сноски Знак"/>
    <w:basedOn w:val="a0"/>
    <w:link w:val="afff0"/>
    <w:uiPriority w:val="99"/>
    <w:semiHidden/>
    <w:rsid w:val="00067719"/>
    <w:rPr>
      <w:rFonts w:ascii="Times New Roman" w:hAnsi="Times New Roman"/>
      <w:szCs w:val="20"/>
    </w:rPr>
  </w:style>
  <w:style w:type="character" w:styleId="afff2">
    <w:name w:val="endnote reference"/>
    <w:basedOn w:val="a0"/>
    <w:uiPriority w:val="99"/>
    <w:semiHidden/>
    <w:unhideWhenUsed/>
    <w:rsid w:val="000677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ru.bmstu.wiki/CIFS_(Common_Internet_File_System)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bmstu.wiki/DHCP_(Dynamic_Host_Configuration_Protocol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ru.bmstu.wiki/NFS_(Network_File_System)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quizful.net/post/osi_tcpip_layers" TargetMode="External"/><Relationship Id="rId20" Type="http://schemas.openxmlformats.org/officeDocument/2006/relationships/hyperlink" Target="https://ru.bmstu.wiki/HTTP_(Hypertext_Transfer_Protocol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sites.google.com/site/informtexxim/home/5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&#1050;&#1072;&#1076;&#1088;_(&#1090;&#1077;&#1083;&#1077;&#1082;&#1086;&#1084;&#1084;&#1091;&#1085;&#1080;&#1082;&#1072;&#1094;&#1080;&#1080;)" TargetMode="External"/><Relationship Id="rId19" Type="http://schemas.openxmlformats.org/officeDocument/2006/relationships/hyperlink" Target="https://ru.wikipedia.org/wiki/S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yperlink" Target="https://www.sites.google.com/site/kompanyemch/home/oborud" TargetMode="External"/><Relationship Id="rId22" Type="http://schemas.openxmlformats.org/officeDocument/2006/relationships/hyperlink" Target="https://vk.com/away.php?to=https%3A%2F%2Fru.bmstu.wiki%2FDNS_%2528Domain_Name_System%2529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Вну21</b:Tag>
    <b:SourceType>ElectronicSource</b:SourceType>
    <b:Guid>{7F768121-7D02-4649-81FC-459FF0179B95}</b:Guid>
    <b:Title>Внутри материнской платы: анализ технологий, лежащих в основе компонентов</b:Title>
    <b:YearAccessed>2021</b:YearAccessed>
    <b:MonthAccessed>11</b:MonthAccessed>
    <b:DayAccessed>14</b:DayAccessed>
    <b:URL>https://habr.com/ru/company/pixonic/blog/558602/</b:URL>
    <b:RefOrder>2</b:RefOrder>
  </b:Source>
  <b:Source>
    <b:Tag>Вну</b:Tag>
    <b:SourceType>DocumentFromInternetSite</b:SourceType>
    <b:Guid>{12AF5FC4-1305-4FED-93AD-DA146E4CF749}</b:Guid>
    <b:Title>Внутри материнской платы: анализ технологий, лежащих в основе компонентов ПК </b:Title>
    <b:InternetSiteTitle>habr</b:InternetSiteTitle>
    <b:URL>https://habr.com/ru/company/pixonic/blog/558602/</b:URL>
    <b:RefOrder>1</b:RefOrder>
  </b:Source>
</b:Sources>
</file>

<file path=customXml/itemProps1.xml><?xml version="1.0" encoding="utf-8"?>
<ds:datastoreItem xmlns:ds="http://schemas.openxmlformats.org/officeDocument/2006/customXml" ds:itemID="{6006C5CA-1ED7-4C51-9C2C-D4A1323F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17</Pages>
  <Words>2795</Words>
  <Characters>15933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Aprold</dc:creator>
  <dc:description/>
  <cp:lastModifiedBy>Aprold</cp:lastModifiedBy>
  <cp:revision>58</cp:revision>
  <dcterms:created xsi:type="dcterms:W3CDTF">2021-11-08T13:52:00Z</dcterms:created>
  <dcterms:modified xsi:type="dcterms:W3CDTF">2021-12-23T20:56:00Z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