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A54" w:rsidRPr="00194A54" w:rsidRDefault="00194A54" w:rsidP="002D229E">
      <w:pPr>
        <w:tabs>
          <w:tab w:val="left" w:pos="4380"/>
        </w:tabs>
        <w:spacing w:line="360" w:lineRule="auto"/>
        <w:jc w:val="center"/>
        <w:rPr>
          <w:rFonts w:cs="Times New Roman"/>
          <w:szCs w:val="28"/>
        </w:rPr>
      </w:pPr>
      <w:r w:rsidRPr="00194A54">
        <w:rPr>
          <w:rFonts w:cs="Times New Roman"/>
          <w:szCs w:val="28"/>
        </w:rPr>
        <w:t xml:space="preserve">Федеральное государственное бюджетное </w:t>
      </w:r>
    </w:p>
    <w:p w:rsidR="00194A54" w:rsidRPr="00194A54" w:rsidRDefault="00194A54" w:rsidP="00194A54">
      <w:pPr>
        <w:tabs>
          <w:tab w:val="left" w:pos="4380"/>
        </w:tabs>
        <w:spacing w:line="360" w:lineRule="auto"/>
        <w:jc w:val="center"/>
        <w:rPr>
          <w:rFonts w:cs="Times New Roman"/>
          <w:szCs w:val="28"/>
        </w:rPr>
      </w:pPr>
      <w:proofErr w:type="gramStart"/>
      <w:r w:rsidRPr="00194A54">
        <w:rPr>
          <w:rFonts w:cs="Times New Roman"/>
          <w:szCs w:val="28"/>
        </w:rPr>
        <w:t>образовательное</w:t>
      </w:r>
      <w:proofErr w:type="gramEnd"/>
      <w:r w:rsidRPr="00194A54">
        <w:rPr>
          <w:rFonts w:cs="Times New Roman"/>
          <w:szCs w:val="28"/>
        </w:rPr>
        <w:t xml:space="preserve"> учреждение</w:t>
      </w:r>
    </w:p>
    <w:p w:rsidR="00194A54" w:rsidRPr="00E56228" w:rsidRDefault="00194A54" w:rsidP="00194A54">
      <w:pPr>
        <w:tabs>
          <w:tab w:val="left" w:pos="4380"/>
        </w:tabs>
        <w:spacing w:line="360" w:lineRule="auto"/>
        <w:jc w:val="center"/>
        <w:rPr>
          <w:rFonts w:cs="Times New Roman"/>
          <w:szCs w:val="28"/>
        </w:rPr>
      </w:pPr>
      <w:proofErr w:type="gramStart"/>
      <w:r w:rsidRPr="00194A54">
        <w:rPr>
          <w:rFonts w:cs="Times New Roman"/>
          <w:szCs w:val="28"/>
        </w:rPr>
        <w:t>высшего</w:t>
      </w:r>
      <w:proofErr w:type="gramEnd"/>
      <w:r w:rsidRPr="00194A54">
        <w:rPr>
          <w:rFonts w:cs="Times New Roman"/>
          <w:szCs w:val="28"/>
        </w:rPr>
        <w:t xml:space="preserve"> образования</w:t>
      </w:r>
    </w:p>
    <w:p w:rsidR="002D229E" w:rsidRDefault="00194A54" w:rsidP="002D229E">
      <w:pPr>
        <w:tabs>
          <w:tab w:val="left" w:pos="4380"/>
        </w:tabs>
        <w:spacing w:line="360" w:lineRule="auto"/>
        <w:jc w:val="center"/>
        <w:rPr>
          <w:rFonts w:cs="Times New Roman"/>
          <w:b/>
          <w:szCs w:val="28"/>
        </w:rPr>
      </w:pPr>
      <w:r>
        <w:rPr>
          <w:rFonts w:cs="Times New Roman"/>
          <w:b/>
          <w:szCs w:val="28"/>
        </w:rPr>
        <w:t>«</w:t>
      </w:r>
      <w:r w:rsidR="006728B7">
        <w:rPr>
          <w:rFonts w:cs="Times New Roman"/>
          <w:b/>
          <w:szCs w:val="28"/>
        </w:rPr>
        <w:t>МОСКОВСКИЙ АВИАЦИОННЫЙ ИНСТИТУТ</w:t>
      </w:r>
      <w:r>
        <w:rPr>
          <w:rFonts w:cs="Times New Roman"/>
          <w:b/>
          <w:szCs w:val="28"/>
        </w:rPr>
        <w:t>»</w:t>
      </w:r>
    </w:p>
    <w:p w:rsidR="006728B7" w:rsidRDefault="002D229E" w:rsidP="00874A0E">
      <w:pPr>
        <w:tabs>
          <w:tab w:val="left" w:pos="4380"/>
        </w:tabs>
        <w:spacing w:line="360" w:lineRule="auto"/>
        <w:jc w:val="center"/>
        <w:rPr>
          <w:rFonts w:cs="Times New Roman"/>
          <w:szCs w:val="28"/>
        </w:rPr>
      </w:pPr>
      <w:r>
        <w:rPr>
          <w:rFonts w:cs="Times New Roman"/>
          <w:szCs w:val="28"/>
        </w:rPr>
        <w:t>(</w:t>
      </w:r>
      <w:proofErr w:type="gramStart"/>
      <w:r>
        <w:rPr>
          <w:rFonts w:cs="Times New Roman"/>
          <w:szCs w:val="28"/>
        </w:rPr>
        <w:t>национальный</w:t>
      </w:r>
      <w:proofErr w:type="gramEnd"/>
      <w:r>
        <w:rPr>
          <w:rFonts w:cs="Times New Roman"/>
          <w:szCs w:val="28"/>
        </w:rPr>
        <w:t xml:space="preserve"> исследовательский университет)</w:t>
      </w:r>
    </w:p>
    <w:p w:rsidR="00EA43CA" w:rsidRPr="00194A54" w:rsidRDefault="00EA43CA" w:rsidP="00874A0E">
      <w:pPr>
        <w:tabs>
          <w:tab w:val="left" w:pos="4380"/>
        </w:tabs>
        <w:spacing w:line="360" w:lineRule="auto"/>
        <w:jc w:val="center"/>
        <w:rPr>
          <w:rFonts w:cs="Times New Roman"/>
          <w:szCs w:val="28"/>
        </w:rPr>
      </w:pPr>
      <w:r w:rsidRPr="00194A54">
        <w:rPr>
          <w:rFonts w:cs="Times New Roman"/>
          <w:sz w:val="24"/>
          <w:szCs w:val="24"/>
        </w:rPr>
        <w:t>Факультет № 8 «Информационные технологии и прикладная математика»</w:t>
      </w:r>
      <w:r w:rsidRPr="00194A54">
        <w:rPr>
          <w:rFonts w:cs="Times New Roman"/>
          <w:szCs w:val="28"/>
        </w:rPr>
        <w:t xml:space="preserve"> </w:t>
      </w:r>
    </w:p>
    <w:p w:rsidR="002D229E" w:rsidRPr="00194A54" w:rsidRDefault="00EA43CA" w:rsidP="006728B7">
      <w:pPr>
        <w:tabs>
          <w:tab w:val="left" w:pos="4380"/>
        </w:tabs>
        <w:spacing w:line="360" w:lineRule="auto"/>
        <w:jc w:val="center"/>
        <w:rPr>
          <w:rFonts w:cs="Times New Roman"/>
          <w:sz w:val="24"/>
          <w:szCs w:val="24"/>
        </w:rPr>
      </w:pPr>
      <w:r w:rsidRPr="00194A54">
        <w:rPr>
          <w:rFonts w:cs="Times New Roman"/>
          <w:sz w:val="24"/>
          <w:szCs w:val="24"/>
        </w:rPr>
        <w:t>Кафедра 806 «Вычислительная математика и программирование»</w:t>
      </w:r>
    </w:p>
    <w:p w:rsidR="00EA43CA" w:rsidRDefault="00EA43CA" w:rsidP="006728B7">
      <w:pPr>
        <w:tabs>
          <w:tab w:val="left" w:pos="4380"/>
        </w:tabs>
        <w:spacing w:line="360" w:lineRule="auto"/>
        <w:jc w:val="center"/>
        <w:rPr>
          <w:rFonts w:cs="Times New Roman"/>
          <w:b/>
          <w:szCs w:val="28"/>
        </w:rPr>
      </w:pPr>
    </w:p>
    <w:p w:rsidR="00EA43CA" w:rsidRPr="002D229E" w:rsidRDefault="00EA43CA" w:rsidP="006728B7">
      <w:pPr>
        <w:tabs>
          <w:tab w:val="left" w:pos="4380"/>
        </w:tabs>
        <w:spacing w:line="360" w:lineRule="auto"/>
        <w:jc w:val="center"/>
        <w:rPr>
          <w:rFonts w:cs="Times New Roman"/>
          <w:b/>
          <w:szCs w:val="28"/>
        </w:rPr>
      </w:pPr>
    </w:p>
    <w:p w:rsidR="002D229E" w:rsidRDefault="002D229E" w:rsidP="006728B7">
      <w:pPr>
        <w:tabs>
          <w:tab w:val="left" w:pos="4380"/>
        </w:tabs>
        <w:spacing w:line="360" w:lineRule="auto"/>
        <w:jc w:val="center"/>
        <w:rPr>
          <w:rFonts w:cs="Times New Roman"/>
          <w:b/>
          <w:sz w:val="40"/>
          <w:szCs w:val="40"/>
        </w:rPr>
      </w:pPr>
      <w:r w:rsidRPr="002D229E">
        <w:rPr>
          <w:rFonts w:cs="Times New Roman"/>
          <w:b/>
          <w:sz w:val="40"/>
          <w:szCs w:val="40"/>
        </w:rPr>
        <w:t>КУРСОВОЙ ПРОЕКТ</w:t>
      </w:r>
    </w:p>
    <w:p w:rsidR="00874A0E" w:rsidRPr="00EA43CA" w:rsidRDefault="00874A0E" w:rsidP="006728B7">
      <w:pPr>
        <w:tabs>
          <w:tab w:val="left" w:pos="4380"/>
        </w:tabs>
        <w:spacing w:line="360" w:lineRule="auto"/>
        <w:jc w:val="center"/>
        <w:rPr>
          <w:rFonts w:cs="Times New Roman"/>
          <w:b/>
          <w:sz w:val="32"/>
          <w:szCs w:val="32"/>
        </w:rPr>
      </w:pPr>
      <w:r w:rsidRPr="00EA43CA">
        <w:rPr>
          <w:rFonts w:cs="Times New Roman"/>
          <w:b/>
          <w:sz w:val="32"/>
          <w:szCs w:val="32"/>
        </w:rPr>
        <w:t>«</w:t>
      </w:r>
      <w:r w:rsidR="00FB1918">
        <w:rPr>
          <w:rFonts w:cs="Times New Roman"/>
          <w:b/>
          <w:sz w:val="32"/>
          <w:szCs w:val="32"/>
        </w:rPr>
        <w:t>Процедуры и функции в качестве параметров</w:t>
      </w:r>
      <w:r w:rsidRPr="00EA43CA">
        <w:rPr>
          <w:rFonts w:cs="Times New Roman"/>
          <w:b/>
          <w:sz w:val="32"/>
          <w:szCs w:val="32"/>
        </w:rPr>
        <w:t>»</w:t>
      </w:r>
    </w:p>
    <w:p w:rsidR="002D229E" w:rsidRDefault="00EA43CA" w:rsidP="006728B7">
      <w:pPr>
        <w:tabs>
          <w:tab w:val="left" w:pos="4380"/>
        </w:tabs>
        <w:spacing w:line="360" w:lineRule="auto"/>
        <w:jc w:val="center"/>
        <w:rPr>
          <w:rFonts w:cs="Times New Roman"/>
          <w:szCs w:val="28"/>
        </w:rPr>
      </w:pPr>
      <w:proofErr w:type="gramStart"/>
      <w:r>
        <w:rPr>
          <w:rFonts w:cs="Times New Roman"/>
          <w:szCs w:val="28"/>
        </w:rPr>
        <w:t>п</w:t>
      </w:r>
      <w:r w:rsidR="00874A0E">
        <w:rPr>
          <w:rFonts w:cs="Times New Roman"/>
          <w:szCs w:val="28"/>
        </w:rPr>
        <w:t>о</w:t>
      </w:r>
      <w:proofErr w:type="gramEnd"/>
      <w:r w:rsidR="00874A0E">
        <w:rPr>
          <w:rFonts w:cs="Times New Roman"/>
          <w:szCs w:val="28"/>
        </w:rPr>
        <w:t xml:space="preserve"> дисциплине </w:t>
      </w:r>
      <w:r w:rsidR="00874A0E" w:rsidRPr="00874A0E">
        <w:rPr>
          <w:rFonts w:cs="Times New Roman"/>
          <w:szCs w:val="28"/>
        </w:rPr>
        <w:t>«</w:t>
      </w:r>
      <w:r w:rsidR="00874A0E">
        <w:rPr>
          <w:rFonts w:cs="Times New Roman"/>
          <w:szCs w:val="28"/>
        </w:rPr>
        <w:t>Вычислительные системы</w:t>
      </w:r>
      <w:r w:rsidR="00874A0E" w:rsidRPr="00874A0E">
        <w:rPr>
          <w:rFonts w:cs="Times New Roman"/>
          <w:szCs w:val="28"/>
        </w:rPr>
        <w:t>»</w:t>
      </w:r>
    </w:p>
    <w:p w:rsidR="00EA43CA" w:rsidRPr="00874A0E" w:rsidRDefault="00EA43CA" w:rsidP="006728B7">
      <w:pPr>
        <w:tabs>
          <w:tab w:val="left" w:pos="4380"/>
        </w:tabs>
        <w:spacing w:line="360" w:lineRule="auto"/>
        <w:jc w:val="center"/>
        <w:rPr>
          <w:rFonts w:cs="Times New Roman"/>
          <w:szCs w:val="28"/>
        </w:rPr>
      </w:pPr>
      <w:r>
        <w:rPr>
          <w:rFonts w:cs="Times New Roman"/>
          <w:szCs w:val="28"/>
        </w:rPr>
        <w:t>1 семестр</w:t>
      </w:r>
    </w:p>
    <w:p w:rsidR="00874A0E" w:rsidRDefault="00874A0E" w:rsidP="006728B7">
      <w:pPr>
        <w:tabs>
          <w:tab w:val="left" w:pos="4380"/>
        </w:tabs>
        <w:spacing w:line="360" w:lineRule="auto"/>
        <w:jc w:val="center"/>
        <w:rPr>
          <w:rFonts w:cs="Times New Roman"/>
          <w:szCs w:val="28"/>
        </w:rPr>
      </w:pPr>
    </w:p>
    <w:tbl>
      <w:tblPr>
        <w:tblStyle w:val="a9"/>
        <w:tblpPr w:leftFromText="180" w:rightFromText="180" w:vertAnchor="page" w:horzAnchor="page" w:tblpX="6864" w:tblpY="10922"/>
        <w:tblW w:w="0" w:type="auto"/>
        <w:tblLook w:val="04A0" w:firstRow="1" w:lastRow="0" w:firstColumn="1" w:lastColumn="0" w:noHBand="0" w:noVBand="1"/>
      </w:tblPr>
      <w:tblGrid>
        <w:gridCol w:w="2363"/>
        <w:gridCol w:w="2367"/>
      </w:tblGrid>
      <w:tr w:rsidR="00C62717" w:rsidTr="00E56228">
        <w:trPr>
          <w:trHeight w:val="322"/>
        </w:trPr>
        <w:tc>
          <w:tcPr>
            <w:tcW w:w="2363" w:type="dxa"/>
          </w:tcPr>
          <w:p w:rsidR="00C62717" w:rsidRDefault="00C62717" w:rsidP="00C62717">
            <w:pPr>
              <w:tabs>
                <w:tab w:val="left" w:pos="4380"/>
              </w:tabs>
              <w:spacing w:line="360" w:lineRule="auto"/>
              <w:jc w:val="center"/>
              <w:rPr>
                <w:rFonts w:cs="Times New Roman"/>
                <w:szCs w:val="28"/>
              </w:rPr>
            </w:pPr>
            <w:r>
              <w:rPr>
                <w:rFonts w:cs="Times New Roman"/>
                <w:szCs w:val="28"/>
              </w:rPr>
              <w:t>Студент</w:t>
            </w:r>
          </w:p>
        </w:tc>
        <w:tc>
          <w:tcPr>
            <w:tcW w:w="2367" w:type="dxa"/>
          </w:tcPr>
          <w:p w:rsidR="00C62717" w:rsidRDefault="00C62717" w:rsidP="00C62717">
            <w:pPr>
              <w:tabs>
                <w:tab w:val="left" w:pos="4380"/>
              </w:tabs>
              <w:spacing w:line="360" w:lineRule="auto"/>
              <w:jc w:val="center"/>
              <w:rPr>
                <w:rFonts w:cs="Times New Roman"/>
                <w:szCs w:val="28"/>
              </w:rPr>
            </w:pPr>
            <w:r>
              <w:rPr>
                <w:rFonts w:cs="Times New Roman"/>
                <w:szCs w:val="28"/>
              </w:rPr>
              <w:t>Мезенин О.А.</w:t>
            </w:r>
          </w:p>
        </w:tc>
      </w:tr>
      <w:tr w:rsidR="00C62717" w:rsidTr="00E56228">
        <w:trPr>
          <w:trHeight w:val="301"/>
        </w:trPr>
        <w:tc>
          <w:tcPr>
            <w:tcW w:w="2363" w:type="dxa"/>
          </w:tcPr>
          <w:p w:rsidR="00C62717" w:rsidRDefault="00C62717" w:rsidP="00C62717">
            <w:pPr>
              <w:tabs>
                <w:tab w:val="left" w:pos="4380"/>
              </w:tabs>
              <w:spacing w:line="360" w:lineRule="auto"/>
              <w:jc w:val="center"/>
              <w:rPr>
                <w:rFonts w:cs="Times New Roman"/>
                <w:szCs w:val="28"/>
              </w:rPr>
            </w:pPr>
            <w:r>
              <w:rPr>
                <w:rFonts w:cs="Times New Roman"/>
                <w:szCs w:val="28"/>
              </w:rPr>
              <w:t>Группа</w:t>
            </w:r>
          </w:p>
        </w:tc>
        <w:tc>
          <w:tcPr>
            <w:tcW w:w="2367" w:type="dxa"/>
          </w:tcPr>
          <w:p w:rsidR="00C62717" w:rsidRDefault="00C62717" w:rsidP="00C62717">
            <w:pPr>
              <w:tabs>
                <w:tab w:val="left" w:pos="4380"/>
              </w:tabs>
              <w:spacing w:line="360" w:lineRule="auto"/>
              <w:jc w:val="center"/>
              <w:rPr>
                <w:rFonts w:cs="Times New Roman"/>
                <w:szCs w:val="28"/>
              </w:rPr>
            </w:pPr>
            <w:r>
              <w:rPr>
                <w:rFonts w:cs="Times New Roman"/>
                <w:szCs w:val="28"/>
              </w:rPr>
              <w:t>М8О-106Б-21</w:t>
            </w:r>
          </w:p>
        </w:tc>
      </w:tr>
      <w:tr w:rsidR="00C62717" w:rsidTr="00E56228">
        <w:trPr>
          <w:trHeight w:val="327"/>
        </w:trPr>
        <w:tc>
          <w:tcPr>
            <w:tcW w:w="2363" w:type="dxa"/>
          </w:tcPr>
          <w:p w:rsidR="00C62717" w:rsidRDefault="00C62717" w:rsidP="00C62717">
            <w:pPr>
              <w:tabs>
                <w:tab w:val="left" w:pos="4380"/>
              </w:tabs>
              <w:spacing w:line="360" w:lineRule="auto"/>
              <w:jc w:val="center"/>
              <w:rPr>
                <w:rFonts w:cs="Times New Roman"/>
                <w:szCs w:val="28"/>
              </w:rPr>
            </w:pPr>
            <w:r>
              <w:rPr>
                <w:rFonts w:cs="Times New Roman"/>
                <w:szCs w:val="28"/>
              </w:rPr>
              <w:t>Преподаватель</w:t>
            </w:r>
          </w:p>
        </w:tc>
        <w:tc>
          <w:tcPr>
            <w:tcW w:w="2367" w:type="dxa"/>
          </w:tcPr>
          <w:p w:rsidR="00C62717" w:rsidRDefault="00C62717" w:rsidP="00C62717">
            <w:pPr>
              <w:tabs>
                <w:tab w:val="left" w:pos="4380"/>
              </w:tabs>
              <w:spacing w:line="360" w:lineRule="auto"/>
              <w:jc w:val="center"/>
              <w:rPr>
                <w:rFonts w:cs="Times New Roman"/>
                <w:szCs w:val="28"/>
              </w:rPr>
            </w:pPr>
            <w:r>
              <w:rPr>
                <w:rFonts w:cs="Times New Roman"/>
                <w:szCs w:val="28"/>
              </w:rPr>
              <w:t>Дубинин А.В.</w:t>
            </w:r>
          </w:p>
        </w:tc>
      </w:tr>
      <w:tr w:rsidR="00C62717" w:rsidTr="00E56228">
        <w:trPr>
          <w:trHeight w:hRule="exact" w:val="403"/>
        </w:trPr>
        <w:tc>
          <w:tcPr>
            <w:tcW w:w="2363" w:type="dxa"/>
          </w:tcPr>
          <w:p w:rsidR="00C62717" w:rsidRDefault="00C62717" w:rsidP="00C62717">
            <w:pPr>
              <w:tabs>
                <w:tab w:val="left" w:pos="4380"/>
              </w:tabs>
              <w:spacing w:line="360" w:lineRule="auto"/>
              <w:jc w:val="center"/>
              <w:rPr>
                <w:rFonts w:cs="Times New Roman"/>
                <w:szCs w:val="28"/>
              </w:rPr>
            </w:pPr>
            <w:r>
              <w:rPr>
                <w:rFonts w:cs="Times New Roman"/>
                <w:szCs w:val="28"/>
              </w:rPr>
              <w:t>Оценка</w:t>
            </w:r>
          </w:p>
        </w:tc>
        <w:tc>
          <w:tcPr>
            <w:tcW w:w="2367" w:type="dxa"/>
          </w:tcPr>
          <w:p w:rsidR="00C62717" w:rsidRDefault="00C62717" w:rsidP="00C62717">
            <w:pPr>
              <w:tabs>
                <w:tab w:val="left" w:pos="4380"/>
              </w:tabs>
              <w:spacing w:line="360" w:lineRule="auto"/>
              <w:jc w:val="center"/>
              <w:rPr>
                <w:rFonts w:cs="Times New Roman"/>
                <w:szCs w:val="28"/>
              </w:rPr>
            </w:pPr>
          </w:p>
        </w:tc>
      </w:tr>
    </w:tbl>
    <w:p w:rsidR="00145BE6" w:rsidRDefault="00145BE6" w:rsidP="006728B7">
      <w:pPr>
        <w:tabs>
          <w:tab w:val="left" w:pos="4380"/>
        </w:tabs>
        <w:spacing w:line="360" w:lineRule="auto"/>
        <w:jc w:val="center"/>
        <w:rPr>
          <w:rFonts w:cs="Times New Roman"/>
          <w:szCs w:val="28"/>
        </w:rPr>
      </w:pPr>
    </w:p>
    <w:p w:rsidR="00145BE6" w:rsidRDefault="00145BE6" w:rsidP="00145BE6">
      <w:pPr>
        <w:tabs>
          <w:tab w:val="left" w:pos="4380"/>
        </w:tabs>
        <w:spacing w:line="360" w:lineRule="auto"/>
        <w:jc w:val="right"/>
        <w:rPr>
          <w:rFonts w:ascii="Arial" w:hAnsi="Arial" w:cs="Arial"/>
          <w:szCs w:val="28"/>
        </w:rPr>
      </w:pPr>
    </w:p>
    <w:p w:rsidR="00145BE6" w:rsidRDefault="00145BE6" w:rsidP="00145BE6">
      <w:pPr>
        <w:tabs>
          <w:tab w:val="left" w:pos="4380"/>
        </w:tabs>
        <w:spacing w:line="360" w:lineRule="auto"/>
        <w:jc w:val="right"/>
        <w:rPr>
          <w:rFonts w:ascii="Arial" w:hAnsi="Arial" w:cs="Arial"/>
          <w:szCs w:val="28"/>
        </w:rPr>
      </w:pPr>
    </w:p>
    <w:p w:rsidR="00145BE6" w:rsidRDefault="00145BE6" w:rsidP="00145BE6">
      <w:pPr>
        <w:tabs>
          <w:tab w:val="left" w:pos="4380"/>
        </w:tabs>
        <w:spacing w:line="360" w:lineRule="auto"/>
        <w:jc w:val="right"/>
        <w:rPr>
          <w:rFonts w:ascii="Arial" w:hAnsi="Arial" w:cs="Arial"/>
          <w:szCs w:val="28"/>
        </w:rPr>
      </w:pPr>
    </w:p>
    <w:p w:rsidR="00D35726" w:rsidRDefault="00D35726">
      <w:r>
        <w:br w:type="page"/>
      </w:r>
    </w:p>
    <w:sdt>
      <w:sdtPr>
        <w:rPr>
          <w:rFonts w:asciiTheme="minorHAnsi" w:eastAsiaTheme="minorEastAsia" w:hAnsiTheme="minorHAnsi" w:cstheme="minorBidi"/>
          <w:b w:val="0"/>
          <w:color w:val="auto"/>
          <w:sz w:val="21"/>
          <w:szCs w:val="21"/>
        </w:rPr>
        <w:id w:val="1027138802"/>
        <w:docPartObj>
          <w:docPartGallery w:val="Table of Contents"/>
          <w:docPartUnique/>
        </w:docPartObj>
      </w:sdtPr>
      <w:sdtEndPr>
        <w:rPr>
          <w:rFonts w:ascii="Times New Roman" w:hAnsi="Times New Roman"/>
          <w:bCs/>
          <w:sz w:val="28"/>
        </w:rPr>
      </w:sdtEndPr>
      <w:sdtContent>
        <w:p w:rsidR="00383BCE" w:rsidRDefault="00383BCE">
          <w:pPr>
            <w:pStyle w:val="af9"/>
          </w:pPr>
          <w:r>
            <w:t>Оглавление</w:t>
          </w:r>
        </w:p>
        <w:p w:rsidR="002A4A55" w:rsidRDefault="00383BCE">
          <w:pPr>
            <w:pStyle w:val="11"/>
            <w:rPr>
              <w:rFonts w:asciiTheme="minorHAnsi" w:hAnsiTheme="minorHAnsi" w:cstheme="minorBidi"/>
              <w:iCs w:val="0"/>
              <w:sz w:val="22"/>
              <w:szCs w:val="22"/>
            </w:rPr>
          </w:pPr>
          <w:r w:rsidRPr="00391793">
            <w:rPr>
              <w:sz w:val="26"/>
              <w:szCs w:val="26"/>
            </w:rPr>
            <w:fldChar w:fldCharType="begin"/>
          </w:r>
          <w:r w:rsidRPr="00391793">
            <w:rPr>
              <w:sz w:val="26"/>
              <w:szCs w:val="26"/>
            </w:rPr>
            <w:instrText xml:space="preserve"> TOC \o "1-1" \h \z \t "Подзаголовок;2" </w:instrText>
          </w:r>
          <w:r w:rsidRPr="00391793">
            <w:rPr>
              <w:sz w:val="26"/>
              <w:szCs w:val="26"/>
            </w:rPr>
            <w:fldChar w:fldCharType="separate"/>
          </w:r>
          <w:hyperlink w:anchor="_Toc91713621" w:history="1">
            <w:r w:rsidR="002A4A55" w:rsidRPr="00CD546E">
              <w:rPr>
                <w:rStyle w:val="afd"/>
              </w:rPr>
              <w:t>Введение</w:t>
            </w:r>
            <w:r w:rsidR="002A4A55">
              <w:rPr>
                <w:webHidden/>
              </w:rPr>
              <w:tab/>
            </w:r>
            <w:r w:rsidR="002A4A55">
              <w:rPr>
                <w:webHidden/>
              </w:rPr>
              <w:fldChar w:fldCharType="begin"/>
            </w:r>
            <w:r w:rsidR="002A4A55">
              <w:rPr>
                <w:webHidden/>
              </w:rPr>
              <w:instrText xml:space="preserve"> PAGEREF _Toc91713621 \h </w:instrText>
            </w:r>
            <w:r w:rsidR="002A4A55">
              <w:rPr>
                <w:webHidden/>
              </w:rPr>
            </w:r>
            <w:r w:rsidR="002A4A55">
              <w:rPr>
                <w:webHidden/>
              </w:rPr>
              <w:fldChar w:fldCharType="separate"/>
            </w:r>
            <w:r w:rsidR="002A4A55">
              <w:rPr>
                <w:webHidden/>
              </w:rPr>
              <w:t>3</w:t>
            </w:r>
            <w:r w:rsidR="002A4A55">
              <w:rPr>
                <w:webHidden/>
              </w:rPr>
              <w:fldChar w:fldCharType="end"/>
            </w:r>
          </w:hyperlink>
        </w:p>
        <w:p w:rsidR="002A4A55" w:rsidRDefault="001F7C5B">
          <w:pPr>
            <w:pStyle w:val="11"/>
            <w:rPr>
              <w:rFonts w:asciiTheme="minorHAnsi" w:hAnsiTheme="minorHAnsi" w:cstheme="minorBidi"/>
              <w:iCs w:val="0"/>
              <w:sz w:val="22"/>
              <w:szCs w:val="22"/>
            </w:rPr>
          </w:pPr>
          <w:hyperlink w:anchor="_Toc91713622" w:history="1">
            <w:r w:rsidR="002A4A55" w:rsidRPr="00CD546E">
              <w:rPr>
                <w:rStyle w:val="afd"/>
              </w:rPr>
              <w:t>Теория</w:t>
            </w:r>
            <w:r w:rsidR="002A4A55">
              <w:rPr>
                <w:webHidden/>
              </w:rPr>
              <w:tab/>
            </w:r>
            <w:r w:rsidR="002A4A55">
              <w:rPr>
                <w:webHidden/>
              </w:rPr>
              <w:fldChar w:fldCharType="begin"/>
            </w:r>
            <w:r w:rsidR="002A4A55">
              <w:rPr>
                <w:webHidden/>
              </w:rPr>
              <w:instrText xml:space="preserve"> PAGEREF _Toc91713622 \h </w:instrText>
            </w:r>
            <w:r w:rsidR="002A4A55">
              <w:rPr>
                <w:webHidden/>
              </w:rPr>
            </w:r>
            <w:r w:rsidR="002A4A55">
              <w:rPr>
                <w:webHidden/>
              </w:rPr>
              <w:fldChar w:fldCharType="separate"/>
            </w:r>
            <w:r w:rsidR="002A4A55">
              <w:rPr>
                <w:webHidden/>
              </w:rPr>
              <w:t>4</w:t>
            </w:r>
            <w:r w:rsidR="002A4A55">
              <w:rPr>
                <w:webHidden/>
              </w:rPr>
              <w:fldChar w:fldCharType="end"/>
            </w:r>
          </w:hyperlink>
        </w:p>
        <w:p w:rsidR="002A4A55" w:rsidRDefault="001F7C5B">
          <w:pPr>
            <w:pStyle w:val="23"/>
            <w:tabs>
              <w:tab w:val="right" w:leader="dot" w:pos="9060"/>
            </w:tabs>
            <w:rPr>
              <w:rFonts w:asciiTheme="minorHAnsi" w:hAnsiTheme="minorHAnsi" w:cstheme="minorBidi"/>
              <w:noProof/>
            </w:rPr>
          </w:pPr>
          <w:hyperlink w:anchor="_Toc91713623" w:history="1">
            <w:r w:rsidR="002A4A55" w:rsidRPr="00CD546E">
              <w:rPr>
                <w:rStyle w:val="afd"/>
                <w:noProof/>
              </w:rPr>
              <w:t>Метод дихотомии (половинного деления)</w:t>
            </w:r>
            <w:r w:rsidR="002A4A55">
              <w:rPr>
                <w:noProof/>
                <w:webHidden/>
              </w:rPr>
              <w:tab/>
            </w:r>
            <w:r w:rsidR="002A4A55">
              <w:rPr>
                <w:noProof/>
                <w:webHidden/>
              </w:rPr>
              <w:fldChar w:fldCharType="begin"/>
            </w:r>
            <w:r w:rsidR="002A4A55">
              <w:rPr>
                <w:noProof/>
                <w:webHidden/>
              </w:rPr>
              <w:instrText xml:space="preserve"> PAGEREF _Toc91713623 \h </w:instrText>
            </w:r>
            <w:r w:rsidR="002A4A55">
              <w:rPr>
                <w:noProof/>
                <w:webHidden/>
              </w:rPr>
            </w:r>
            <w:r w:rsidR="002A4A55">
              <w:rPr>
                <w:noProof/>
                <w:webHidden/>
              </w:rPr>
              <w:fldChar w:fldCharType="separate"/>
            </w:r>
            <w:r w:rsidR="002A4A55">
              <w:rPr>
                <w:noProof/>
                <w:webHidden/>
              </w:rPr>
              <w:t>4</w:t>
            </w:r>
            <w:r w:rsidR="002A4A55">
              <w:rPr>
                <w:noProof/>
                <w:webHidden/>
              </w:rPr>
              <w:fldChar w:fldCharType="end"/>
            </w:r>
          </w:hyperlink>
        </w:p>
        <w:p w:rsidR="002A4A55" w:rsidRDefault="001F7C5B">
          <w:pPr>
            <w:pStyle w:val="23"/>
            <w:tabs>
              <w:tab w:val="right" w:leader="dot" w:pos="9060"/>
            </w:tabs>
            <w:rPr>
              <w:rFonts w:asciiTheme="minorHAnsi" w:hAnsiTheme="minorHAnsi" w:cstheme="minorBidi"/>
              <w:noProof/>
            </w:rPr>
          </w:pPr>
          <w:hyperlink w:anchor="_Toc91713624" w:history="1">
            <w:r w:rsidR="002A4A55" w:rsidRPr="00CD546E">
              <w:rPr>
                <w:rStyle w:val="afd"/>
                <w:noProof/>
              </w:rPr>
              <w:t>Метод итераций</w:t>
            </w:r>
            <w:r w:rsidR="002A4A55">
              <w:rPr>
                <w:noProof/>
                <w:webHidden/>
              </w:rPr>
              <w:tab/>
            </w:r>
            <w:r w:rsidR="002A4A55">
              <w:rPr>
                <w:noProof/>
                <w:webHidden/>
              </w:rPr>
              <w:fldChar w:fldCharType="begin"/>
            </w:r>
            <w:r w:rsidR="002A4A55">
              <w:rPr>
                <w:noProof/>
                <w:webHidden/>
              </w:rPr>
              <w:instrText xml:space="preserve"> PAGEREF _Toc91713624 \h </w:instrText>
            </w:r>
            <w:r w:rsidR="002A4A55">
              <w:rPr>
                <w:noProof/>
                <w:webHidden/>
              </w:rPr>
            </w:r>
            <w:r w:rsidR="002A4A55">
              <w:rPr>
                <w:noProof/>
                <w:webHidden/>
              </w:rPr>
              <w:fldChar w:fldCharType="separate"/>
            </w:r>
            <w:r w:rsidR="002A4A55">
              <w:rPr>
                <w:noProof/>
                <w:webHidden/>
              </w:rPr>
              <w:t>5</w:t>
            </w:r>
            <w:r w:rsidR="002A4A55">
              <w:rPr>
                <w:noProof/>
                <w:webHidden/>
              </w:rPr>
              <w:fldChar w:fldCharType="end"/>
            </w:r>
          </w:hyperlink>
        </w:p>
        <w:p w:rsidR="002A4A55" w:rsidRDefault="001F7C5B">
          <w:pPr>
            <w:pStyle w:val="23"/>
            <w:tabs>
              <w:tab w:val="right" w:leader="dot" w:pos="9060"/>
            </w:tabs>
            <w:rPr>
              <w:rFonts w:asciiTheme="minorHAnsi" w:hAnsiTheme="minorHAnsi" w:cstheme="minorBidi"/>
              <w:noProof/>
            </w:rPr>
          </w:pPr>
          <w:hyperlink w:anchor="_Toc91713625" w:history="1">
            <w:r w:rsidR="002A4A55" w:rsidRPr="00CD546E">
              <w:rPr>
                <w:rStyle w:val="afd"/>
                <w:rFonts w:eastAsia="Times New Roman"/>
                <w:noProof/>
              </w:rPr>
              <w:t>Метод Ньютона</w:t>
            </w:r>
            <w:r w:rsidR="002A4A55">
              <w:rPr>
                <w:noProof/>
                <w:webHidden/>
              </w:rPr>
              <w:tab/>
            </w:r>
            <w:r w:rsidR="002A4A55">
              <w:rPr>
                <w:noProof/>
                <w:webHidden/>
              </w:rPr>
              <w:fldChar w:fldCharType="begin"/>
            </w:r>
            <w:r w:rsidR="002A4A55">
              <w:rPr>
                <w:noProof/>
                <w:webHidden/>
              </w:rPr>
              <w:instrText xml:space="preserve"> PAGEREF _Toc91713625 \h </w:instrText>
            </w:r>
            <w:r w:rsidR="002A4A55">
              <w:rPr>
                <w:noProof/>
                <w:webHidden/>
              </w:rPr>
            </w:r>
            <w:r w:rsidR="002A4A55">
              <w:rPr>
                <w:noProof/>
                <w:webHidden/>
              </w:rPr>
              <w:fldChar w:fldCharType="separate"/>
            </w:r>
            <w:r w:rsidR="002A4A55">
              <w:rPr>
                <w:noProof/>
                <w:webHidden/>
              </w:rPr>
              <w:t>6</w:t>
            </w:r>
            <w:r w:rsidR="002A4A55">
              <w:rPr>
                <w:noProof/>
                <w:webHidden/>
              </w:rPr>
              <w:fldChar w:fldCharType="end"/>
            </w:r>
          </w:hyperlink>
        </w:p>
        <w:p w:rsidR="002A4A55" w:rsidRDefault="001F7C5B">
          <w:pPr>
            <w:pStyle w:val="11"/>
            <w:rPr>
              <w:rFonts w:asciiTheme="minorHAnsi" w:hAnsiTheme="minorHAnsi" w:cstheme="minorBidi"/>
              <w:iCs w:val="0"/>
              <w:sz w:val="22"/>
              <w:szCs w:val="22"/>
            </w:rPr>
          </w:pPr>
          <w:hyperlink w:anchor="_Toc91713626" w:history="1">
            <w:r w:rsidR="002A4A55" w:rsidRPr="00CD546E">
              <w:rPr>
                <w:rStyle w:val="afd"/>
              </w:rPr>
              <w:t>Практика</w:t>
            </w:r>
            <w:r w:rsidR="002A4A55">
              <w:rPr>
                <w:webHidden/>
              </w:rPr>
              <w:tab/>
            </w:r>
            <w:r w:rsidR="002A4A55">
              <w:rPr>
                <w:webHidden/>
              </w:rPr>
              <w:fldChar w:fldCharType="begin"/>
            </w:r>
            <w:r w:rsidR="002A4A55">
              <w:rPr>
                <w:webHidden/>
              </w:rPr>
              <w:instrText xml:space="preserve"> PAGEREF _Toc91713626 \h </w:instrText>
            </w:r>
            <w:r w:rsidR="002A4A55">
              <w:rPr>
                <w:webHidden/>
              </w:rPr>
            </w:r>
            <w:r w:rsidR="002A4A55">
              <w:rPr>
                <w:webHidden/>
              </w:rPr>
              <w:fldChar w:fldCharType="separate"/>
            </w:r>
            <w:r w:rsidR="002A4A55">
              <w:rPr>
                <w:webHidden/>
              </w:rPr>
              <w:t>8</w:t>
            </w:r>
            <w:r w:rsidR="002A4A55">
              <w:rPr>
                <w:webHidden/>
              </w:rPr>
              <w:fldChar w:fldCharType="end"/>
            </w:r>
          </w:hyperlink>
        </w:p>
        <w:p w:rsidR="002A4A55" w:rsidRDefault="001F7C5B">
          <w:pPr>
            <w:pStyle w:val="23"/>
            <w:tabs>
              <w:tab w:val="right" w:leader="dot" w:pos="9060"/>
            </w:tabs>
            <w:rPr>
              <w:rFonts w:asciiTheme="minorHAnsi" w:hAnsiTheme="minorHAnsi" w:cstheme="minorBidi"/>
              <w:noProof/>
            </w:rPr>
          </w:pPr>
          <w:hyperlink w:anchor="_Toc91713627" w:history="1">
            <w:r w:rsidR="002A4A55" w:rsidRPr="00CD546E">
              <w:rPr>
                <w:rStyle w:val="afd"/>
                <w:noProof/>
              </w:rPr>
              <w:t>Графики функций</w:t>
            </w:r>
            <w:r w:rsidR="002A4A55">
              <w:rPr>
                <w:noProof/>
                <w:webHidden/>
              </w:rPr>
              <w:tab/>
            </w:r>
            <w:r w:rsidR="002A4A55">
              <w:rPr>
                <w:noProof/>
                <w:webHidden/>
              </w:rPr>
              <w:fldChar w:fldCharType="begin"/>
            </w:r>
            <w:r w:rsidR="002A4A55">
              <w:rPr>
                <w:noProof/>
                <w:webHidden/>
              </w:rPr>
              <w:instrText xml:space="preserve"> PAGEREF _Toc91713627 \h </w:instrText>
            </w:r>
            <w:r w:rsidR="002A4A55">
              <w:rPr>
                <w:noProof/>
                <w:webHidden/>
              </w:rPr>
            </w:r>
            <w:r w:rsidR="002A4A55">
              <w:rPr>
                <w:noProof/>
                <w:webHidden/>
              </w:rPr>
              <w:fldChar w:fldCharType="separate"/>
            </w:r>
            <w:r w:rsidR="002A4A55">
              <w:rPr>
                <w:noProof/>
                <w:webHidden/>
              </w:rPr>
              <w:t>8</w:t>
            </w:r>
            <w:r w:rsidR="002A4A55">
              <w:rPr>
                <w:noProof/>
                <w:webHidden/>
              </w:rPr>
              <w:fldChar w:fldCharType="end"/>
            </w:r>
          </w:hyperlink>
        </w:p>
        <w:p w:rsidR="002A4A55" w:rsidRDefault="001F7C5B">
          <w:pPr>
            <w:pStyle w:val="23"/>
            <w:tabs>
              <w:tab w:val="right" w:leader="dot" w:pos="9060"/>
            </w:tabs>
            <w:rPr>
              <w:rFonts w:asciiTheme="minorHAnsi" w:hAnsiTheme="minorHAnsi" w:cstheme="minorBidi"/>
              <w:noProof/>
            </w:rPr>
          </w:pPr>
          <w:hyperlink w:anchor="_Toc91713628" w:history="1">
            <w:r w:rsidR="002A4A55" w:rsidRPr="00CD546E">
              <w:rPr>
                <w:rStyle w:val="afd"/>
                <w:noProof/>
              </w:rPr>
              <w:t>Графическое доказательство применимости методов</w:t>
            </w:r>
            <w:r w:rsidR="002A4A55">
              <w:rPr>
                <w:noProof/>
                <w:webHidden/>
              </w:rPr>
              <w:tab/>
            </w:r>
            <w:r w:rsidR="002A4A55">
              <w:rPr>
                <w:noProof/>
                <w:webHidden/>
              </w:rPr>
              <w:fldChar w:fldCharType="begin"/>
            </w:r>
            <w:r w:rsidR="002A4A55">
              <w:rPr>
                <w:noProof/>
                <w:webHidden/>
              </w:rPr>
              <w:instrText xml:space="preserve"> PAGEREF _Toc91713628 \h </w:instrText>
            </w:r>
            <w:r w:rsidR="002A4A55">
              <w:rPr>
                <w:noProof/>
                <w:webHidden/>
              </w:rPr>
            </w:r>
            <w:r w:rsidR="002A4A55">
              <w:rPr>
                <w:noProof/>
                <w:webHidden/>
              </w:rPr>
              <w:fldChar w:fldCharType="separate"/>
            </w:r>
            <w:r w:rsidR="002A4A55">
              <w:rPr>
                <w:noProof/>
                <w:webHidden/>
              </w:rPr>
              <w:t>10</w:t>
            </w:r>
            <w:r w:rsidR="002A4A55">
              <w:rPr>
                <w:noProof/>
                <w:webHidden/>
              </w:rPr>
              <w:fldChar w:fldCharType="end"/>
            </w:r>
          </w:hyperlink>
        </w:p>
        <w:p w:rsidR="002A4A55" w:rsidRDefault="001F7C5B">
          <w:pPr>
            <w:pStyle w:val="23"/>
            <w:tabs>
              <w:tab w:val="right" w:leader="dot" w:pos="9060"/>
            </w:tabs>
            <w:rPr>
              <w:rFonts w:asciiTheme="minorHAnsi" w:hAnsiTheme="minorHAnsi" w:cstheme="minorBidi"/>
              <w:noProof/>
            </w:rPr>
          </w:pPr>
          <w:hyperlink w:anchor="_Toc91713629" w:history="1">
            <w:r w:rsidR="002A4A55" w:rsidRPr="00CD546E">
              <w:rPr>
                <w:rStyle w:val="afd"/>
                <w:noProof/>
              </w:rPr>
              <w:t>Описание программы</w:t>
            </w:r>
            <w:r w:rsidR="002A4A55">
              <w:rPr>
                <w:noProof/>
                <w:webHidden/>
              </w:rPr>
              <w:tab/>
            </w:r>
            <w:r w:rsidR="002A4A55">
              <w:rPr>
                <w:noProof/>
                <w:webHidden/>
              </w:rPr>
              <w:fldChar w:fldCharType="begin"/>
            </w:r>
            <w:r w:rsidR="002A4A55">
              <w:rPr>
                <w:noProof/>
                <w:webHidden/>
              </w:rPr>
              <w:instrText xml:space="preserve"> PAGEREF _Toc91713629 \h </w:instrText>
            </w:r>
            <w:r w:rsidR="002A4A55">
              <w:rPr>
                <w:noProof/>
                <w:webHidden/>
              </w:rPr>
            </w:r>
            <w:r w:rsidR="002A4A55">
              <w:rPr>
                <w:noProof/>
                <w:webHidden/>
              </w:rPr>
              <w:fldChar w:fldCharType="separate"/>
            </w:r>
            <w:r w:rsidR="002A4A55">
              <w:rPr>
                <w:noProof/>
                <w:webHidden/>
              </w:rPr>
              <w:t>16</w:t>
            </w:r>
            <w:r w:rsidR="002A4A55">
              <w:rPr>
                <w:noProof/>
                <w:webHidden/>
              </w:rPr>
              <w:fldChar w:fldCharType="end"/>
            </w:r>
          </w:hyperlink>
        </w:p>
        <w:p w:rsidR="002A4A55" w:rsidRDefault="001F7C5B">
          <w:pPr>
            <w:pStyle w:val="23"/>
            <w:tabs>
              <w:tab w:val="right" w:leader="dot" w:pos="9060"/>
            </w:tabs>
            <w:rPr>
              <w:rFonts w:asciiTheme="minorHAnsi" w:hAnsiTheme="minorHAnsi" w:cstheme="minorBidi"/>
              <w:noProof/>
            </w:rPr>
          </w:pPr>
          <w:hyperlink w:anchor="_Toc91713630" w:history="1">
            <w:r w:rsidR="002A4A55" w:rsidRPr="00CD546E">
              <w:rPr>
                <w:rStyle w:val="afd"/>
                <w:noProof/>
              </w:rPr>
              <w:t>Результат работы программы</w:t>
            </w:r>
            <w:r w:rsidR="002A4A55">
              <w:rPr>
                <w:noProof/>
                <w:webHidden/>
              </w:rPr>
              <w:tab/>
            </w:r>
            <w:r w:rsidR="002A4A55">
              <w:rPr>
                <w:noProof/>
                <w:webHidden/>
              </w:rPr>
              <w:fldChar w:fldCharType="begin"/>
            </w:r>
            <w:r w:rsidR="002A4A55">
              <w:rPr>
                <w:noProof/>
                <w:webHidden/>
              </w:rPr>
              <w:instrText xml:space="preserve"> PAGEREF _Toc91713630 \h </w:instrText>
            </w:r>
            <w:r w:rsidR="002A4A55">
              <w:rPr>
                <w:noProof/>
                <w:webHidden/>
              </w:rPr>
            </w:r>
            <w:r w:rsidR="002A4A55">
              <w:rPr>
                <w:noProof/>
                <w:webHidden/>
              </w:rPr>
              <w:fldChar w:fldCharType="separate"/>
            </w:r>
            <w:r w:rsidR="002A4A55">
              <w:rPr>
                <w:noProof/>
                <w:webHidden/>
              </w:rPr>
              <w:t>19</w:t>
            </w:r>
            <w:r w:rsidR="002A4A55">
              <w:rPr>
                <w:noProof/>
                <w:webHidden/>
              </w:rPr>
              <w:fldChar w:fldCharType="end"/>
            </w:r>
          </w:hyperlink>
        </w:p>
        <w:p w:rsidR="002A4A55" w:rsidRDefault="001F7C5B">
          <w:pPr>
            <w:pStyle w:val="11"/>
            <w:rPr>
              <w:rFonts w:asciiTheme="minorHAnsi" w:hAnsiTheme="minorHAnsi" w:cstheme="minorBidi"/>
              <w:iCs w:val="0"/>
              <w:sz w:val="22"/>
              <w:szCs w:val="22"/>
            </w:rPr>
          </w:pPr>
          <w:hyperlink w:anchor="_Toc91713631" w:history="1">
            <w:r w:rsidR="002A4A55" w:rsidRPr="00CD546E">
              <w:rPr>
                <w:rStyle w:val="afd"/>
              </w:rPr>
              <w:t>Выводы</w:t>
            </w:r>
            <w:r w:rsidR="002A4A55">
              <w:rPr>
                <w:webHidden/>
              </w:rPr>
              <w:tab/>
            </w:r>
            <w:r w:rsidR="002A4A55">
              <w:rPr>
                <w:webHidden/>
              </w:rPr>
              <w:fldChar w:fldCharType="begin"/>
            </w:r>
            <w:r w:rsidR="002A4A55">
              <w:rPr>
                <w:webHidden/>
              </w:rPr>
              <w:instrText xml:space="preserve"> PAGEREF _Toc91713631 \h </w:instrText>
            </w:r>
            <w:r w:rsidR="002A4A55">
              <w:rPr>
                <w:webHidden/>
              </w:rPr>
            </w:r>
            <w:r w:rsidR="002A4A55">
              <w:rPr>
                <w:webHidden/>
              </w:rPr>
              <w:fldChar w:fldCharType="separate"/>
            </w:r>
            <w:r w:rsidR="002A4A55">
              <w:rPr>
                <w:webHidden/>
              </w:rPr>
              <w:t>20</w:t>
            </w:r>
            <w:r w:rsidR="002A4A55">
              <w:rPr>
                <w:webHidden/>
              </w:rPr>
              <w:fldChar w:fldCharType="end"/>
            </w:r>
          </w:hyperlink>
        </w:p>
        <w:p w:rsidR="002A4A55" w:rsidRDefault="001F7C5B">
          <w:pPr>
            <w:pStyle w:val="11"/>
            <w:rPr>
              <w:rFonts w:asciiTheme="minorHAnsi" w:hAnsiTheme="minorHAnsi" w:cstheme="minorBidi"/>
              <w:iCs w:val="0"/>
              <w:sz w:val="22"/>
              <w:szCs w:val="22"/>
            </w:rPr>
          </w:pPr>
          <w:hyperlink w:anchor="_Toc91713632" w:history="1">
            <w:r w:rsidR="002A4A55" w:rsidRPr="00CD546E">
              <w:rPr>
                <w:rStyle w:val="afd"/>
              </w:rPr>
              <w:t>Список источников</w:t>
            </w:r>
            <w:r w:rsidR="002A4A55">
              <w:rPr>
                <w:webHidden/>
              </w:rPr>
              <w:tab/>
            </w:r>
            <w:r w:rsidR="002A4A55">
              <w:rPr>
                <w:webHidden/>
              </w:rPr>
              <w:fldChar w:fldCharType="begin"/>
            </w:r>
            <w:r w:rsidR="002A4A55">
              <w:rPr>
                <w:webHidden/>
              </w:rPr>
              <w:instrText xml:space="preserve"> PAGEREF _Toc91713632 \h </w:instrText>
            </w:r>
            <w:r w:rsidR="002A4A55">
              <w:rPr>
                <w:webHidden/>
              </w:rPr>
            </w:r>
            <w:r w:rsidR="002A4A55">
              <w:rPr>
                <w:webHidden/>
              </w:rPr>
              <w:fldChar w:fldCharType="separate"/>
            </w:r>
            <w:r w:rsidR="002A4A55">
              <w:rPr>
                <w:webHidden/>
              </w:rPr>
              <w:t>21</w:t>
            </w:r>
            <w:r w:rsidR="002A4A55">
              <w:rPr>
                <w:webHidden/>
              </w:rPr>
              <w:fldChar w:fldCharType="end"/>
            </w:r>
          </w:hyperlink>
        </w:p>
        <w:p w:rsidR="00E56228" w:rsidRDefault="00383BCE" w:rsidP="00836DE2">
          <w:r w:rsidRPr="00391793">
            <w:rPr>
              <w:rFonts w:cs="Times New Roman"/>
              <w:iCs/>
              <w:noProof/>
              <w:sz w:val="26"/>
              <w:szCs w:val="26"/>
              <w:lang w:eastAsia="ru-RU"/>
            </w:rPr>
            <w:fldChar w:fldCharType="end"/>
          </w:r>
        </w:p>
      </w:sdtContent>
    </w:sdt>
    <w:p w:rsidR="00BD5D38" w:rsidRDefault="00BD5D38">
      <w:pPr>
        <w:rPr>
          <w:rFonts w:eastAsiaTheme="majorEastAsia" w:cs="Times New Roman"/>
          <w:b/>
          <w:color w:val="262626" w:themeColor="text1" w:themeTint="D9"/>
          <w:sz w:val="40"/>
          <w:szCs w:val="40"/>
        </w:rPr>
      </w:pPr>
      <w:r>
        <w:rPr>
          <w:rFonts w:cs="Times New Roman"/>
          <w:b/>
        </w:rPr>
        <w:br w:type="page"/>
      </w:r>
    </w:p>
    <w:p w:rsidR="002A695D" w:rsidRPr="00C1335F" w:rsidRDefault="00E56228" w:rsidP="00C1335F">
      <w:pPr>
        <w:pStyle w:val="1"/>
        <w:rPr>
          <w:rFonts w:cs="Times New Roman"/>
          <w:b w:val="0"/>
        </w:rPr>
      </w:pPr>
      <w:bookmarkStart w:id="0" w:name="_Toc91713621"/>
      <w:r w:rsidRPr="00C1335F">
        <w:rPr>
          <w:rFonts w:cs="Times New Roman"/>
        </w:rPr>
        <w:lastRenderedPageBreak/>
        <w:t>Введение</w:t>
      </w:r>
      <w:bookmarkEnd w:id="0"/>
    </w:p>
    <w:p w:rsidR="009F5630" w:rsidRDefault="008969AB" w:rsidP="00FB1918">
      <w:r>
        <w:t>Компьютеры широко используются в математике, т.к. умеют быстро и с высокой точностью вычислять разные функции</w:t>
      </w:r>
      <w:r w:rsidR="007B6AEC">
        <w:t xml:space="preserve"> и обрабатывать большое количество данных.</w:t>
      </w:r>
      <w:r w:rsidR="00784669">
        <w:t xml:space="preserve"> </w:t>
      </w:r>
      <w:r w:rsidR="00E44B7B">
        <w:t xml:space="preserve">Во многих языках </w:t>
      </w:r>
      <w:r w:rsidR="009F5630">
        <w:t>программирования есть возможность передавать функцию в качестве параметра другой функции. Такая возможность в некоторых случаях может облегчить написание программ для решения математических задач.</w:t>
      </w:r>
    </w:p>
    <w:p w:rsidR="007B6AEC" w:rsidRPr="00EC0D7E" w:rsidRDefault="00EC0D7E" w:rsidP="00FB1918">
      <w:r>
        <w:t xml:space="preserve">Цель курсовой работы состоит в изучении трёх </w:t>
      </w:r>
      <w:r w:rsidRPr="0000639C">
        <w:rPr>
          <w:rFonts w:eastAsia="Times New Roman" w:cs="Times New Roman"/>
          <w:bCs/>
          <w:color w:val="333333"/>
          <w:szCs w:val="28"/>
          <w:lang w:eastAsia="ru-RU"/>
        </w:rPr>
        <w:t>численных</w:t>
      </w:r>
      <w:r>
        <w:t xml:space="preserve"> методов </w:t>
      </w:r>
      <w:r w:rsidRPr="0000639C">
        <w:rPr>
          <w:rFonts w:eastAsia="Times New Roman" w:cs="Times New Roman"/>
          <w:bCs/>
          <w:color w:val="333333"/>
          <w:szCs w:val="28"/>
          <w:lang w:eastAsia="ru-RU"/>
        </w:rPr>
        <w:t>решения алгебраических уравнений</w:t>
      </w:r>
      <w:r>
        <w:rPr>
          <w:rFonts w:eastAsia="Times New Roman" w:cs="Times New Roman"/>
          <w:bCs/>
          <w:color w:val="333333"/>
          <w:szCs w:val="28"/>
          <w:lang w:eastAsia="ru-RU"/>
        </w:rPr>
        <w:t xml:space="preserve">, а также в </w:t>
      </w:r>
      <w:r w:rsidR="00E44B7B">
        <w:rPr>
          <w:rFonts w:eastAsia="Times New Roman" w:cs="Times New Roman"/>
          <w:bCs/>
          <w:color w:val="333333"/>
          <w:szCs w:val="28"/>
          <w:lang w:eastAsia="ru-RU"/>
        </w:rPr>
        <w:t>реализации этих методов в программе на Си с использованием передачи функций в качестве параметра.</w:t>
      </w:r>
    </w:p>
    <w:p w:rsidR="001411C3" w:rsidRDefault="001411C3">
      <w:r>
        <w:br w:type="page"/>
      </w:r>
    </w:p>
    <w:p w:rsidR="001411C3" w:rsidRDefault="001411C3" w:rsidP="001411C3">
      <w:pPr>
        <w:pStyle w:val="1"/>
      </w:pPr>
      <w:bookmarkStart w:id="1" w:name="_Toc91713622"/>
      <w:r>
        <w:lastRenderedPageBreak/>
        <w:t>Теория</w:t>
      </w:r>
      <w:bookmarkEnd w:id="1"/>
    </w:p>
    <w:p w:rsidR="0000639C" w:rsidRPr="0000639C" w:rsidRDefault="0000639C" w:rsidP="0000639C">
      <w:pPr>
        <w:rPr>
          <w:rFonts w:eastAsia="Times New Roman" w:cs="Times New Roman"/>
          <w:bCs/>
          <w:color w:val="333333"/>
          <w:szCs w:val="28"/>
          <w:lang w:eastAsia="ru-RU"/>
        </w:rPr>
      </w:pPr>
      <w:r w:rsidRPr="0000639C">
        <w:rPr>
          <w:rFonts w:cs="Times New Roman"/>
        </w:rPr>
        <w:t xml:space="preserve">Рассматривается уравнение </w:t>
      </w:r>
      <w:proofErr w:type="gramStart"/>
      <w:r w:rsidRPr="0000639C">
        <w:rPr>
          <w:rFonts w:cs="Times New Roman"/>
        </w:rPr>
        <w:t xml:space="preserve">вида </w:t>
      </w:r>
      <m:oMath>
        <m:r>
          <w:rPr>
            <w:rFonts w:ascii="Cambria Math" w:hAnsi="Cambria Math" w:cs="Times New Roman"/>
            <w:lang w:val="en-US"/>
          </w:rPr>
          <m:t>f</m:t>
        </m:r>
        <m:r>
          <w:rPr>
            <w:rFonts w:ascii="Cambria Math" w:hAnsi="Cambria Math" w:cs="Times New Roman"/>
          </w:rPr>
          <m:t>(</m:t>
        </m:r>
        <m:r>
          <w:rPr>
            <w:rFonts w:ascii="Cambria Math" w:hAnsi="Cambria Math" w:cs="Times New Roman"/>
            <w:lang w:val="en-US"/>
          </w:rPr>
          <m:t>x</m:t>
        </m:r>
        <m:r>
          <w:rPr>
            <w:rFonts w:ascii="Cambria Math" w:hAnsi="Cambria Math" w:cs="Times New Roman"/>
          </w:rPr>
          <m:t>)=0</m:t>
        </m:r>
      </m:oMath>
      <w:r w:rsidRPr="0000639C">
        <w:rPr>
          <w:rFonts w:cs="Times New Roman"/>
        </w:rPr>
        <w:t>.</w:t>
      </w:r>
      <w:proofErr w:type="gramEnd"/>
      <w:r w:rsidRPr="0000639C">
        <w:rPr>
          <w:rFonts w:cs="Times New Roman"/>
        </w:rPr>
        <w:t xml:space="preserve"> Предполагается, что функция </w:t>
      </w:r>
      <m:oMath>
        <m:r>
          <w:rPr>
            <w:rFonts w:ascii="Cambria Math" w:hAnsi="Cambria Math" w:cs="Times New Roman"/>
            <w:lang w:val="en-US"/>
          </w:rPr>
          <m:t>f</m:t>
        </m:r>
        <m:r>
          <w:rPr>
            <w:rFonts w:ascii="Cambria Math" w:hAnsi="Cambria Math" w:cs="Times New Roman"/>
          </w:rPr>
          <m:t>(</m:t>
        </m:r>
        <m:r>
          <w:rPr>
            <w:rFonts w:ascii="Cambria Math" w:hAnsi="Cambria Math" w:cs="Times New Roman"/>
            <w:lang w:val="en-US"/>
          </w:rPr>
          <m:t>x</m:t>
        </m:r>
        <m:r>
          <w:rPr>
            <w:rFonts w:ascii="Cambria Math" w:hAnsi="Cambria Math" w:cs="Times New Roman"/>
          </w:rPr>
          <m:t xml:space="preserve">) </m:t>
        </m:r>
      </m:oMath>
      <w:r w:rsidRPr="0000639C">
        <w:rPr>
          <w:rFonts w:cs="Times New Roman"/>
        </w:rPr>
        <w:t xml:space="preserve">достаточно гладкая, монотонная на этом отрезке и существует единственный корень уравнения </w:t>
      </w:r>
      <w:r w:rsidRPr="0000639C">
        <w:rPr>
          <w:rFonts w:cs="Times New Roman"/>
          <w:lang w:val="en-US"/>
        </w:rPr>
        <w:t>x</w:t>
      </w:r>
      <w:r w:rsidRPr="0000639C">
        <w:rPr>
          <w:rFonts w:cs="Times New Roman"/>
          <w:vertAlign w:val="superscript"/>
        </w:rPr>
        <w:t>*</w:t>
      </w:r>
      <w:r w:rsidR="00D67AEC" w:rsidRPr="00D67AEC">
        <w:rPr>
          <w:rFonts w:cs="Times New Roman"/>
          <w:vertAlign w:val="superscript"/>
        </w:rPr>
        <w:t xml:space="preserve"> </w:t>
      </w:r>
      <w:r w:rsidRPr="0000639C">
        <w:rPr>
          <w:rFonts w:ascii="Cambria Math" w:eastAsia="Times New Roman" w:hAnsi="Cambria Math" w:cs="Cambria Math"/>
          <w:bCs/>
          <w:color w:val="333333"/>
          <w:szCs w:val="28"/>
          <w:lang w:eastAsia="ru-RU"/>
        </w:rPr>
        <w:t>∈</w:t>
      </w:r>
      <w:r w:rsidR="00D67AEC" w:rsidRPr="00D67AEC">
        <w:rPr>
          <w:rFonts w:ascii="Cambria Math" w:eastAsia="Times New Roman" w:hAnsi="Cambria Math" w:cs="Cambria Math"/>
          <w:bCs/>
          <w:color w:val="333333"/>
          <w:szCs w:val="28"/>
          <w:lang w:eastAsia="ru-RU"/>
        </w:rPr>
        <w:t xml:space="preserve"> </w:t>
      </w:r>
      <w:r w:rsidRPr="0000639C">
        <w:rPr>
          <w:rFonts w:eastAsia="Times New Roman" w:cs="Times New Roman"/>
          <w:bCs/>
          <w:color w:val="333333"/>
          <w:szCs w:val="28"/>
          <w:lang w:eastAsia="ru-RU"/>
        </w:rPr>
        <w:t>[</w:t>
      </w:r>
      <w:r w:rsidRPr="0000639C">
        <w:rPr>
          <w:rFonts w:eastAsia="Times New Roman" w:cs="Times New Roman"/>
          <w:bCs/>
          <w:color w:val="333333"/>
          <w:szCs w:val="28"/>
          <w:lang w:val="en-US" w:eastAsia="ru-RU"/>
        </w:rPr>
        <w:t>a</w:t>
      </w:r>
      <w:r w:rsidRPr="0000639C">
        <w:rPr>
          <w:rFonts w:eastAsia="Times New Roman" w:cs="Times New Roman"/>
          <w:bCs/>
          <w:color w:val="333333"/>
          <w:szCs w:val="28"/>
          <w:lang w:eastAsia="ru-RU"/>
        </w:rPr>
        <w:t xml:space="preserve">, </w:t>
      </w:r>
      <w:r w:rsidRPr="0000639C">
        <w:rPr>
          <w:rFonts w:eastAsia="Times New Roman" w:cs="Times New Roman"/>
          <w:bCs/>
          <w:color w:val="333333"/>
          <w:szCs w:val="28"/>
          <w:lang w:val="en-US" w:eastAsia="ru-RU"/>
        </w:rPr>
        <w:t>b</w:t>
      </w:r>
      <w:r w:rsidRPr="0000639C">
        <w:rPr>
          <w:rFonts w:eastAsia="Times New Roman" w:cs="Times New Roman"/>
          <w:bCs/>
          <w:color w:val="333333"/>
          <w:szCs w:val="28"/>
          <w:lang w:eastAsia="ru-RU"/>
        </w:rPr>
        <w:t>]. На отрезке [</w:t>
      </w:r>
      <w:r w:rsidRPr="0000639C">
        <w:rPr>
          <w:rFonts w:eastAsia="Times New Roman" w:cs="Times New Roman"/>
          <w:bCs/>
          <w:color w:val="333333"/>
          <w:szCs w:val="28"/>
          <w:lang w:val="en-US" w:eastAsia="ru-RU"/>
        </w:rPr>
        <w:t>a</w:t>
      </w:r>
      <w:r w:rsidRPr="0000639C">
        <w:rPr>
          <w:rFonts w:eastAsia="Times New Roman" w:cs="Times New Roman"/>
          <w:bCs/>
          <w:color w:val="333333"/>
          <w:szCs w:val="28"/>
          <w:lang w:eastAsia="ru-RU"/>
        </w:rPr>
        <w:t xml:space="preserve">, </w:t>
      </w:r>
      <w:r w:rsidRPr="0000639C">
        <w:rPr>
          <w:rFonts w:eastAsia="Times New Roman" w:cs="Times New Roman"/>
          <w:bCs/>
          <w:color w:val="333333"/>
          <w:szCs w:val="28"/>
          <w:lang w:val="en-US" w:eastAsia="ru-RU"/>
        </w:rPr>
        <w:t>b</w:t>
      </w:r>
      <w:r w:rsidRPr="0000639C">
        <w:rPr>
          <w:rFonts w:eastAsia="Times New Roman" w:cs="Times New Roman"/>
          <w:bCs/>
          <w:color w:val="333333"/>
          <w:szCs w:val="28"/>
          <w:lang w:eastAsia="ru-RU"/>
        </w:rPr>
        <w:t xml:space="preserve">] ищется приближённое решение </w:t>
      </w:r>
      <w:r w:rsidRPr="0000639C">
        <w:rPr>
          <w:rFonts w:eastAsia="Times New Roman" w:cs="Times New Roman"/>
          <w:bCs/>
          <w:i/>
          <w:color w:val="333333"/>
          <w:szCs w:val="28"/>
          <w:lang w:val="en-US" w:eastAsia="ru-RU"/>
        </w:rPr>
        <w:t>x</w:t>
      </w:r>
      <w:r w:rsidRPr="0000639C">
        <w:rPr>
          <w:rFonts w:eastAsia="Times New Roman" w:cs="Times New Roman"/>
          <w:bCs/>
          <w:color w:val="333333"/>
          <w:szCs w:val="28"/>
          <w:lang w:eastAsia="ru-RU"/>
        </w:rPr>
        <w:t xml:space="preserve"> с точностью ɛ, т.е. такое, </w:t>
      </w:r>
      <w:proofErr w:type="gramStart"/>
      <w:r w:rsidRPr="0000639C">
        <w:rPr>
          <w:rFonts w:eastAsia="Times New Roman" w:cs="Times New Roman"/>
          <w:bCs/>
          <w:color w:val="333333"/>
          <w:szCs w:val="28"/>
          <w:lang w:eastAsia="ru-RU"/>
        </w:rPr>
        <w:t xml:space="preserve">что </w:t>
      </w:r>
      <m:oMath>
        <m:r>
          <w:rPr>
            <w:rFonts w:ascii="Cambria Math" w:eastAsia="Times New Roman" w:hAnsi="Cambria Math" w:cs="Times New Roman"/>
            <w:color w:val="333333"/>
            <w:szCs w:val="28"/>
            <w:lang w:eastAsia="ru-RU"/>
          </w:rPr>
          <m:t>|</m:t>
        </m:r>
        <m:r>
          <w:rPr>
            <w:rFonts w:ascii="Cambria Math" w:eastAsia="Times New Roman" w:hAnsi="Cambria Math" w:cs="Times New Roman"/>
            <w:color w:val="333333"/>
            <w:szCs w:val="28"/>
            <w:lang w:val="en-US" w:eastAsia="ru-RU"/>
          </w:rPr>
          <m:t>x</m:t>
        </m:r>
        <m:r>
          <w:rPr>
            <w:rFonts w:ascii="Cambria Math" w:eastAsia="Times New Roman" w:hAnsi="Cambria Math" w:cs="Times New Roman"/>
            <w:color w:val="333333"/>
            <w:szCs w:val="28"/>
            <w:lang w:eastAsia="ru-RU"/>
          </w:rPr>
          <m:t>-</m:t>
        </m:r>
        <m:sSup>
          <m:sSupPr>
            <m:ctrlPr>
              <w:rPr>
                <w:rFonts w:ascii="Cambria Math" w:eastAsia="Times New Roman" w:hAnsi="Cambria Math" w:cs="Times New Roman"/>
                <w:bCs/>
                <w:i/>
                <w:color w:val="333333"/>
                <w:szCs w:val="28"/>
                <w:vertAlign w:val="superscript"/>
                <w:lang w:eastAsia="ru-RU"/>
              </w:rPr>
            </m:ctrlPr>
          </m:sSupPr>
          <m:e>
            <m:r>
              <w:rPr>
                <w:rFonts w:ascii="Cambria Math" w:eastAsia="Times New Roman" w:hAnsi="Cambria Math" w:cs="Times New Roman"/>
                <w:color w:val="333333"/>
                <w:szCs w:val="28"/>
                <w:lang w:val="en-US" w:eastAsia="ru-RU"/>
              </w:rPr>
              <m:t>x</m:t>
            </m:r>
          </m:e>
          <m:sup>
            <m:r>
              <w:rPr>
                <w:rFonts w:ascii="Cambria Math" w:eastAsia="Times New Roman" w:hAnsi="Cambria Math" w:cs="Times New Roman"/>
                <w:color w:val="333333"/>
                <w:szCs w:val="28"/>
                <w:vertAlign w:val="superscript"/>
                <w:lang w:eastAsia="ru-RU"/>
              </w:rPr>
              <m:t>*</m:t>
            </m:r>
          </m:sup>
        </m:sSup>
        <m:r>
          <w:rPr>
            <w:rFonts w:ascii="Cambria Math" w:eastAsia="Times New Roman" w:hAnsi="Cambria Math" w:cs="Times New Roman"/>
            <w:color w:val="333333"/>
            <w:szCs w:val="28"/>
            <w:lang w:eastAsia="ru-RU"/>
          </w:rPr>
          <m:t>|&lt;ɛ</m:t>
        </m:r>
      </m:oMath>
      <w:r w:rsidRPr="0000639C">
        <w:rPr>
          <w:rFonts w:eastAsia="Times New Roman" w:cs="Times New Roman"/>
          <w:bCs/>
          <w:color w:val="333333"/>
          <w:szCs w:val="28"/>
          <w:lang w:eastAsia="ru-RU"/>
        </w:rPr>
        <w:t>.</w:t>
      </w:r>
      <w:proofErr w:type="gramEnd"/>
      <w:r w:rsidRPr="0000639C">
        <w:rPr>
          <w:rFonts w:eastAsia="Times New Roman" w:cs="Times New Roman"/>
          <w:bCs/>
          <w:color w:val="333333"/>
          <w:szCs w:val="28"/>
          <w:lang w:eastAsia="ru-RU"/>
        </w:rPr>
        <w:t xml:space="preserve"> Далее приведены три простейших численных метода решения алгебраических уравнений.</w:t>
      </w:r>
    </w:p>
    <w:p w:rsidR="001411C3" w:rsidRDefault="001411C3" w:rsidP="001411C3">
      <w:pPr>
        <w:pStyle w:val="ad"/>
      </w:pPr>
      <w:bookmarkStart w:id="2" w:name="_Toc91713623"/>
      <w:r>
        <w:t>Метод дихотомии</w:t>
      </w:r>
      <w:r w:rsidR="001028E1">
        <w:t xml:space="preserve"> (половинного деления)</w:t>
      </w:r>
      <w:bookmarkEnd w:id="2"/>
    </w:p>
    <w:p w:rsidR="00E15733" w:rsidRPr="00E15733" w:rsidRDefault="00EB02D5" w:rsidP="00832DE6">
      <w:r>
        <w:t>Очевидно, что если на отрезке [</w:t>
      </w:r>
      <w:r>
        <w:rPr>
          <w:lang w:val="en-US"/>
        </w:rPr>
        <w:t>a</w:t>
      </w:r>
      <w:r w:rsidR="009E21E2">
        <w:t>,</w:t>
      </w:r>
      <w:r w:rsidR="00076B78">
        <w:t xml:space="preserve"> </w:t>
      </w:r>
      <w:r>
        <w:rPr>
          <w:lang w:val="en-US"/>
        </w:rPr>
        <w:t>b</w:t>
      </w:r>
      <w:r>
        <w:t>]</w:t>
      </w:r>
      <w:r w:rsidRPr="00EB02D5">
        <w:t xml:space="preserve"> </w:t>
      </w:r>
      <w:r>
        <w:t>существует корень уравнения,</w:t>
      </w:r>
      <w:r w:rsidR="00E15733">
        <w:t xml:space="preserve"> то значения функции на концах </w:t>
      </w:r>
      <w:r>
        <w:t>отрезка имеют разные</w:t>
      </w:r>
      <w:r w:rsidR="00E15733">
        <w:t xml:space="preserve"> знаки</w:t>
      </w:r>
      <w:proofErr w:type="gramStart"/>
      <w:r w:rsidR="00E15733" w:rsidRPr="00E15733">
        <w:t>:</w:t>
      </w:r>
      <w:r w:rsidR="00076B78">
        <w:t xml:space="preserve"> </w:t>
      </w:r>
      <m:oMath>
        <m:r>
          <w:rPr>
            <w:rFonts w:ascii="Cambria Math" w:hAnsi="Cambria Math"/>
            <w:lang w:val="en-US"/>
          </w:rPr>
          <m:t>f</m:t>
        </m:r>
        <m:d>
          <m:dPr>
            <m:ctrlPr>
              <w:rPr>
                <w:rFonts w:ascii="Cambria Math" w:hAnsi="Cambria Math"/>
                <w:i/>
              </w:rPr>
            </m:ctrlPr>
          </m:dPr>
          <m:e>
            <m:r>
              <w:rPr>
                <w:rFonts w:ascii="Cambria Math" w:hAnsi="Cambria Math"/>
                <w:lang w:val="en-US"/>
              </w:rPr>
              <m:t>a</m:t>
            </m:r>
          </m:e>
        </m:d>
        <m:r>
          <w:rPr>
            <w:rFonts w:ascii="Cambria Math" w:hAnsi="Cambria Math"/>
          </w:rPr>
          <m:t>*</m:t>
        </m:r>
        <m:r>
          <w:rPr>
            <w:rFonts w:ascii="Cambria Math" w:hAnsi="Cambria Math"/>
            <w:lang w:val="en-US"/>
          </w:rPr>
          <m:t>f</m:t>
        </m:r>
        <m:r>
          <w:rPr>
            <w:rFonts w:ascii="Cambria Math" w:hAnsi="Cambria Math"/>
          </w:rPr>
          <m:t>(</m:t>
        </m:r>
        <m:r>
          <w:rPr>
            <w:rFonts w:ascii="Cambria Math" w:hAnsi="Cambria Math"/>
            <w:lang w:val="en-US"/>
          </w:rPr>
          <m:t>b</m:t>
        </m:r>
        <m:r>
          <w:rPr>
            <w:rFonts w:ascii="Cambria Math" w:hAnsi="Cambria Math"/>
          </w:rPr>
          <m:t>)&lt;0</m:t>
        </m:r>
      </m:oMath>
      <w:r w:rsidR="00E15733" w:rsidRPr="00E15733">
        <w:t>.</w:t>
      </w:r>
      <w:proofErr w:type="gramEnd"/>
      <w:r w:rsidR="00E15733" w:rsidRPr="00E15733">
        <w:t xml:space="preserve"> </w:t>
      </w:r>
      <w:r w:rsidR="00E15733">
        <w:t>Метод заключается в делении отрезка пополам и его сужении в два раза на каждом шаге итерационного процесса в зависимости от знака функции в середине отрезка.</w:t>
      </w:r>
    </w:p>
    <w:p w:rsidR="001028E1" w:rsidRPr="0022291A" w:rsidRDefault="001028E1" w:rsidP="00832DE6">
      <w:pPr>
        <w:spacing w:after="240"/>
        <w:rPr>
          <w:rFonts w:cs="Times New Roman"/>
          <w:color w:val="000000"/>
          <w:szCs w:val="28"/>
          <w:shd w:val="clear" w:color="auto" w:fill="FFFFFF"/>
        </w:rPr>
      </w:pPr>
      <w:r w:rsidRPr="0022291A">
        <w:rPr>
          <w:rFonts w:cs="Times New Roman"/>
          <w:color w:val="000000"/>
          <w:szCs w:val="28"/>
          <w:shd w:val="clear" w:color="auto" w:fill="FFFFFF"/>
        </w:rPr>
        <w:t xml:space="preserve">Правильное решение уравнения методом половинного деления возможно лишь в том случае, если известно, что на заданном интервале имеется корень и он является единственным. Это совсем не означает что метод дихотомии может использоваться только для решения линейных уравнений. Для нахождения корней уравнений более высокого порядка методом половинного деления необходимо сначала отделить корни по отрезкам. Процесс отделения корней осуществляется путем отыскания первой и второй производной от </w:t>
      </w:r>
      <w:r w:rsidR="009A7F6C">
        <w:rPr>
          <w:rFonts w:cs="Times New Roman"/>
          <w:color w:val="000000"/>
          <w:szCs w:val="28"/>
          <w:shd w:val="clear" w:color="auto" w:fill="FFFFFF"/>
        </w:rPr>
        <w:t xml:space="preserve">функции и приравнивании их </w:t>
      </w:r>
      <w:proofErr w:type="gramStart"/>
      <w:r w:rsidR="009A7F6C">
        <w:rPr>
          <w:rFonts w:cs="Times New Roman"/>
          <w:color w:val="000000"/>
          <w:szCs w:val="28"/>
          <w:shd w:val="clear" w:color="auto" w:fill="FFFFFF"/>
        </w:rPr>
        <w:t xml:space="preserve">нулю </w:t>
      </w:r>
      <m:oMath>
        <m:r>
          <w:rPr>
            <w:rFonts w:ascii="Cambria Math" w:hAnsi="Cambria Math" w:cs="Times New Roman"/>
            <w:color w:val="000000"/>
            <w:szCs w:val="28"/>
            <w:shd w:val="clear" w:color="auto" w:fill="FFFFFF"/>
          </w:rPr>
          <m:t>f'(x)=0</m:t>
        </m:r>
      </m:oMath>
      <w:r w:rsidRPr="0022291A">
        <w:rPr>
          <w:rFonts w:cs="Times New Roman"/>
          <w:color w:val="000000"/>
          <w:szCs w:val="28"/>
          <w:shd w:val="clear" w:color="auto" w:fill="FFFFFF"/>
        </w:rPr>
        <w:t xml:space="preserve"> и</w:t>
      </w:r>
      <w:proofErr w:type="gramEnd"/>
      <w:r w:rsidRPr="0022291A">
        <w:rPr>
          <w:rFonts w:cs="Times New Roman"/>
          <w:color w:val="000000"/>
          <w:szCs w:val="28"/>
          <w:shd w:val="clear" w:color="auto" w:fill="FFFFFF"/>
        </w:rPr>
        <w:t xml:space="preserve"> </w:t>
      </w:r>
      <m:oMath>
        <m:r>
          <w:rPr>
            <w:rFonts w:ascii="Cambria Math" w:hAnsi="Cambria Math" w:cs="Times New Roman"/>
            <w:color w:val="000000"/>
            <w:szCs w:val="28"/>
            <w:shd w:val="clear" w:color="auto" w:fill="FFFFFF"/>
          </w:rPr>
          <m:t>f''(x)=0</m:t>
        </m:r>
      </m:oMath>
      <w:r w:rsidRPr="0022291A">
        <w:rPr>
          <w:rFonts w:cs="Times New Roman"/>
          <w:color w:val="000000"/>
          <w:szCs w:val="28"/>
          <w:shd w:val="clear" w:color="auto" w:fill="FFFFFF"/>
        </w:rPr>
        <w:t xml:space="preserve">. Далее определяются </w:t>
      </w:r>
      <w:proofErr w:type="gramStart"/>
      <w:r w:rsidRPr="0022291A">
        <w:rPr>
          <w:rFonts w:cs="Times New Roman"/>
          <w:color w:val="000000"/>
          <w:szCs w:val="28"/>
          <w:shd w:val="clear" w:color="auto" w:fill="FFFFFF"/>
        </w:rPr>
        <w:t xml:space="preserve">знаки </w:t>
      </w:r>
      <m:oMath>
        <m:r>
          <w:rPr>
            <w:rFonts w:ascii="Cambria Math" w:hAnsi="Cambria Math" w:cs="Times New Roman"/>
            <w:color w:val="000000"/>
            <w:szCs w:val="28"/>
            <w:shd w:val="clear" w:color="auto" w:fill="FFFFFF"/>
          </w:rPr>
          <m:t>f(x)</m:t>
        </m:r>
      </m:oMath>
      <w:r w:rsidRPr="0022291A">
        <w:rPr>
          <w:rFonts w:cs="Times New Roman"/>
          <w:color w:val="000000"/>
          <w:szCs w:val="28"/>
          <w:shd w:val="clear" w:color="auto" w:fill="FFFFFF"/>
        </w:rPr>
        <w:t xml:space="preserve"> в</w:t>
      </w:r>
      <w:proofErr w:type="gramEnd"/>
      <w:r w:rsidRPr="0022291A">
        <w:rPr>
          <w:rFonts w:cs="Times New Roman"/>
          <w:color w:val="000000"/>
          <w:szCs w:val="28"/>
          <w:shd w:val="clear" w:color="auto" w:fill="FFFFFF"/>
        </w:rPr>
        <w:t xml:space="preserve"> кр</w:t>
      </w:r>
      <w:r w:rsidR="00E15733" w:rsidRPr="0022291A">
        <w:rPr>
          <w:rFonts w:cs="Times New Roman"/>
          <w:color w:val="000000"/>
          <w:szCs w:val="28"/>
          <w:shd w:val="clear" w:color="auto" w:fill="FFFFFF"/>
        </w:rPr>
        <w:t>итических и граничных точках.</w:t>
      </w:r>
    </w:p>
    <w:p w:rsidR="001028E1" w:rsidRPr="0022291A" w:rsidRDefault="001028E1" w:rsidP="00832DE6">
      <w:pPr>
        <w:spacing w:after="240"/>
        <w:rPr>
          <w:rFonts w:cs="Times New Roman"/>
          <w:szCs w:val="28"/>
        </w:rPr>
      </w:pPr>
      <w:r w:rsidRPr="0022291A">
        <w:rPr>
          <w:rFonts w:cs="Times New Roman"/>
          <w:color w:val="000000"/>
          <w:szCs w:val="28"/>
          <w:shd w:val="clear" w:color="auto" w:fill="FFFFFF"/>
        </w:rPr>
        <w:t>Алгоритм метода дихотомии о</w:t>
      </w:r>
      <w:r w:rsidR="009E21E2">
        <w:rPr>
          <w:rFonts w:cs="Times New Roman"/>
          <w:color w:val="000000"/>
          <w:szCs w:val="28"/>
          <w:shd w:val="clear" w:color="auto" w:fill="FFFFFF"/>
        </w:rPr>
        <w:t>чень прост. Рассмотрим отрезок [</w:t>
      </w:r>
      <w:r w:rsidR="009E21E2">
        <w:rPr>
          <w:rFonts w:cs="Times New Roman"/>
          <w:color w:val="000000"/>
          <w:szCs w:val="28"/>
          <w:shd w:val="clear" w:color="auto" w:fill="FFFFFF"/>
          <w:lang w:val="en-US"/>
        </w:rPr>
        <w:t>a</w:t>
      </w:r>
      <w:r w:rsidR="009E21E2" w:rsidRPr="009E21E2">
        <w:rPr>
          <w:rFonts w:cs="Times New Roman"/>
          <w:color w:val="000000"/>
          <w:szCs w:val="28"/>
          <w:shd w:val="clear" w:color="auto" w:fill="FFFFFF"/>
        </w:rPr>
        <w:t>,</w:t>
      </w:r>
      <w:r w:rsidR="00076B78">
        <w:rPr>
          <w:rFonts w:cs="Times New Roman"/>
          <w:color w:val="000000"/>
          <w:szCs w:val="28"/>
          <w:shd w:val="clear" w:color="auto" w:fill="FFFFFF"/>
        </w:rPr>
        <w:t xml:space="preserve"> </w:t>
      </w:r>
      <w:r w:rsidR="009E21E2">
        <w:rPr>
          <w:rFonts w:cs="Times New Roman"/>
          <w:color w:val="000000"/>
          <w:szCs w:val="28"/>
          <w:shd w:val="clear" w:color="auto" w:fill="FFFFFF"/>
          <w:lang w:val="en-US"/>
        </w:rPr>
        <w:t>b</w:t>
      </w:r>
      <w:r w:rsidR="009E21E2">
        <w:rPr>
          <w:rFonts w:cs="Times New Roman"/>
          <w:color w:val="000000"/>
          <w:szCs w:val="28"/>
          <w:shd w:val="clear" w:color="auto" w:fill="FFFFFF"/>
        </w:rPr>
        <w:t>]</w:t>
      </w:r>
      <w:r w:rsidRPr="0022291A">
        <w:rPr>
          <w:rFonts w:cs="Times New Roman"/>
          <w:color w:val="000000"/>
          <w:szCs w:val="28"/>
          <w:shd w:val="clear" w:color="auto" w:fill="FFFFFF"/>
        </w:rPr>
        <w:t xml:space="preserve"> в пределах которого имеется один корень x</w:t>
      </w:r>
      <w:r w:rsidRPr="0022291A">
        <w:rPr>
          <w:rFonts w:cs="Times New Roman"/>
          <w:color w:val="000000"/>
          <w:szCs w:val="28"/>
          <w:shd w:val="clear" w:color="auto" w:fill="FFFFFF"/>
          <w:vertAlign w:val="subscript"/>
        </w:rPr>
        <w:t>1</w:t>
      </w:r>
      <w:r w:rsidR="0022291A">
        <w:rPr>
          <w:rFonts w:cs="Times New Roman"/>
          <w:color w:val="000000"/>
          <w:szCs w:val="28"/>
          <w:shd w:val="clear" w:color="auto" w:fill="FFFFFF"/>
          <w:vertAlign w:val="subscript"/>
        </w:rPr>
        <w:t>.</w:t>
      </w:r>
    </w:p>
    <w:p w:rsidR="001411C3" w:rsidRPr="0022291A" w:rsidRDefault="001028E1" w:rsidP="001411C3">
      <w:pPr>
        <w:rPr>
          <w:rFonts w:cs="Times New Roman"/>
          <w:szCs w:val="28"/>
        </w:rPr>
      </w:pPr>
      <w:r w:rsidRPr="0022291A">
        <w:rPr>
          <w:rFonts w:cs="Times New Roman"/>
          <w:noProof/>
          <w:szCs w:val="28"/>
          <w:lang w:eastAsia="ru-RU"/>
        </w:rPr>
        <w:drawing>
          <wp:inline distT="0" distB="0" distL="0" distR="0">
            <wp:extent cx="3333750" cy="1733550"/>
            <wp:effectExtent l="0" t="0" r="0" b="0"/>
            <wp:docPr id="2" name="Рисунок 2" descr="http://bpascal.ru/download/desc/img/31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pascal.ru/download/desc/img/319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733550"/>
                    </a:xfrm>
                    <a:prstGeom prst="rect">
                      <a:avLst/>
                    </a:prstGeom>
                    <a:noFill/>
                    <a:ln>
                      <a:noFill/>
                    </a:ln>
                  </pic:spPr>
                </pic:pic>
              </a:graphicData>
            </a:graphic>
          </wp:inline>
        </w:drawing>
      </w:r>
    </w:p>
    <w:p w:rsidR="001028E1" w:rsidRPr="001028E1" w:rsidRDefault="001028E1" w:rsidP="00832DE6">
      <w:pPr>
        <w:shd w:val="clear" w:color="auto" w:fill="FFFFFF"/>
        <w:spacing w:after="0" w:line="240" w:lineRule="auto"/>
        <w:rPr>
          <w:rFonts w:eastAsia="Times New Roman" w:cs="Times New Roman"/>
          <w:color w:val="000000"/>
          <w:szCs w:val="28"/>
          <w:lang w:eastAsia="ru-RU"/>
        </w:rPr>
      </w:pPr>
      <w:r w:rsidRPr="001028E1">
        <w:rPr>
          <w:rFonts w:eastAsia="Times New Roman" w:cs="Times New Roman"/>
          <w:color w:val="000000"/>
          <w:szCs w:val="28"/>
          <w:lang w:eastAsia="ru-RU"/>
        </w:rPr>
        <w:t xml:space="preserve">На первой этапе </w:t>
      </w:r>
      <w:proofErr w:type="gramStart"/>
      <w:r w:rsidRPr="001028E1">
        <w:rPr>
          <w:rFonts w:eastAsia="Times New Roman" w:cs="Times New Roman"/>
          <w:color w:val="000000"/>
          <w:szCs w:val="28"/>
          <w:lang w:eastAsia="ru-RU"/>
        </w:rPr>
        <w:t xml:space="preserve">вычисляется </w:t>
      </w:r>
      <m:oMath>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x</m:t>
            </m:r>
          </m:e>
          <m:sub>
            <m:r>
              <w:rPr>
                <w:rFonts w:ascii="Cambria Math" w:eastAsia="Times New Roman" w:hAnsi="Cambria Math" w:cs="Times New Roman"/>
                <w:color w:val="000000"/>
                <w:szCs w:val="28"/>
                <w:lang w:eastAsia="ru-RU"/>
              </w:rPr>
              <m:t>0</m:t>
            </m:r>
          </m:sub>
        </m:sSub>
        <m:r>
          <w:rPr>
            <w:rFonts w:ascii="Cambria Math" w:eastAsia="Times New Roman" w:hAnsi="Cambria Math" w:cs="Times New Roman"/>
            <w:color w:val="000000"/>
            <w:szCs w:val="28"/>
            <w:lang w:eastAsia="ru-RU"/>
          </w:rPr>
          <m:t>=</m:t>
        </m:r>
        <m:f>
          <m:fPr>
            <m:ctrlPr>
              <w:rPr>
                <w:rFonts w:ascii="Cambria Math" w:eastAsia="Times New Roman" w:hAnsi="Cambria Math" w:cs="Times New Roman"/>
                <w:i/>
                <w:color w:val="000000"/>
                <w:szCs w:val="28"/>
                <w:lang w:eastAsia="ru-RU"/>
              </w:rPr>
            </m:ctrlPr>
          </m:fPr>
          <m:num>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a</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b</m:t>
            </m:r>
            <m:r>
              <w:rPr>
                <w:rFonts w:ascii="Cambria Math" w:eastAsia="Times New Roman" w:hAnsi="Cambria Math" w:cs="Times New Roman"/>
                <w:color w:val="000000"/>
                <w:szCs w:val="28"/>
                <w:lang w:eastAsia="ru-RU"/>
              </w:rPr>
              <m:t>)</m:t>
            </m:r>
          </m:num>
          <m:den>
            <m:r>
              <w:rPr>
                <w:rFonts w:ascii="Cambria Math" w:eastAsia="Times New Roman" w:hAnsi="Cambria Math" w:cs="Times New Roman"/>
                <w:color w:val="000000"/>
                <w:szCs w:val="28"/>
                <w:lang w:eastAsia="ru-RU"/>
              </w:rPr>
              <m:t>2</m:t>
            </m:r>
          </m:den>
        </m:f>
      </m:oMath>
      <w:r w:rsidR="0022291A" w:rsidRPr="0022291A">
        <w:rPr>
          <w:rFonts w:eastAsia="Times New Roman" w:cs="Times New Roman"/>
          <w:color w:val="000000"/>
          <w:szCs w:val="28"/>
          <w:lang w:eastAsia="ru-RU"/>
        </w:rPr>
        <w:t>.</w:t>
      </w:r>
      <w:proofErr w:type="gramEnd"/>
    </w:p>
    <w:p w:rsidR="0000639C" w:rsidRDefault="0022291A" w:rsidP="0000639C">
      <w:pPr>
        <w:shd w:val="clear" w:color="auto" w:fill="FFFFFF"/>
        <w:spacing w:after="0" w:line="240" w:lineRule="auto"/>
        <w:rPr>
          <w:rFonts w:eastAsia="Times New Roman" w:cs="Times New Roman"/>
          <w:color w:val="000000"/>
          <w:szCs w:val="28"/>
          <w:lang w:eastAsia="ru-RU"/>
        </w:rPr>
      </w:pPr>
      <w:r w:rsidRPr="0022291A">
        <w:rPr>
          <w:rFonts w:eastAsia="Times New Roman" w:cs="Times New Roman"/>
          <w:color w:val="000000"/>
          <w:szCs w:val="28"/>
          <w:lang w:eastAsia="ru-RU"/>
        </w:rPr>
        <w:lastRenderedPageBreak/>
        <w:t>Далее определ</w:t>
      </w:r>
      <w:r w:rsidR="001028E1" w:rsidRPr="001028E1">
        <w:rPr>
          <w:rFonts w:eastAsia="Times New Roman" w:cs="Times New Roman"/>
          <w:color w:val="000000"/>
          <w:szCs w:val="28"/>
          <w:lang w:eastAsia="ru-RU"/>
        </w:rPr>
        <w:t xml:space="preserve">яется значение функции в этой точке: </w:t>
      </w:r>
      <w:proofErr w:type="gramStart"/>
      <w:r w:rsidR="001028E1" w:rsidRPr="001028E1">
        <w:rPr>
          <w:rFonts w:eastAsia="Times New Roman" w:cs="Times New Roman"/>
          <w:color w:val="000000"/>
          <w:szCs w:val="28"/>
          <w:lang w:eastAsia="ru-RU"/>
        </w:rPr>
        <w:t xml:space="preserve">если </w:t>
      </w:r>
      <m:oMath>
        <m:r>
          <w:rPr>
            <w:rFonts w:ascii="Cambria Math" w:eastAsia="Times New Roman" w:hAnsi="Cambria Math" w:cs="Times New Roman"/>
            <w:color w:val="000000"/>
            <w:szCs w:val="28"/>
            <w:lang w:eastAsia="ru-RU"/>
          </w:rPr>
          <m:t>f(</m:t>
        </m:r>
        <m:sSub>
          <m:sSubPr>
            <m:ctrlPr>
              <w:rPr>
                <w:rFonts w:ascii="Cambria Math" w:eastAsia="Times New Roman" w:hAnsi="Cambria Math" w:cs="Times New Roman"/>
                <w:i/>
                <w:color w:val="000000"/>
                <w:szCs w:val="28"/>
                <w:vertAlign w:val="subscript"/>
                <w:lang w:eastAsia="ru-RU"/>
              </w:rPr>
            </m:ctrlPr>
          </m:sSubPr>
          <m:e>
            <m:r>
              <w:rPr>
                <w:rFonts w:ascii="Cambria Math" w:eastAsia="Times New Roman" w:hAnsi="Cambria Math" w:cs="Times New Roman"/>
                <w:color w:val="000000"/>
                <w:szCs w:val="28"/>
                <w:vertAlign w:val="subscript"/>
                <w:lang w:eastAsia="ru-RU"/>
              </w:rPr>
              <m:t>x</m:t>
            </m:r>
          </m:e>
          <m:sub>
            <m:r>
              <w:rPr>
                <w:rFonts w:ascii="Cambria Math" w:eastAsia="Times New Roman" w:hAnsi="Cambria Math" w:cs="Times New Roman"/>
                <w:color w:val="000000"/>
                <w:szCs w:val="28"/>
                <w:vertAlign w:val="subscript"/>
                <w:lang w:eastAsia="ru-RU"/>
              </w:rPr>
              <m:t>0</m:t>
            </m:r>
          </m:sub>
        </m:sSub>
        <m:r>
          <w:rPr>
            <w:rFonts w:ascii="Cambria Math" w:eastAsia="Times New Roman" w:hAnsi="Cambria Math" w:cs="Times New Roman"/>
            <w:color w:val="000000"/>
            <w:szCs w:val="28"/>
            <w:lang w:eastAsia="ru-RU"/>
          </w:rPr>
          <m:t>)&lt;0</m:t>
        </m:r>
      </m:oMath>
      <w:r w:rsidR="001028E1" w:rsidRPr="001028E1">
        <w:rPr>
          <w:rFonts w:eastAsia="Times New Roman" w:cs="Times New Roman"/>
          <w:color w:val="000000"/>
          <w:szCs w:val="28"/>
          <w:lang w:eastAsia="ru-RU"/>
        </w:rPr>
        <w:t>,</w:t>
      </w:r>
      <w:proofErr w:type="gramEnd"/>
      <w:r w:rsidR="001028E1" w:rsidRPr="001028E1">
        <w:rPr>
          <w:rFonts w:eastAsia="Times New Roman" w:cs="Times New Roman"/>
          <w:color w:val="000000"/>
          <w:szCs w:val="28"/>
          <w:lang w:eastAsia="ru-RU"/>
        </w:rPr>
        <w:t xml:space="preserve"> то [a,</w:t>
      </w:r>
      <w:r w:rsidR="00076B78">
        <w:rPr>
          <w:rFonts w:eastAsia="Times New Roman" w:cs="Times New Roman"/>
          <w:color w:val="000000"/>
          <w:szCs w:val="28"/>
          <w:lang w:eastAsia="ru-RU"/>
        </w:rPr>
        <w:t xml:space="preserve"> </w:t>
      </w:r>
      <w:r w:rsidR="001028E1" w:rsidRPr="001028E1">
        <w:rPr>
          <w:rFonts w:eastAsia="Times New Roman" w:cs="Times New Roman"/>
          <w:color w:val="000000"/>
          <w:szCs w:val="28"/>
          <w:lang w:eastAsia="ru-RU"/>
        </w:rPr>
        <w:t>x</w:t>
      </w:r>
      <w:r w:rsidR="001028E1" w:rsidRPr="001028E1">
        <w:rPr>
          <w:rFonts w:eastAsia="Times New Roman" w:cs="Times New Roman"/>
          <w:color w:val="000000"/>
          <w:szCs w:val="28"/>
          <w:vertAlign w:val="subscript"/>
          <w:lang w:eastAsia="ru-RU"/>
        </w:rPr>
        <w:t>0</w:t>
      </w:r>
      <w:r w:rsidR="001028E1" w:rsidRPr="001028E1">
        <w:rPr>
          <w:rFonts w:eastAsia="Times New Roman" w:cs="Times New Roman"/>
          <w:color w:val="000000"/>
          <w:szCs w:val="28"/>
          <w:lang w:eastAsia="ru-RU"/>
        </w:rPr>
        <w:t>], если наоборот, то [x</w:t>
      </w:r>
      <w:r w:rsidR="001028E1" w:rsidRPr="001028E1">
        <w:rPr>
          <w:rFonts w:eastAsia="Times New Roman" w:cs="Times New Roman"/>
          <w:color w:val="000000"/>
          <w:szCs w:val="28"/>
          <w:vertAlign w:val="subscript"/>
          <w:lang w:eastAsia="ru-RU"/>
        </w:rPr>
        <w:t>0</w:t>
      </w:r>
      <w:r w:rsidR="001028E1" w:rsidRPr="001028E1">
        <w:rPr>
          <w:rFonts w:eastAsia="Times New Roman" w:cs="Times New Roman"/>
          <w:color w:val="000000"/>
          <w:szCs w:val="28"/>
          <w:lang w:eastAsia="ru-RU"/>
        </w:rPr>
        <w:t>,</w:t>
      </w:r>
      <w:r w:rsidR="00076B78">
        <w:rPr>
          <w:rFonts w:eastAsia="Times New Roman" w:cs="Times New Roman"/>
          <w:color w:val="000000"/>
          <w:szCs w:val="28"/>
          <w:lang w:eastAsia="ru-RU"/>
        </w:rPr>
        <w:t xml:space="preserve"> </w:t>
      </w:r>
      <w:r w:rsidR="001028E1" w:rsidRPr="001028E1">
        <w:rPr>
          <w:rFonts w:eastAsia="Times New Roman" w:cs="Times New Roman"/>
          <w:color w:val="000000"/>
          <w:szCs w:val="28"/>
          <w:lang w:eastAsia="ru-RU"/>
        </w:rPr>
        <w:t>b],</w:t>
      </w:r>
      <w:r w:rsidRPr="0022291A">
        <w:rPr>
          <w:rFonts w:eastAsia="Times New Roman" w:cs="Times New Roman"/>
          <w:color w:val="000000"/>
          <w:szCs w:val="28"/>
          <w:lang w:eastAsia="ru-RU"/>
        </w:rPr>
        <w:t xml:space="preserve"> т.е</w:t>
      </w:r>
      <w:r>
        <w:rPr>
          <w:rFonts w:eastAsia="Times New Roman" w:cs="Times New Roman"/>
          <w:color w:val="000000"/>
          <w:szCs w:val="28"/>
          <w:lang w:eastAsia="ru-RU"/>
        </w:rPr>
        <w:t>.</w:t>
      </w:r>
      <w:r w:rsidRPr="0022291A">
        <w:rPr>
          <w:rFonts w:eastAsia="Times New Roman" w:cs="Times New Roman"/>
          <w:color w:val="000000"/>
          <w:szCs w:val="28"/>
          <w:lang w:eastAsia="ru-RU"/>
        </w:rPr>
        <w:t xml:space="preserve"> происходит сужение отрезка</w:t>
      </w:r>
      <w:r w:rsidR="001028E1" w:rsidRPr="001028E1">
        <w:rPr>
          <w:rFonts w:eastAsia="Times New Roman" w:cs="Times New Roman"/>
          <w:color w:val="000000"/>
          <w:szCs w:val="28"/>
          <w:lang w:eastAsia="ru-RU"/>
        </w:rPr>
        <w:t>. Таким образом</w:t>
      </w:r>
      <w:r w:rsidRPr="0022291A">
        <w:rPr>
          <w:rFonts w:eastAsia="Times New Roman" w:cs="Times New Roman"/>
          <w:color w:val="000000"/>
          <w:szCs w:val="28"/>
          <w:lang w:eastAsia="ru-RU"/>
        </w:rPr>
        <w:t>,</w:t>
      </w:r>
      <w:r w:rsidR="001028E1" w:rsidRPr="001028E1">
        <w:rPr>
          <w:rFonts w:eastAsia="Times New Roman" w:cs="Times New Roman"/>
          <w:color w:val="000000"/>
          <w:szCs w:val="28"/>
          <w:lang w:eastAsia="ru-RU"/>
        </w:rPr>
        <w:t xml:space="preserve"> в результате формируется последовательность </w:t>
      </w:r>
      <w:r w:rsidR="001028E1" w:rsidRPr="001028E1">
        <w:rPr>
          <w:rFonts w:eastAsia="Times New Roman" w:cs="Times New Roman"/>
          <w:noProof/>
          <w:color w:val="000000"/>
          <w:szCs w:val="28"/>
          <w:lang w:val="en-US" w:eastAsia="ru-RU"/>
        </w:rPr>
        <w:t>x</w:t>
      </w:r>
      <w:proofErr w:type="spellStart"/>
      <w:r>
        <w:rPr>
          <w:rFonts w:eastAsia="Times New Roman" w:cs="Times New Roman"/>
          <w:color w:val="000000"/>
          <w:szCs w:val="28"/>
          <w:vertAlign w:val="subscript"/>
          <w:lang w:val="en-US" w:eastAsia="ru-RU"/>
        </w:rPr>
        <w:t>i</w:t>
      </w:r>
      <w:proofErr w:type="spellEnd"/>
      <w:r w:rsidRPr="0022291A">
        <w:rPr>
          <w:rFonts w:eastAsia="Times New Roman" w:cs="Times New Roman"/>
          <w:color w:val="000000"/>
          <w:szCs w:val="28"/>
          <w:lang w:eastAsia="ru-RU"/>
        </w:rPr>
        <w:t>, где i - номер и</w:t>
      </w:r>
      <w:r w:rsidR="001028E1" w:rsidRPr="001028E1">
        <w:rPr>
          <w:rFonts w:eastAsia="Times New Roman" w:cs="Times New Roman"/>
          <w:color w:val="000000"/>
          <w:szCs w:val="28"/>
          <w:lang w:eastAsia="ru-RU"/>
        </w:rPr>
        <w:t>терации.</w:t>
      </w:r>
    </w:p>
    <w:p w:rsidR="0000639C" w:rsidRPr="0000639C" w:rsidRDefault="001028E1" w:rsidP="0000639C">
      <w:pPr>
        <w:shd w:val="clear" w:color="auto" w:fill="FFFFFF"/>
        <w:spacing w:after="0" w:line="480" w:lineRule="auto"/>
        <w:rPr>
          <w:rFonts w:eastAsia="Times New Roman" w:cs="Times New Roman"/>
          <w:color w:val="000000"/>
          <w:szCs w:val="28"/>
          <w:lang w:eastAsia="ru-RU"/>
        </w:rPr>
      </w:pPr>
      <w:r w:rsidRPr="001028E1">
        <w:rPr>
          <w:rFonts w:eastAsia="Times New Roman" w:cs="Times New Roman"/>
          <w:color w:val="000000"/>
          <w:szCs w:val="28"/>
          <w:lang w:eastAsia="ru-RU"/>
        </w:rPr>
        <w:t xml:space="preserve">Вычисления прекращаются, </w:t>
      </w:r>
      <w:proofErr w:type="gramStart"/>
      <w:r w:rsidR="009E21E2" w:rsidRPr="009E21E2">
        <w:rPr>
          <w:rFonts w:eastAsia="Times New Roman" w:cs="Times New Roman"/>
          <w:color w:val="000000"/>
          <w:szCs w:val="28"/>
          <w:lang w:eastAsia="ru-RU"/>
        </w:rPr>
        <w:t>если</w:t>
      </w:r>
      <w:r w:rsidRPr="001028E1">
        <w:rPr>
          <w:rFonts w:eastAsia="Times New Roman" w:cs="Times New Roman"/>
          <w:color w:val="000000"/>
          <w:szCs w:val="28"/>
          <w:lang w:eastAsia="ru-RU"/>
        </w:rPr>
        <w:t xml:space="preserve"> </w:t>
      </w:r>
      <m:oMath>
        <m:r>
          <w:rPr>
            <w:rFonts w:ascii="Cambria Math" w:eastAsia="Times New Roman" w:hAnsi="Cambria Math" w:cs="Times New Roman"/>
            <w:color w:val="000000"/>
            <w:szCs w:val="28"/>
            <w:lang w:eastAsia="ru-RU"/>
          </w:rPr>
          <m:t>|b-a|&lt;</m:t>
        </m:r>
        <m:r>
          <w:rPr>
            <w:rFonts w:ascii="Cambria Math" w:hAnsi="Cambria Math" w:cs="Times New Roman"/>
          </w:rPr>
          <m:t>ε</m:t>
        </m:r>
      </m:oMath>
      <w:r w:rsidR="005C5990" w:rsidRPr="005C5990">
        <w:rPr>
          <w:rFonts w:cs="Times New Roman"/>
        </w:rPr>
        <w:t>.</w:t>
      </w:r>
      <w:proofErr w:type="gramEnd"/>
    </w:p>
    <w:p w:rsidR="001028E1" w:rsidRDefault="0022291A" w:rsidP="0000639C">
      <w:pPr>
        <w:pStyle w:val="ad"/>
      </w:pPr>
      <w:bookmarkStart w:id="3" w:name="_Toc91713624"/>
      <w:r>
        <w:t>Метод итераций</w:t>
      </w:r>
      <w:bookmarkEnd w:id="3"/>
    </w:p>
    <w:p w:rsidR="0022291A" w:rsidRPr="009E21E2" w:rsidRDefault="009E21E2" w:rsidP="00076B78">
      <w:pPr>
        <w:shd w:val="clear" w:color="auto" w:fill="FFFFFF"/>
        <w:spacing w:line="420" w:lineRule="atLeast"/>
        <w:rPr>
          <w:rFonts w:ascii="Arial" w:eastAsia="Times New Roman" w:hAnsi="Arial" w:cs="Arial"/>
          <w:b/>
          <w:bCs/>
          <w:color w:val="333333"/>
          <w:sz w:val="36"/>
          <w:szCs w:val="36"/>
          <w:lang w:eastAsia="ru-RU"/>
        </w:rPr>
      </w:pPr>
      <w:r>
        <w:t xml:space="preserve">Идея метода заключается в замене исходного </w:t>
      </w:r>
      <w:proofErr w:type="gramStart"/>
      <w:r>
        <w:t>уравнения</w:t>
      </w:r>
      <w:r w:rsidR="00076B78" w:rsidRPr="00076B78">
        <w:t xml:space="preserve"> </w:t>
      </w:r>
      <m:oMath>
        <m:r>
          <w:rPr>
            <w:rFonts w:ascii="Cambria Math" w:hAnsi="Cambria Math"/>
            <w:lang w:val="en-US"/>
          </w:rPr>
          <m:t>f</m:t>
        </m:r>
        <m:r>
          <w:rPr>
            <w:rFonts w:ascii="Cambria Math" w:hAnsi="Cambria Math"/>
          </w:rPr>
          <m:t>(</m:t>
        </m:r>
        <m:r>
          <w:rPr>
            <w:rFonts w:ascii="Cambria Math" w:hAnsi="Cambria Math"/>
            <w:lang w:val="en-US"/>
          </w:rPr>
          <m:t>x</m:t>
        </m:r>
        <m:r>
          <w:rPr>
            <w:rFonts w:ascii="Cambria Math" w:hAnsi="Cambria Math"/>
          </w:rPr>
          <m:t>)=0</m:t>
        </m:r>
      </m:oMath>
      <w:r w:rsidRPr="009E21E2">
        <w:t xml:space="preserve"> </w:t>
      </w:r>
      <w:r>
        <w:t>уравнением</w:t>
      </w:r>
      <w:proofErr w:type="gramEnd"/>
      <w:r>
        <w:t xml:space="preserve"> вида </w:t>
      </w:r>
      <m:oMath>
        <m:r>
          <w:rPr>
            <w:rFonts w:ascii="Cambria Math" w:hAnsi="Cambria Math"/>
            <w:lang w:val="en-US"/>
          </w:rPr>
          <m:t>x</m:t>
        </m:r>
        <m:r>
          <w:rPr>
            <w:rFonts w:ascii="Cambria Math" w:hAnsi="Cambria Math"/>
          </w:rPr>
          <m:t>=</m:t>
        </m:r>
        <m:r>
          <w:rPr>
            <w:rFonts w:ascii="Cambria Math" w:hAnsi="Cambria Math"/>
            <w:szCs w:val="28"/>
          </w:rPr>
          <m:t>φ</m:t>
        </m:r>
        <m:r>
          <w:rPr>
            <w:rFonts w:ascii="Cambria Math" w:hAnsi="Cambria Math"/>
          </w:rPr>
          <m:t>(</m:t>
        </m:r>
        <m:r>
          <w:rPr>
            <w:rFonts w:ascii="Cambria Math" w:hAnsi="Cambria Math"/>
            <w:lang w:val="en-US"/>
          </w:rPr>
          <m:t>x</m:t>
        </m:r>
        <m:r>
          <w:rPr>
            <w:rFonts w:ascii="Cambria Math" w:hAnsi="Cambria Math"/>
          </w:rPr>
          <m:t>)</m:t>
        </m:r>
      </m:oMath>
      <w:r w:rsidRPr="009E21E2">
        <w:t xml:space="preserve">. </w:t>
      </w:r>
      <w:r w:rsidRPr="009E21E2">
        <w:rPr>
          <w:rFonts w:cs="Times New Roman"/>
        </w:rPr>
        <w:t>Выберем начальное приближение x</w:t>
      </w:r>
      <w:r w:rsidRPr="00832DE6">
        <w:rPr>
          <w:rFonts w:cs="Times New Roman"/>
          <w:vertAlign w:val="subscript"/>
        </w:rPr>
        <w:t>0</w:t>
      </w:r>
      <w:r w:rsidR="00D67AEC" w:rsidRPr="00D67AEC">
        <w:rPr>
          <w:rFonts w:cs="Times New Roman"/>
          <w:vertAlign w:val="subscript"/>
        </w:rPr>
        <w:t xml:space="preserve"> </w:t>
      </w:r>
      <w:r w:rsidRPr="009E21E2">
        <w:rPr>
          <w:rFonts w:ascii="Cambria Math" w:eastAsia="Times New Roman" w:hAnsi="Cambria Math" w:cs="Cambria Math"/>
          <w:bCs/>
          <w:color w:val="333333"/>
          <w:szCs w:val="28"/>
          <w:lang w:eastAsia="ru-RU"/>
        </w:rPr>
        <w:t>∈</w:t>
      </w:r>
      <w:r w:rsidR="00D67AEC" w:rsidRPr="00D67AEC">
        <w:rPr>
          <w:rFonts w:ascii="Cambria Math" w:eastAsia="Times New Roman" w:hAnsi="Cambria Math" w:cs="Cambria Math"/>
          <w:bCs/>
          <w:color w:val="333333"/>
          <w:szCs w:val="28"/>
          <w:lang w:eastAsia="ru-RU"/>
        </w:rPr>
        <w:t xml:space="preserve"> </w:t>
      </w:r>
      <w:r w:rsidRPr="009E21E2">
        <w:rPr>
          <w:rFonts w:cs="Times New Roman"/>
        </w:rPr>
        <w:t>[a, b]. Следующие итерации находим по формуле</w:t>
      </w:r>
      <w:proofErr w:type="gramStart"/>
      <w:r w:rsidRPr="009E21E2">
        <w:rPr>
          <w:rFonts w:cs="Times New Roman"/>
        </w:rPr>
        <w:t>: </w:t>
      </w:r>
      <m:oMath>
        <m:sSub>
          <m:sSubPr>
            <m:ctrlPr>
              <w:rPr>
                <w:rFonts w:ascii="Cambria Math" w:hAnsi="Cambria Math" w:cs="Times New Roman"/>
                <w:i/>
                <w:vertAlign w:val="subscript"/>
              </w:rPr>
            </m:ctrlPr>
          </m:sSubPr>
          <m:e>
            <m:r>
              <w:rPr>
                <w:rFonts w:ascii="Cambria Math" w:hAnsi="Cambria Math" w:cs="Times New Roman"/>
              </w:rPr>
              <m:t>x</m:t>
            </m:r>
          </m:e>
          <m:sub>
            <m:r>
              <w:rPr>
                <w:rFonts w:ascii="Cambria Math" w:hAnsi="Cambria Math" w:cs="Times New Roman"/>
                <w:vertAlign w:val="subscript"/>
              </w:rPr>
              <m:t>k+1</m:t>
            </m:r>
          </m:sub>
        </m:sSub>
        <m:r>
          <w:rPr>
            <w:rFonts w:ascii="Cambria Math" w:hAnsi="Cambria Math" w:cs="Times New Roman"/>
          </w:rPr>
          <m:t>=φ(</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m:t>
        </m:r>
      </m:oMath>
      <w:r w:rsidRPr="009E21E2">
        <w:rPr>
          <w:rFonts w:cs="Times New Roman"/>
        </w:rPr>
        <w:t>,</w:t>
      </w:r>
      <w:proofErr w:type="gramEnd"/>
      <w:r w:rsidRPr="009E21E2">
        <w:rPr>
          <w:rFonts w:cs="Times New Roman"/>
        </w:rPr>
        <w:t xml:space="preserve"> т.е.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=φ(</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vertAlign w:val="subscript"/>
              </w:rPr>
              <m:t>0</m:t>
            </m:r>
          </m:sub>
        </m:sSub>
        <m:r>
          <w:rPr>
            <w:rFonts w:ascii="Cambria Math" w:hAnsi="Cambria Math" w:cs="Times New Roman"/>
          </w:rPr>
          <m:t>)</m:t>
        </m:r>
      </m:oMath>
      <w:r w:rsidRPr="009E21E2">
        <w:rPr>
          <w:rFonts w:cs="Times New Roman"/>
        </w:rPr>
        <w:t>,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=φ(</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oMath>
      <w:r w:rsidRPr="009E21E2">
        <w:rPr>
          <w:rFonts w:cs="Times New Roman"/>
        </w:rPr>
        <w:t xml:space="preserve"> и т.д.. Итерационный процесс заканчивается, если</w:t>
      </w:r>
      <m:oMath>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k+1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|&lt;ε</m:t>
        </m:r>
      </m:oMath>
      <w:r w:rsidRPr="009E21E2">
        <w:rPr>
          <w:rFonts w:cs="Times New Roman"/>
        </w:rPr>
        <w:t xml:space="preserve">. Представить исходное уравнение в эквивалентном </w:t>
      </w:r>
      <w:proofErr w:type="gramStart"/>
      <w:r w:rsidRPr="009E21E2">
        <w:rPr>
          <w:rFonts w:cs="Times New Roman"/>
        </w:rPr>
        <w:t>виде </w:t>
      </w:r>
      <m:oMath>
        <m:r>
          <w:rPr>
            <w:rFonts w:ascii="Cambria Math" w:hAnsi="Cambria Math" w:cs="Times New Roman"/>
          </w:rPr>
          <m:t>x=φ(x)</m:t>
        </m:r>
      </m:oMath>
      <w:r w:rsidRPr="009E21E2">
        <w:rPr>
          <w:rFonts w:cs="Times New Roman"/>
        </w:rPr>
        <w:t xml:space="preserve"> можно</w:t>
      </w:r>
      <w:proofErr w:type="gramEnd"/>
      <w:r w:rsidRPr="009E21E2">
        <w:rPr>
          <w:rFonts w:cs="Times New Roman"/>
        </w:rPr>
        <w:t xml:space="preserve"> бесконечным числом способов. Из всевозможных таких представлений выбирают тот, который дает сходящуюся к корню последовательность вычислений.</w:t>
      </w:r>
    </w:p>
    <w:p w:rsidR="009E21E2" w:rsidRDefault="009E21E2" w:rsidP="00832DE6">
      <w:r>
        <w:t xml:space="preserve">Достаточное условие сходимости </w:t>
      </w:r>
      <w:proofErr w:type="gramStart"/>
      <w:r>
        <w:t>метода</w:t>
      </w:r>
      <w:r w:rsidRPr="009E21E2">
        <w:t>:</w:t>
      </w:r>
      <w:r>
        <w:t xml:space="preserve"> </w:t>
      </w:r>
      <m:oMath>
        <m:r>
          <w:rPr>
            <w:rFonts w:ascii="Cambria Math" w:hAnsi="Cambria Math"/>
          </w:rPr>
          <m:t>|</m:t>
        </m:r>
        <m:r>
          <w:rPr>
            <w:rFonts w:ascii="Cambria Math" w:hAnsi="Cambria Math"/>
            <w:szCs w:val="28"/>
          </w:rPr>
          <m:t>φ'</m:t>
        </m:r>
        <m:r>
          <w:rPr>
            <w:rFonts w:ascii="Cambria Math" w:hAnsi="Cambria Math"/>
          </w:rPr>
          <m:t>(</m:t>
        </m:r>
        <m:r>
          <w:rPr>
            <w:rFonts w:ascii="Cambria Math" w:hAnsi="Cambria Math"/>
            <w:lang w:val="en-US"/>
          </w:rPr>
          <m:t>x</m:t>
        </m:r>
        <m:r>
          <w:rPr>
            <w:rFonts w:ascii="Cambria Math" w:hAnsi="Cambria Math"/>
          </w:rPr>
          <m:t>)|&lt;1</m:t>
        </m:r>
      </m:oMath>
      <w:r>
        <w:t xml:space="preserve"> для</w:t>
      </w:r>
      <w:proofErr w:type="gramEnd"/>
      <w:r>
        <w:t xml:space="preserve"> всех </w:t>
      </w:r>
      <w:r w:rsidRPr="0000639C">
        <w:rPr>
          <w:i/>
          <w:lang w:val="en-US"/>
        </w:rPr>
        <w:t>x</w:t>
      </w:r>
      <w:r w:rsidRPr="009E21E2">
        <w:t xml:space="preserve"> </w:t>
      </w:r>
      <w:r>
        <w:t xml:space="preserve">из отрезка </w:t>
      </w:r>
      <w:r w:rsidRPr="009E21E2">
        <w:t>[</w:t>
      </w:r>
      <w:r>
        <w:rPr>
          <w:lang w:val="en-US"/>
        </w:rPr>
        <w:t>a</w:t>
      </w:r>
      <w:r>
        <w:t>,</w:t>
      </w:r>
      <w:r w:rsidR="00D67AEC" w:rsidRPr="00D67AEC">
        <w:t xml:space="preserve"> </w:t>
      </w:r>
      <w:r>
        <w:rPr>
          <w:lang w:val="en-US"/>
        </w:rPr>
        <w:t>b</w:t>
      </w:r>
      <w:r w:rsidRPr="009E21E2">
        <w:t>]</w:t>
      </w:r>
      <w:r>
        <w:t>.</w:t>
      </w:r>
    </w:p>
    <w:p w:rsidR="005C5990" w:rsidRPr="00832DE6" w:rsidRDefault="005C5990" w:rsidP="00832DE6">
      <w:pPr>
        <w:jc w:val="center"/>
        <w:rPr>
          <w:rFonts w:eastAsia="Times New Roman"/>
          <w:b/>
          <w:lang w:eastAsia="ru-RU"/>
        </w:rPr>
      </w:pPr>
      <w:r w:rsidRPr="00832DE6">
        <w:rPr>
          <w:rFonts w:eastAsia="Times New Roman"/>
          <w:b/>
          <w:lang w:eastAsia="ru-RU"/>
        </w:rPr>
        <w:t>Геометрический смысл метода итер</w:t>
      </w:r>
      <w:r w:rsidR="00832DE6">
        <w:rPr>
          <w:rFonts w:eastAsia="Times New Roman"/>
          <w:b/>
          <w:lang w:eastAsia="ru-RU"/>
        </w:rPr>
        <w:t>ации</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90"/>
        <w:gridCol w:w="4020"/>
      </w:tblGrid>
      <w:tr w:rsidR="005C5990" w:rsidRPr="005C5990" w:rsidTr="005C5990">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5C5990" w:rsidRPr="005C5990" w:rsidRDefault="005C5990" w:rsidP="005C5990">
            <w:pPr>
              <w:spacing w:before="75" w:after="75" w:line="360" w:lineRule="atLeast"/>
              <w:jc w:val="center"/>
              <w:rPr>
                <w:rFonts w:ascii="Verdana" w:eastAsia="Times New Roman" w:hAnsi="Verdana" w:cs="Times New Roman"/>
                <w:sz w:val="24"/>
                <w:szCs w:val="24"/>
                <w:lang w:eastAsia="ru-RU"/>
              </w:rPr>
            </w:pPr>
            <w:r w:rsidRPr="005C5990">
              <w:rPr>
                <w:rFonts w:ascii="Verdana" w:eastAsia="Times New Roman" w:hAnsi="Verdana" w:cs="Times New Roman"/>
                <w:noProof/>
                <w:sz w:val="24"/>
                <w:szCs w:val="24"/>
                <w:lang w:eastAsia="ru-RU"/>
              </w:rPr>
              <w:drawing>
                <wp:inline distT="0" distB="0" distL="0" distR="0">
                  <wp:extent cx="876300" cy="323850"/>
                  <wp:effectExtent l="0" t="0" r="0" b="0"/>
                  <wp:docPr id="11" name="Рисунок 11" descr="http://nickolay.info/study/methods/1.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ickolay.info/study/methods/1.files/image03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6300" cy="3238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5C5990" w:rsidRPr="005C5990" w:rsidRDefault="005C5990" w:rsidP="005C5990">
            <w:pPr>
              <w:spacing w:before="75" w:after="75" w:line="360" w:lineRule="atLeast"/>
              <w:jc w:val="center"/>
              <w:rPr>
                <w:rFonts w:ascii="Verdana" w:eastAsia="Times New Roman" w:hAnsi="Verdana" w:cs="Times New Roman"/>
                <w:sz w:val="24"/>
                <w:szCs w:val="24"/>
                <w:lang w:eastAsia="ru-RU"/>
              </w:rPr>
            </w:pPr>
            <w:r w:rsidRPr="005C5990">
              <w:rPr>
                <w:rFonts w:ascii="Verdana" w:eastAsia="Times New Roman" w:hAnsi="Verdana" w:cs="Times New Roman"/>
                <w:noProof/>
                <w:sz w:val="24"/>
                <w:szCs w:val="24"/>
                <w:lang w:eastAsia="ru-RU"/>
              </w:rPr>
              <w:drawing>
                <wp:inline distT="0" distB="0" distL="0" distR="0">
                  <wp:extent cx="1019175" cy="323850"/>
                  <wp:effectExtent l="0" t="0" r="0" b="0"/>
                  <wp:docPr id="10" name="Рисунок 10" descr="http://nickolay.info/study/methods/1.files/image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nickolay.info/study/methods/1.files/image03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9175" cy="323850"/>
                          </a:xfrm>
                          <a:prstGeom prst="rect">
                            <a:avLst/>
                          </a:prstGeom>
                          <a:noFill/>
                          <a:ln>
                            <a:noFill/>
                          </a:ln>
                        </pic:spPr>
                      </pic:pic>
                    </a:graphicData>
                  </a:graphic>
                </wp:inline>
              </w:drawing>
            </w:r>
          </w:p>
        </w:tc>
      </w:tr>
      <w:tr w:rsidR="005C5990" w:rsidRPr="005C5990" w:rsidTr="005C5990">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5C5990" w:rsidRPr="005C5990" w:rsidRDefault="005C5990" w:rsidP="005C5990">
            <w:pPr>
              <w:spacing w:before="75" w:after="75" w:line="360" w:lineRule="atLeast"/>
              <w:jc w:val="center"/>
              <w:rPr>
                <w:rFonts w:ascii="Verdana" w:eastAsia="Times New Roman" w:hAnsi="Verdana" w:cs="Times New Roman"/>
                <w:sz w:val="24"/>
                <w:szCs w:val="24"/>
                <w:lang w:eastAsia="ru-RU"/>
              </w:rPr>
            </w:pPr>
            <w:r w:rsidRPr="005C5990">
              <w:rPr>
                <w:rFonts w:ascii="Verdana" w:eastAsia="Times New Roman" w:hAnsi="Verdana" w:cs="Times New Roman"/>
                <w:noProof/>
                <w:sz w:val="24"/>
                <w:szCs w:val="24"/>
                <w:lang w:eastAsia="ru-RU"/>
              </w:rPr>
              <w:drawing>
                <wp:inline distT="0" distB="0" distL="0" distR="0">
                  <wp:extent cx="2505075" cy="1504950"/>
                  <wp:effectExtent l="0" t="0" r="9525" b="0"/>
                  <wp:docPr id="9" name="Рисунок 9" descr="http://nickolay.info/study/methods/1.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nickolay.info/study/methods/1.files/image03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5075" cy="15049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5C5990" w:rsidRPr="005C5990" w:rsidRDefault="005C5990" w:rsidP="005C5990">
            <w:pPr>
              <w:spacing w:before="75" w:after="75" w:line="360" w:lineRule="atLeast"/>
              <w:rPr>
                <w:rFonts w:ascii="Verdana" w:eastAsia="Times New Roman" w:hAnsi="Verdana" w:cs="Times New Roman"/>
                <w:sz w:val="24"/>
                <w:szCs w:val="24"/>
                <w:lang w:eastAsia="ru-RU"/>
              </w:rPr>
            </w:pPr>
            <w:r w:rsidRPr="005C5990">
              <w:rPr>
                <w:rFonts w:ascii="Verdana" w:eastAsia="Times New Roman" w:hAnsi="Verdana" w:cs="Times New Roman"/>
                <w:noProof/>
                <w:sz w:val="24"/>
                <w:szCs w:val="24"/>
                <w:lang w:eastAsia="ru-RU"/>
              </w:rPr>
              <w:drawing>
                <wp:inline distT="0" distB="0" distL="0" distR="0">
                  <wp:extent cx="2533650" cy="1571625"/>
                  <wp:effectExtent l="0" t="0" r="0" b="9525"/>
                  <wp:docPr id="8" name="Рисунок 8" descr="http://nickolay.info/study/methods/1.files/image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nickolay.info/study/methods/1.files/image03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3650" cy="1571625"/>
                          </a:xfrm>
                          <a:prstGeom prst="rect">
                            <a:avLst/>
                          </a:prstGeom>
                          <a:noFill/>
                          <a:ln>
                            <a:noFill/>
                          </a:ln>
                        </pic:spPr>
                      </pic:pic>
                    </a:graphicData>
                  </a:graphic>
                </wp:inline>
              </w:drawing>
            </w:r>
          </w:p>
        </w:tc>
      </w:tr>
      <w:tr w:rsidR="005C5990" w:rsidRPr="005C5990" w:rsidTr="005C5990">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hideMark/>
          </w:tcPr>
          <w:p w:rsidR="005C5990" w:rsidRPr="005C5990" w:rsidRDefault="005C5990" w:rsidP="001F7C5B">
            <w:pPr>
              <w:jc w:val="center"/>
              <w:rPr>
                <w:rFonts w:eastAsia="Times New Roman"/>
                <w:lang w:eastAsia="ru-RU"/>
              </w:rPr>
            </w:pPr>
            <w:r w:rsidRPr="005C5990">
              <w:rPr>
                <w:rFonts w:eastAsia="Times New Roman"/>
                <w:lang w:eastAsia="ru-RU"/>
              </w:rPr>
              <w:t>Сходящийся метод итерации</w:t>
            </w:r>
          </w:p>
        </w:tc>
      </w:tr>
    </w:tbl>
    <w:p w:rsidR="0000639C" w:rsidRDefault="005C5990" w:rsidP="005C5990">
      <w:pPr>
        <w:spacing w:before="75" w:after="75" w:line="360" w:lineRule="atLeast"/>
        <w:rPr>
          <w:rFonts w:ascii="Verdana" w:eastAsia="Times New Roman" w:hAnsi="Verdana" w:cs="Times New Roman"/>
          <w:color w:val="000000"/>
          <w:sz w:val="27"/>
          <w:szCs w:val="27"/>
          <w:lang w:eastAsia="ru-RU"/>
        </w:rPr>
      </w:pPr>
      <w:r w:rsidRPr="005C5990">
        <w:rPr>
          <w:rFonts w:ascii="Verdana" w:eastAsia="Times New Roman" w:hAnsi="Verdana" w:cs="Times New Roman"/>
          <w:color w:val="000000"/>
          <w:sz w:val="27"/>
          <w:szCs w:val="27"/>
          <w:lang w:eastAsia="ru-RU"/>
        </w:rPr>
        <w:t> </w:t>
      </w:r>
    </w:p>
    <w:p w:rsidR="0000639C" w:rsidRDefault="0000639C">
      <w:pPr>
        <w:jc w:val="left"/>
        <w:rPr>
          <w:rFonts w:ascii="Verdana" w:eastAsia="Times New Roman" w:hAnsi="Verdana" w:cs="Times New Roman"/>
          <w:color w:val="000000"/>
          <w:sz w:val="27"/>
          <w:szCs w:val="27"/>
          <w:lang w:eastAsia="ru-RU"/>
        </w:rPr>
      </w:pPr>
      <w:r>
        <w:rPr>
          <w:rFonts w:ascii="Verdana" w:eastAsia="Times New Roman" w:hAnsi="Verdana" w:cs="Times New Roman"/>
          <w:color w:val="000000"/>
          <w:sz w:val="27"/>
          <w:szCs w:val="27"/>
          <w:lang w:eastAsia="ru-RU"/>
        </w:rPr>
        <w:br w:type="page"/>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80"/>
        <w:gridCol w:w="4050"/>
      </w:tblGrid>
      <w:tr w:rsidR="005C5990" w:rsidRPr="005C5990" w:rsidTr="005C5990">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5C5990" w:rsidRPr="005C5990" w:rsidRDefault="005C5990" w:rsidP="005C5990">
            <w:pPr>
              <w:spacing w:before="75" w:after="75" w:line="360" w:lineRule="atLeast"/>
              <w:jc w:val="center"/>
              <w:rPr>
                <w:rFonts w:ascii="Verdana" w:eastAsia="Times New Roman" w:hAnsi="Verdana" w:cs="Times New Roman"/>
                <w:sz w:val="24"/>
                <w:szCs w:val="24"/>
                <w:lang w:eastAsia="ru-RU"/>
              </w:rPr>
            </w:pPr>
            <w:r w:rsidRPr="005C5990">
              <w:rPr>
                <w:rFonts w:ascii="Verdana" w:eastAsia="Times New Roman" w:hAnsi="Verdana" w:cs="Times New Roman"/>
                <w:noProof/>
                <w:sz w:val="24"/>
                <w:szCs w:val="24"/>
                <w:vertAlign w:val="subscript"/>
                <w:lang w:eastAsia="ru-RU"/>
              </w:rPr>
              <w:lastRenderedPageBreak/>
              <w:drawing>
                <wp:inline distT="0" distB="0" distL="0" distR="0">
                  <wp:extent cx="561975" cy="323850"/>
                  <wp:effectExtent l="0" t="0" r="0" b="0"/>
                  <wp:docPr id="7" name="Рисунок 7" descr="http://nickolay.info/study/methods/1.files/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nickolay.info/study/methods/1.files/image03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975" cy="3238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5C5990" w:rsidRPr="005C5990" w:rsidRDefault="005C5990" w:rsidP="005C5990">
            <w:pPr>
              <w:spacing w:before="75" w:after="75" w:line="360" w:lineRule="atLeast"/>
              <w:jc w:val="center"/>
              <w:rPr>
                <w:rFonts w:ascii="Verdana" w:eastAsia="Times New Roman" w:hAnsi="Verdana" w:cs="Times New Roman"/>
                <w:sz w:val="24"/>
                <w:szCs w:val="24"/>
                <w:lang w:eastAsia="ru-RU"/>
              </w:rPr>
            </w:pPr>
            <w:r w:rsidRPr="005C5990">
              <w:rPr>
                <w:rFonts w:ascii="Verdana" w:eastAsia="Times New Roman" w:hAnsi="Verdana" w:cs="Times New Roman"/>
                <w:noProof/>
                <w:sz w:val="24"/>
                <w:szCs w:val="24"/>
                <w:vertAlign w:val="subscript"/>
                <w:lang w:eastAsia="ru-RU"/>
              </w:rPr>
              <w:drawing>
                <wp:inline distT="0" distB="0" distL="0" distR="0">
                  <wp:extent cx="695325" cy="323850"/>
                  <wp:effectExtent l="0" t="0" r="9525" b="0"/>
                  <wp:docPr id="6" name="Рисунок 6" descr="http://nickolay.info/study/methods/1.files/image0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nickolay.info/study/methods/1.files/image037.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5325" cy="323850"/>
                          </a:xfrm>
                          <a:prstGeom prst="rect">
                            <a:avLst/>
                          </a:prstGeom>
                          <a:noFill/>
                          <a:ln>
                            <a:noFill/>
                          </a:ln>
                        </pic:spPr>
                      </pic:pic>
                    </a:graphicData>
                  </a:graphic>
                </wp:inline>
              </w:drawing>
            </w:r>
          </w:p>
        </w:tc>
      </w:tr>
      <w:tr w:rsidR="005C5990" w:rsidRPr="005C5990" w:rsidTr="005C5990">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5C5990" w:rsidRPr="005C5990" w:rsidRDefault="005C5990" w:rsidP="005C5990">
            <w:pPr>
              <w:spacing w:before="75" w:after="75" w:line="360" w:lineRule="atLeast"/>
              <w:rPr>
                <w:rFonts w:ascii="Verdana" w:eastAsia="Times New Roman" w:hAnsi="Verdana" w:cs="Times New Roman"/>
                <w:sz w:val="24"/>
                <w:szCs w:val="24"/>
                <w:lang w:eastAsia="ru-RU"/>
              </w:rPr>
            </w:pPr>
            <w:r w:rsidRPr="005C5990">
              <w:rPr>
                <w:rFonts w:ascii="Verdana" w:eastAsia="Times New Roman" w:hAnsi="Verdana" w:cs="Times New Roman"/>
                <w:noProof/>
                <w:sz w:val="24"/>
                <w:szCs w:val="24"/>
                <w:lang w:eastAsia="ru-RU"/>
              </w:rPr>
              <w:drawing>
                <wp:inline distT="0" distB="0" distL="0" distR="0">
                  <wp:extent cx="2571750" cy="1581150"/>
                  <wp:effectExtent l="0" t="0" r="0" b="0"/>
                  <wp:docPr id="5" name="Рисунок 5" descr="http://nickolay.info/study/methods/1.files/image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nickolay.info/study/methods/1.files/image038.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750" cy="15811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5C5990" w:rsidRPr="005C5990" w:rsidRDefault="005C5990" w:rsidP="005C5990">
            <w:pPr>
              <w:spacing w:before="75" w:after="75" w:line="360" w:lineRule="atLeast"/>
              <w:rPr>
                <w:rFonts w:ascii="Verdana" w:eastAsia="Times New Roman" w:hAnsi="Verdana" w:cs="Times New Roman"/>
                <w:sz w:val="24"/>
                <w:szCs w:val="24"/>
                <w:lang w:eastAsia="ru-RU"/>
              </w:rPr>
            </w:pPr>
            <w:r w:rsidRPr="005C5990">
              <w:rPr>
                <w:rFonts w:ascii="Verdana" w:eastAsia="Times New Roman" w:hAnsi="Verdana" w:cs="Times New Roman"/>
                <w:noProof/>
                <w:sz w:val="24"/>
                <w:szCs w:val="24"/>
                <w:lang w:eastAsia="ru-RU"/>
              </w:rPr>
              <w:drawing>
                <wp:inline distT="0" distB="0" distL="0" distR="0">
                  <wp:extent cx="2543175" cy="1485900"/>
                  <wp:effectExtent l="0" t="0" r="9525" b="0"/>
                  <wp:docPr id="3" name="Рисунок 3" descr="http://nickolay.info/study/methods/1.files/image0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nickolay.info/study/methods/1.files/image039.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3175" cy="1485900"/>
                          </a:xfrm>
                          <a:prstGeom prst="rect">
                            <a:avLst/>
                          </a:prstGeom>
                          <a:noFill/>
                          <a:ln>
                            <a:noFill/>
                          </a:ln>
                        </pic:spPr>
                      </pic:pic>
                    </a:graphicData>
                  </a:graphic>
                </wp:inline>
              </w:drawing>
            </w:r>
          </w:p>
        </w:tc>
      </w:tr>
      <w:tr w:rsidR="005C5990" w:rsidRPr="005C5990" w:rsidTr="005C5990">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hideMark/>
          </w:tcPr>
          <w:p w:rsidR="005C5990" w:rsidRPr="005C5990" w:rsidRDefault="005C5990" w:rsidP="001F7C5B">
            <w:pPr>
              <w:jc w:val="center"/>
              <w:rPr>
                <w:rFonts w:eastAsia="Times New Roman"/>
                <w:lang w:eastAsia="ru-RU"/>
              </w:rPr>
            </w:pPr>
            <w:r w:rsidRPr="005C5990">
              <w:rPr>
                <w:rFonts w:eastAsia="Times New Roman"/>
                <w:lang w:eastAsia="ru-RU"/>
              </w:rPr>
              <w:t>Расходящийся метод итерации</w:t>
            </w:r>
          </w:p>
        </w:tc>
      </w:tr>
    </w:tbl>
    <w:p w:rsidR="00832DE6" w:rsidRPr="00832DE6" w:rsidRDefault="00832DE6" w:rsidP="00832DE6">
      <w:pPr>
        <w:rPr>
          <w:rFonts w:eastAsia="Times New Roman"/>
          <w:lang w:eastAsia="ru-RU"/>
        </w:rPr>
      </w:pPr>
      <w:r w:rsidRPr="00832DE6">
        <w:rPr>
          <w:rFonts w:eastAsia="Times New Roman"/>
          <w:lang w:eastAsia="ru-RU"/>
        </w:rPr>
        <w:t>В качестве начального приближения обычно берут середину отрезка [a,</w:t>
      </w:r>
      <w:r w:rsidR="00D67AEC" w:rsidRPr="00D67AEC">
        <w:rPr>
          <w:rFonts w:eastAsia="Times New Roman"/>
          <w:lang w:eastAsia="ru-RU"/>
        </w:rPr>
        <w:t xml:space="preserve"> </w:t>
      </w:r>
      <w:r w:rsidRPr="00832DE6">
        <w:rPr>
          <w:rFonts w:eastAsia="Times New Roman"/>
          <w:lang w:eastAsia="ru-RU"/>
        </w:rPr>
        <w:t>b]</w:t>
      </w:r>
      <w:proofErr w:type="gramStart"/>
      <w:r w:rsidRPr="00832DE6">
        <w:rPr>
          <w:rFonts w:eastAsia="Times New Roman"/>
          <w:lang w:eastAsia="ru-RU"/>
        </w:rPr>
        <w:t>: </w:t>
      </w:r>
      <m:oMath>
        <m:sSub>
          <m:sSubPr>
            <m:ctrlPr>
              <w:rPr>
                <w:rFonts w:ascii="Cambria Math" w:eastAsia="Times New Roman" w:hAnsi="Cambria Math"/>
                <w:i/>
                <w:lang w:val="en-US" w:eastAsia="ru-RU"/>
              </w:rPr>
            </m:ctrlPr>
          </m:sSubPr>
          <m:e>
            <m:r>
              <w:rPr>
                <w:rFonts w:ascii="Cambria Math" w:eastAsia="Times New Roman" w:hAnsi="Cambria Math"/>
                <w:lang w:val="en-US" w:eastAsia="ru-RU"/>
              </w:rPr>
              <m:t>x</m:t>
            </m:r>
          </m:e>
          <m:sub>
            <m:r>
              <w:rPr>
                <w:rFonts w:ascii="Cambria Math" w:eastAsia="Times New Roman" w:hAnsi="Cambria Math"/>
                <w:lang w:eastAsia="ru-RU"/>
              </w:rPr>
              <m:t>0</m:t>
            </m:r>
          </m:sub>
        </m:sSub>
        <m:r>
          <w:rPr>
            <w:rFonts w:ascii="Cambria Math" w:eastAsia="Times New Roman" w:hAnsi="Cambria Math"/>
            <w:lang w:eastAsia="ru-RU"/>
          </w:rPr>
          <m:t>=</m:t>
        </m:r>
        <m:f>
          <m:fPr>
            <m:ctrlPr>
              <w:rPr>
                <w:rFonts w:ascii="Cambria Math" w:eastAsia="Times New Roman" w:hAnsi="Cambria Math"/>
                <w:i/>
                <w:lang w:eastAsia="ru-RU"/>
              </w:rPr>
            </m:ctrlPr>
          </m:fPr>
          <m:num>
            <m:r>
              <w:rPr>
                <w:rFonts w:ascii="Cambria Math" w:eastAsia="Times New Roman" w:hAnsi="Cambria Math"/>
                <w:lang w:eastAsia="ru-RU"/>
              </w:rPr>
              <m:t>(</m:t>
            </m:r>
            <m:r>
              <w:rPr>
                <w:rFonts w:ascii="Cambria Math" w:eastAsia="Times New Roman" w:hAnsi="Cambria Math"/>
                <w:lang w:val="en-US" w:eastAsia="ru-RU"/>
              </w:rPr>
              <m:t>a</m:t>
            </m:r>
            <m:r>
              <w:rPr>
                <w:rFonts w:ascii="Cambria Math" w:eastAsia="Times New Roman" w:hAnsi="Cambria Math"/>
                <w:lang w:eastAsia="ru-RU"/>
              </w:rPr>
              <m:t>+</m:t>
            </m:r>
            <m:r>
              <w:rPr>
                <w:rFonts w:ascii="Cambria Math" w:eastAsia="Times New Roman" w:hAnsi="Cambria Math"/>
                <w:lang w:val="en-US" w:eastAsia="ru-RU"/>
              </w:rPr>
              <m:t>b</m:t>
            </m:r>
            <m:r>
              <w:rPr>
                <w:rFonts w:ascii="Cambria Math" w:eastAsia="Times New Roman" w:hAnsi="Cambria Math"/>
                <w:lang w:eastAsia="ru-RU"/>
              </w:rPr>
              <m:t>)</m:t>
            </m:r>
          </m:num>
          <m:den>
            <m:r>
              <w:rPr>
                <w:rFonts w:ascii="Cambria Math" w:eastAsia="Times New Roman" w:hAnsi="Cambria Math"/>
                <w:lang w:eastAsia="ru-RU"/>
              </w:rPr>
              <m:t>2</m:t>
            </m:r>
          </m:den>
        </m:f>
      </m:oMath>
      <w:r w:rsidRPr="00832DE6">
        <w:rPr>
          <w:rFonts w:eastAsia="Times New Roman"/>
          <w:lang w:eastAsia="ru-RU"/>
        </w:rPr>
        <w:t>.</w:t>
      </w:r>
      <w:proofErr w:type="gramEnd"/>
    </w:p>
    <w:p w:rsidR="00E87D18" w:rsidRDefault="00832DE6" w:rsidP="00832DE6">
      <w:pPr>
        <w:rPr>
          <w:rFonts w:eastAsia="Times New Roman"/>
          <w:lang w:eastAsia="ru-RU"/>
        </w:rPr>
      </w:pPr>
      <w:r w:rsidRPr="00832DE6">
        <w:rPr>
          <w:rFonts w:eastAsia="Times New Roman"/>
          <w:bCs/>
          <w:lang w:eastAsia="ru-RU"/>
        </w:rPr>
        <w:t>На практике</w:t>
      </w:r>
      <w:r w:rsidRPr="00832DE6">
        <w:rPr>
          <w:rFonts w:eastAsia="Times New Roman"/>
          <w:lang w:eastAsia="ru-RU"/>
        </w:rPr>
        <w:t xml:space="preserve"> часто в </w:t>
      </w:r>
      <w:proofErr w:type="gramStart"/>
      <w:r w:rsidRPr="00832DE6">
        <w:rPr>
          <w:rFonts w:eastAsia="Times New Roman"/>
          <w:lang w:eastAsia="ru-RU"/>
        </w:rPr>
        <w:t>качестве </w:t>
      </w:r>
      <m:oMath>
        <m:r>
          <w:rPr>
            <w:rFonts w:ascii="Cambria Math" w:hAnsi="Cambria Math"/>
            <w:szCs w:val="28"/>
          </w:rPr>
          <m:t>φ(</m:t>
        </m:r>
        <m:r>
          <w:rPr>
            <w:rFonts w:ascii="Cambria Math" w:hAnsi="Cambria Math"/>
            <w:szCs w:val="28"/>
            <w:lang w:val="en-US"/>
          </w:rPr>
          <m:t>x</m:t>
        </m:r>
        <m:r>
          <w:rPr>
            <w:rFonts w:ascii="Cambria Math" w:hAnsi="Cambria Math"/>
            <w:szCs w:val="28"/>
          </w:rPr>
          <m:t>)</m:t>
        </m:r>
      </m:oMath>
      <w:r w:rsidRPr="00832DE6">
        <w:rPr>
          <w:rFonts w:eastAsia="Times New Roman"/>
          <w:lang w:eastAsia="ru-RU"/>
        </w:rPr>
        <w:t> берут</w:t>
      </w:r>
      <w:proofErr w:type="gramEnd"/>
      <w:r w:rsidRPr="00832DE6">
        <w:rPr>
          <w:rFonts w:eastAsia="Times New Roman"/>
          <w:lang w:eastAsia="ru-RU"/>
        </w:rPr>
        <w:t xml:space="preserve"> функцию </w:t>
      </w:r>
      <m:oMath>
        <m:r>
          <w:rPr>
            <w:rFonts w:ascii="Cambria Math" w:hAnsi="Cambria Math"/>
            <w:szCs w:val="28"/>
          </w:rPr>
          <m:t>φ</m:t>
        </m:r>
        <m:r>
          <w:rPr>
            <w:rFonts w:ascii="Cambria Math" w:eastAsia="Times New Roman" w:hAnsi="Cambria Math"/>
            <w:noProof/>
            <w:lang w:eastAsia="ru-RU"/>
          </w:rPr>
          <m:t>(</m:t>
        </m:r>
        <m:r>
          <w:rPr>
            <w:rFonts w:ascii="Cambria Math" w:eastAsia="Times New Roman" w:hAnsi="Cambria Math"/>
            <w:noProof/>
            <w:lang w:val="en-US" w:eastAsia="ru-RU"/>
          </w:rPr>
          <m:t>x</m:t>
        </m:r>
        <m:r>
          <w:rPr>
            <w:rFonts w:ascii="Cambria Math" w:eastAsia="Times New Roman" w:hAnsi="Cambria Math"/>
            <w:noProof/>
            <w:lang w:eastAsia="ru-RU"/>
          </w:rPr>
          <m:t>)=</m:t>
        </m:r>
        <m:r>
          <w:rPr>
            <w:rFonts w:ascii="Cambria Math" w:eastAsia="Times New Roman" w:hAnsi="Cambria Math"/>
            <w:noProof/>
            <w:lang w:val="en-US" w:eastAsia="ru-RU"/>
          </w:rPr>
          <m:t>x</m:t>
        </m:r>
        <m:r>
          <w:rPr>
            <w:rFonts w:ascii="Cambria Math" w:eastAsia="Times New Roman" w:hAnsi="Cambria Math"/>
            <w:noProof/>
            <w:lang w:eastAsia="ru-RU"/>
          </w:rPr>
          <m:t>-</m:t>
        </m:r>
        <m:r>
          <w:rPr>
            <w:rFonts w:ascii="Cambria Math" w:eastAsia="Times New Roman" w:hAnsi="Cambria Math"/>
            <w:noProof/>
            <w:lang w:val="en-US" w:eastAsia="ru-RU"/>
          </w:rPr>
          <m:t>cf</m:t>
        </m:r>
        <m:r>
          <w:rPr>
            <w:rFonts w:ascii="Cambria Math" w:eastAsia="Times New Roman" w:hAnsi="Cambria Math"/>
            <w:noProof/>
            <w:lang w:eastAsia="ru-RU"/>
          </w:rPr>
          <m:t>(</m:t>
        </m:r>
        <m:r>
          <w:rPr>
            <w:rFonts w:ascii="Cambria Math" w:eastAsia="Times New Roman" w:hAnsi="Cambria Math"/>
            <w:noProof/>
            <w:lang w:val="en-US" w:eastAsia="ru-RU"/>
          </w:rPr>
          <m:t>x</m:t>
        </m:r>
        <m:r>
          <w:rPr>
            <w:rFonts w:ascii="Cambria Math" w:eastAsia="Times New Roman" w:hAnsi="Cambria Math"/>
            <w:noProof/>
            <w:lang w:eastAsia="ru-RU"/>
          </w:rPr>
          <m:t>)</m:t>
        </m:r>
      </m:oMath>
      <w:r w:rsidRPr="00832DE6">
        <w:rPr>
          <w:rFonts w:eastAsia="Times New Roman"/>
          <w:lang w:eastAsia="ru-RU"/>
        </w:rPr>
        <w:t xml:space="preserve">, где </w:t>
      </w:r>
      <w:r w:rsidRPr="0000639C">
        <w:rPr>
          <w:rFonts w:eastAsia="Times New Roman"/>
          <w:i/>
          <w:lang w:eastAsia="ru-RU"/>
        </w:rPr>
        <w:t>с</w:t>
      </w:r>
      <w:r w:rsidRPr="00832DE6">
        <w:rPr>
          <w:rFonts w:eastAsia="Times New Roman"/>
          <w:lang w:eastAsia="ru-RU"/>
        </w:rPr>
        <w:t xml:space="preserve"> – некоторая постоянная.</w:t>
      </w:r>
    </w:p>
    <w:p w:rsidR="00E87D18" w:rsidRDefault="00E87D18" w:rsidP="00E87D18">
      <w:pPr>
        <w:pStyle w:val="ad"/>
        <w:rPr>
          <w:rFonts w:eastAsia="Times New Roman"/>
          <w:lang w:eastAsia="ru-RU"/>
        </w:rPr>
      </w:pPr>
      <w:bookmarkStart w:id="4" w:name="_Toc91713625"/>
      <w:r>
        <w:rPr>
          <w:rFonts w:eastAsia="Times New Roman"/>
          <w:lang w:eastAsia="ru-RU"/>
        </w:rPr>
        <w:t>Метод Ньютона</w:t>
      </w:r>
      <w:bookmarkEnd w:id="4"/>
    </w:p>
    <w:p w:rsidR="00E87D18" w:rsidRPr="0000639C" w:rsidRDefault="00E87D18" w:rsidP="0000639C">
      <w:pPr>
        <w:rPr>
          <w:lang w:eastAsia="ru-RU"/>
        </w:rPr>
      </w:pPr>
      <w:r w:rsidRPr="0000639C">
        <w:rPr>
          <w:lang w:eastAsia="ru-RU"/>
        </w:rPr>
        <w:t xml:space="preserve">Является частным случаем метода итераций. </w:t>
      </w:r>
    </w:p>
    <w:p w:rsidR="00E87D18" w:rsidRDefault="00E87D18" w:rsidP="0000639C">
      <w:pPr>
        <w:rPr>
          <w:lang w:eastAsia="ru-RU"/>
        </w:rPr>
      </w:pPr>
      <w:r w:rsidRPr="0000639C">
        <w:rPr>
          <w:lang w:eastAsia="ru-RU"/>
        </w:rPr>
        <w:t xml:space="preserve">Метод определяется формулой </w:t>
      </w:r>
      <w:r w:rsidRPr="0000639C">
        <w:rPr>
          <w:lang w:val="en-US" w:eastAsia="ru-RU"/>
        </w:rPr>
        <w:t>x</w:t>
      </w:r>
      <w:r w:rsidRPr="0000639C">
        <w:rPr>
          <w:vertAlign w:val="subscript"/>
          <w:lang w:val="en-US" w:eastAsia="ru-RU"/>
        </w:rPr>
        <w:t>x</w:t>
      </w:r>
      <w:r w:rsidRPr="0000639C">
        <w:rPr>
          <w:vertAlign w:val="subscript"/>
          <w:lang w:eastAsia="ru-RU"/>
        </w:rPr>
        <w:t>+1</w:t>
      </w:r>
      <w:r w:rsidRPr="0000639C">
        <w:rPr>
          <w:lang w:eastAsia="ru-RU"/>
        </w:rPr>
        <w:t xml:space="preserve"> = </w:t>
      </w:r>
      <w:proofErr w:type="spellStart"/>
      <w:r w:rsidRPr="0000639C">
        <w:rPr>
          <w:lang w:val="en-US" w:eastAsia="ru-RU"/>
        </w:rPr>
        <w:t>x</w:t>
      </w:r>
      <w:r w:rsidRPr="0000639C">
        <w:rPr>
          <w:vertAlign w:val="subscript"/>
          <w:lang w:val="en-US" w:eastAsia="ru-RU"/>
        </w:rPr>
        <w:t>k</w:t>
      </w:r>
      <w:proofErr w:type="spellEnd"/>
      <w:r w:rsidRPr="0000639C">
        <w:rPr>
          <w:lang w:eastAsia="ru-RU"/>
        </w:rPr>
        <w:t xml:space="preserve"> - </w:t>
      </w:r>
      <m:oMath>
        <m:f>
          <m:fPr>
            <m:ctrlPr>
              <w:rPr>
                <w:rFonts w:ascii="Cambria Math" w:hAnsi="Cambria Math"/>
                <w:i/>
                <w:lang w:eastAsia="ru-RU"/>
              </w:rPr>
            </m:ctrlPr>
          </m:fPr>
          <m:num>
            <m:r>
              <w:rPr>
                <w:rFonts w:ascii="Cambria Math" w:hAnsi="Cambria Math"/>
                <w:lang w:eastAsia="ru-RU"/>
              </w:rPr>
              <m:t>f(</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k</m:t>
                </m:r>
              </m:sub>
            </m:sSub>
            <m:r>
              <w:rPr>
                <w:rFonts w:ascii="Cambria Math" w:hAnsi="Cambria Math"/>
                <w:lang w:eastAsia="ru-RU"/>
              </w:rPr>
              <m:t>)</m:t>
            </m:r>
          </m:num>
          <m:den>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m:t>
                </m:r>
              </m:sup>
            </m:sSup>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k</m:t>
                </m:r>
              </m:sub>
            </m:sSub>
            <m:r>
              <w:rPr>
                <w:rFonts w:ascii="Cambria Math" w:hAnsi="Cambria Math"/>
                <w:lang w:eastAsia="ru-RU"/>
              </w:rPr>
              <m:t>)</m:t>
            </m:r>
          </m:den>
        </m:f>
      </m:oMath>
    </w:p>
    <w:p w:rsidR="004B3BAC" w:rsidRPr="000A19D2" w:rsidRDefault="004B3BAC" w:rsidP="0000639C">
      <w:pPr>
        <w:rPr>
          <w:i/>
          <w:lang w:eastAsia="ru-RU"/>
        </w:rPr>
      </w:pPr>
      <w:r>
        <w:rPr>
          <w:lang w:eastAsia="ru-RU"/>
        </w:rPr>
        <w:t>Условие сходимости</w:t>
      </w:r>
      <w:r w:rsidRPr="000A19D2">
        <w:rPr>
          <w:lang w:eastAsia="ru-RU"/>
        </w:rPr>
        <w:t xml:space="preserve">: </w:t>
      </w:r>
      <m:oMath>
        <m:d>
          <m:dPr>
            <m:begChr m:val="|"/>
            <m:endChr m:val="|"/>
            <m:ctrlPr>
              <w:rPr>
                <w:rFonts w:ascii="Cambria Math" w:hAnsi="Cambria Math"/>
                <w:i/>
                <w:lang w:eastAsia="ru-RU"/>
              </w:rPr>
            </m:ctrlPr>
          </m:dPr>
          <m:e>
            <m:r>
              <w:rPr>
                <w:rFonts w:ascii="Cambria Math" w:hAnsi="Cambria Math"/>
                <w:lang w:val="en-US" w:eastAsia="ru-RU"/>
              </w:rPr>
              <m:t>f</m:t>
            </m:r>
            <m:d>
              <m:dPr>
                <m:ctrlPr>
                  <w:rPr>
                    <w:rFonts w:ascii="Cambria Math" w:hAnsi="Cambria Math"/>
                    <w:i/>
                    <w:lang w:val="en-US" w:eastAsia="ru-RU"/>
                  </w:rPr>
                </m:ctrlPr>
              </m:dPr>
              <m:e>
                <m:r>
                  <w:rPr>
                    <w:rFonts w:ascii="Cambria Math" w:hAnsi="Cambria Math"/>
                    <w:lang w:val="en-US" w:eastAsia="ru-RU"/>
                  </w:rPr>
                  <m:t>x</m:t>
                </m:r>
              </m:e>
            </m:d>
            <m:r>
              <w:rPr>
                <w:rFonts w:ascii="Cambria Math" w:hAnsi="Cambria Math"/>
                <w:lang w:eastAsia="ru-RU"/>
              </w:rPr>
              <m:t>*</m:t>
            </m:r>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m:t>
                </m:r>
              </m:sup>
            </m:sSup>
            <m:d>
              <m:dPr>
                <m:ctrlPr>
                  <w:rPr>
                    <w:rFonts w:ascii="Cambria Math" w:hAnsi="Cambria Math"/>
                    <w:i/>
                    <w:lang w:eastAsia="ru-RU"/>
                  </w:rPr>
                </m:ctrlPr>
              </m:dPr>
              <m:e>
                <m:r>
                  <w:rPr>
                    <w:rFonts w:ascii="Cambria Math" w:hAnsi="Cambria Math"/>
                    <w:lang w:eastAsia="ru-RU"/>
                  </w:rPr>
                  <m:t>x</m:t>
                </m:r>
              </m:e>
            </m:d>
          </m:e>
        </m:d>
        <m:r>
          <w:rPr>
            <w:rFonts w:ascii="Cambria Math" w:hAnsi="Cambria Math"/>
            <w:lang w:eastAsia="ru-RU"/>
          </w:rPr>
          <m:t>&lt;</m:t>
        </m:r>
        <m:sSup>
          <m:sSupPr>
            <m:ctrlPr>
              <w:rPr>
                <w:rFonts w:ascii="Cambria Math" w:hAnsi="Cambria Math"/>
                <w:i/>
                <w:lang w:eastAsia="ru-RU"/>
              </w:rPr>
            </m:ctrlPr>
          </m:sSupPr>
          <m:e>
            <m:r>
              <w:rPr>
                <w:rFonts w:ascii="Cambria Math" w:hAnsi="Cambria Math"/>
                <w:lang w:eastAsia="ru-RU"/>
              </w:rPr>
              <m:t>(</m:t>
            </m:r>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m:t>
                </m:r>
              </m:sup>
            </m:sSup>
            <m:d>
              <m:dPr>
                <m:ctrlPr>
                  <w:rPr>
                    <w:rFonts w:ascii="Cambria Math" w:hAnsi="Cambria Math"/>
                    <w:i/>
                    <w:lang w:eastAsia="ru-RU"/>
                  </w:rPr>
                </m:ctrlPr>
              </m:dPr>
              <m:e>
                <m:r>
                  <w:rPr>
                    <w:rFonts w:ascii="Cambria Math" w:hAnsi="Cambria Math"/>
                    <w:lang w:eastAsia="ru-RU"/>
                  </w:rPr>
                  <m:t>x</m:t>
                </m:r>
              </m:e>
            </m:d>
            <m:r>
              <w:rPr>
                <w:rFonts w:ascii="Cambria Math" w:hAnsi="Cambria Math"/>
                <w:lang w:eastAsia="ru-RU"/>
              </w:rPr>
              <m:t>)</m:t>
            </m:r>
          </m:e>
          <m:sup>
            <m:r>
              <w:rPr>
                <w:rFonts w:ascii="Cambria Math" w:hAnsi="Cambria Math"/>
                <w:lang w:eastAsia="ru-RU"/>
              </w:rPr>
              <m:t>2</m:t>
            </m:r>
          </m:sup>
        </m:sSup>
      </m:oMath>
    </w:p>
    <w:p w:rsidR="005C5990" w:rsidRPr="0000639C" w:rsidRDefault="008F6495" w:rsidP="0000639C">
      <w:pPr>
        <w:rPr>
          <w:rFonts w:eastAsia="Times New Roman"/>
          <w:lang w:eastAsia="ru-RU"/>
        </w:rPr>
      </w:pPr>
      <w:r w:rsidRPr="0000639C">
        <w:t xml:space="preserve">Геометрическая интерпретация такова: участок </w:t>
      </w:r>
      <w:proofErr w:type="gramStart"/>
      <w:r w:rsidRPr="0000639C">
        <w:t xml:space="preserve">кривой </w:t>
      </w:r>
      <m:oMath>
        <m:r>
          <w:rPr>
            <w:rFonts w:ascii="Cambria Math" w:hAnsi="Cambria Math"/>
          </w:rPr>
          <m:t>y=f(x)</m:t>
        </m:r>
      </m:oMath>
      <w:r w:rsidRPr="0000639C">
        <w:t xml:space="preserve"> при</w:t>
      </w:r>
      <w:proofErr w:type="gramEnd"/>
      <w:r w:rsidRPr="0000639C">
        <w:t xml:space="preserve"> </w:t>
      </w:r>
      <w:r w:rsidRPr="0000639C">
        <w:rPr>
          <w:lang w:val="en-US"/>
        </w:rPr>
        <w:t>x</w:t>
      </w:r>
      <w:r w:rsidR="00D67AEC" w:rsidRPr="00D67AEC">
        <w:t xml:space="preserve"> </w:t>
      </w:r>
      <w:r w:rsidR="009A7F6C" w:rsidRPr="0000639C">
        <w:rPr>
          <w:rFonts w:ascii="Cambria Math" w:eastAsia="Times New Roman" w:hAnsi="Cambria Math" w:cs="Cambria Math"/>
          <w:lang w:eastAsia="ru-RU"/>
        </w:rPr>
        <w:t>∈</w:t>
      </w:r>
      <w:r w:rsidR="00D67AEC" w:rsidRPr="00D67AEC">
        <w:rPr>
          <w:rFonts w:ascii="Cambria Math" w:eastAsia="Times New Roman" w:hAnsi="Cambria Math" w:cs="Cambria Math"/>
          <w:lang w:eastAsia="ru-RU"/>
        </w:rPr>
        <w:t xml:space="preserve"> </w:t>
      </w:r>
      <w:r w:rsidR="009A7F6C" w:rsidRPr="0000639C">
        <w:rPr>
          <w:rFonts w:eastAsia="Times New Roman"/>
          <w:lang w:eastAsia="ru-RU"/>
        </w:rPr>
        <w:t>[</w:t>
      </w:r>
      <w:proofErr w:type="spellStart"/>
      <w:r w:rsidR="009A7F6C" w:rsidRPr="0000639C">
        <w:rPr>
          <w:rFonts w:eastAsia="Times New Roman"/>
          <w:lang w:val="en-US" w:eastAsia="ru-RU"/>
        </w:rPr>
        <w:t>x</w:t>
      </w:r>
      <w:r w:rsidR="009A7F6C" w:rsidRPr="0000639C">
        <w:rPr>
          <w:rFonts w:eastAsia="Times New Roman"/>
          <w:vertAlign w:val="subscript"/>
          <w:lang w:val="en-US" w:eastAsia="ru-RU"/>
        </w:rPr>
        <w:t>k</w:t>
      </w:r>
      <w:proofErr w:type="spellEnd"/>
      <w:r w:rsidR="009A7F6C" w:rsidRPr="0000639C">
        <w:rPr>
          <w:rFonts w:eastAsia="Times New Roman"/>
          <w:lang w:eastAsia="ru-RU"/>
        </w:rPr>
        <w:t>,</w:t>
      </w:r>
      <w:r w:rsidR="00D67AEC" w:rsidRPr="00D67AEC">
        <w:rPr>
          <w:rFonts w:eastAsia="Times New Roman"/>
          <w:lang w:eastAsia="ru-RU"/>
        </w:rPr>
        <w:t xml:space="preserve"> </w:t>
      </w:r>
      <w:r w:rsidR="009A7F6C" w:rsidRPr="0000639C">
        <w:rPr>
          <w:rFonts w:eastAsia="Times New Roman"/>
          <w:lang w:val="en-US" w:eastAsia="ru-RU"/>
        </w:rPr>
        <w:t>x</w:t>
      </w:r>
      <w:r w:rsidR="009A7F6C" w:rsidRPr="0000639C">
        <w:rPr>
          <w:rFonts w:eastAsia="Times New Roman"/>
          <w:vertAlign w:val="subscript"/>
          <w:lang w:val="en-US" w:eastAsia="ru-RU"/>
        </w:rPr>
        <w:t>x</w:t>
      </w:r>
      <w:r w:rsidR="009A7F6C" w:rsidRPr="0000639C">
        <w:rPr>
          <w:rFonts w:eastAsia="Times New Roman"/>
          <w:vertAlign w:val="subscript"/>
          <w:lang w:eastAsia="ru-RU"/>
        </w:rPr>
        <w:t>+1</w:t>
      </w:r>
      <w:r w:rsidR="009A7F6C" w:rsidRPr="0000639C">
        <w:rPr>
          <w:rFonts w:eastAsia="Times New Roman"/>
          <w:lang w:eastAsia="ru-RU"/>
        </w:rPr>
        <w:t xml:space="preserve">], если </w:t>
      </w:r>
      <w:proofErr w:type="spellStart"/>
      <w:r w:rsidR="009A7F6C" w:rsidRPr="0000639C">
        <w:rPr>
          <w:rFonts w:eastAsia="Times New Roman"/>
          <w:lang w:val="en-US" w:eastAsia="ru-RU"/>
        </w:rPr>
        <w:t>x</w:t>
      </w:r>
      <w:r w:rsidR="009A7F6C" w:rsidRPr="0000639C">
        <w:rPr>
          <w:rFonts w:eastAsia="Times New Roman"/>
          <w:vertAlign w:val="subscript"/>
          <w:lang w:val="en-US" w:eastAsia="ru-RU"/>
        </w:rPr>
        <w:t>k</w:t>
      </w:r>
      <w:proofErr w:type="spellEnd"/>
      <w:r w:rsidR="009A7F6C" w:rsidRPr="0000639C">
        <w:rPr>
          <w:rFonts w:eastAsia="Times New Roman"/>
          <w:lang w:eastAsia="ru-RU"/>
        </w:rPr>
        <w:t>&lt;</w:t>
      </w:r>
      <w:proofErr w:type="spellStart"/>
      <w:r w:rsidR="009A7F6C" w:rsidRPr="0000639C">
        <w:rPr>
          <w:rFonts w:eastAsia="Times New Roman"/>
          <w:lang w:val="en-US" w:eastAsia="ru-RU"/>
        </w:rPr>
        <w:t>x</w:t>
      </w:r>
      <w:r w:rsidR="009A7F6C" w:rsidRPr="0000639C">
        <w:rPr>
          <w:rFonts w:eastAsia="Times New Roman"/>
          <w:vertAlign w:val="subscript"/>
          <w:lang w:val="en-US" w:eastAsia="ru-RU"/>
        </w:rPr>
        <w:t>k</w:t>
      </w:r>
      <w:proofErr w:type="spellEnd"/>
      <w:r w:rsidR="009A7F6C" w:rsidRPr="0000639C">
        <w:rPr>
          <w:rFonts w:eastAsia="Times New Roman"/>
          <w:vertAlign w:val="subscript"/>
          <w:lang w:eastAsia="ru-RU"/>
        </w:rPr>
        <w:t>+1</w:t>
      </w:r>
      <w:r w:rsidR="009A7F6C" w:rsidRPr="0000639C">
        <w:rPr>
          <w:rFonts w:eastAsia="Times New Roman"/>
          <w:lang w:eastAsia="ru-RU"/>
        </w:rPr>
        <w:t xml:space="preserve">, или </w:t>
      </w:r>
      <w:r w:rsidR="009A7F6C" w:rsidRPr="0000639C">
        <w:rPr>
          <w:rFonts w:eastAsia="Times New Roman"/>
          <w:lang w:val="en-US" w:eastAsia="ru-RU"/>
        </w:rPr>
        <w:t>x</w:t>
      </w:r>
      <w:r w:rsidR="00D67AEC" w:rsidRPr="00D67AEC">
        <w:rPr>
          <w:rFonts w:eastAsia="Times New Roman"/>
          <w:lang w:eastAsia="ru-RU"/>
        </w:rPr>
        <w:t xml:space="preserve"> </w:t>
      </w:r>
      <w:r w:rsidR="009A7F6C" w:rsidRPr="0000639C">
        <w:rPr>
          <w:rFonts w:ascii="Cambria Math" w:eastAsia="Times New Roman" w:hAnsi="Cambria Math" w:cs="Cambria Math"/>
          <w:lang w:eastAsia="ru-RU"/>
        </w:rPr>
        <w:t>∈</w:t>
      </w:r>
      <w:r w:rsidR="00D67AEC" w:rsidRPr="00D67AEC">
        <w:rPr>
          <w:rFonts w:ascii="Cambria Math" w:eastAsia="Times New Roman" w:hAnsi="Cambria Math" w:cs="Cambria Math"/>
          <w:lang w:eastAsia="ru-RU"/>
        </w:rPr>
        <w:t xml:space="preserve"> </w:t>
      </w:r>
      <w:r w:rsidR="009A7F6C" w:rsidRPr="0000639C">
        <w:rPr>
          <w:rFonts w:eastAsia="Times New Roman"/>
          <w:lang w:eastAsia="ru-RU"/>
        </w:rPr>
        <w:t>[</w:t>
      </w:r>
      <w:proofErr w:type="spellStart"/>
      <w:r w:rsidR="009A7F6C" w:rsidRPr="0000639C">
        <w:rPr>
          <w:rFonts w:eastAsia="Times New Roman"/>
          <w:lang w:val="en-US" w:eastAsia="ru-RU"/>
        </w:rPr>
        <w:t>x</w:t>
      </w:r>
      <w:r w:rsidR="009A7F6C" w:rsidRPr="0000639C">
        <w:rPr>
          <w:rFonts w:eastAsia="Times New Roman"/>
          <w:vertAlign w:val="subscript"/>
          <w:lang w:val="en-US" w:eastAsia="ru-RU"/>
        </w:rPr>
        <w:t>k</w:t>
      </w:r>
      <w:proofErr w:type="spellEnd"/>
      <w:r w:rsidR="009A7F6C" w:rsidRPr="0000639C">
        <w:rPr>
          <w:rFonts w:eastAsia="Times New Roman"/>
          <w:vertAlign w:val="subscript"/>
          <w:lang w:eastAsia="ru-RU"/>
        </w:rPr>
        <w:t>+1</w:t>
      </w:r>
      <w:r w:rsidR="009A7F6C" w:rsidRPr="0000639C">
        <w:rPr>
          <w:rFonts w:eastAsia="Times New Roman"/>
          <w:lang w:eastAsia="ru-RU"/>
        </w:rPr>
        <w:t>,</w:t>
      </w:r>
      <w:r w:rsidR="00D67AEC" w:rsidRPr="00D67AEC">
        <w:rPr>
          <w:rFonts w:eastAsia="Times New Roman"/>
          <w:lang w:eastAsia="ru-RU"/>
        </w:rPr>
        <w:t xml:space="preserve"> </w:t>
      </w:r>
      <w:proofErr w:type="spellStart"/>
      <w:r w:rsidR="009A7F6C" w:rsidRPr="0000639C">
        <w:rPr>
          <w:rFonts w:eastAsia="Times New Roman"/>
          <w:lang w:val="en-US" w:eastAsia="ru-RU"/>
        </w:rPr>
        <w:t>x</w:t>
      </w:r>
      <w:r w:rsidR="009A7F6C" w:rsidRPr="0000639C">
        <w:rPr>
          <w:rFonts w:eastAsia="Times New Roman"/>
          <w:vertAlign w:val="subscript"/>
          <w:lang w:val="en-US" w:eastAsia="ru-RU"/>
        </w:rPr>
        <w:t>k</w:t>
      </w:r>
      <w:proofErr w:type="spellEnd"/>
      <w:r w:rsidR="009A7F6C" w:rsidRPr="0000639C">
        <w:rPr>
          <w:rFonts w:eastAsia="Times New Roman"/>
          <w:lang w:eastAsia="ru-RU"/>
        </w:rPr>
        <w:t xml:space="preserve">], если </w:t>
      </w:r>
      <w:proofErr w:type="spellStart"/>
      <w:r w:rsidR="009A7F6C" w:rsidRPr="0000639C">
        <w:rPr>
          <w:rFonts w:eastAsia="Times New Roman"/>
          <w:lang w:val="en-US" w:eastAsia="ru-RU"/>
        </w:rPr>
        <w:t>x</w:t>
      </w:r>
      <w:r w:rsidR="009A7F6C" w:rsidRPr="0000639C">
        <w:rPr>
          <w:rFonts w:eastAsia="Times New Roman"/>
          <w:vertAlign w:val="subscript"/>
          <w:lang w:val="en-US" w:eastAsia="ru-RU"/>
        </w:rPr>
        <w:t>k</w:t>
      </w:r>
      <w:proofErr w:type="spellEnd"/>
      <w:r w:rsidR="009A7F6C" w:rsidRPr="0000639C">
        <w:rPr>
          <w:rFonts w:eastAsia="Times New Roman"/>
          <w:vertAlign w:val="subscript"/>
          <w:lang w:eastAsia="ru-RU"/>
        </w:rPr>
        <w:t>+1</w:t>
      </w:r>
      <w:r w:rsidR="00D67AEC" w:rsidRPr="00D67AEC">
        <w:rPr>
          <w:rFonts w:eastAsia="Times New Roman"/>
          <w:vertAlign w:val="subscript"/>
          <w:lang w:eastAsia="ru-RU"/>
        </w:rPr>
        <w:t xml:space="preserve"> </w:t>
      </w:r>
      <w:r w:rsidR="009A7F6C" w:rsidRPr="0000639C">
        <w:rPr>
          <w:rFonts w:eastAsia="Times New Roman"/>
          <w:lang w:eastAsia="ru-RU"/>
        </w:rPr>
        <w:t>&lt;</w:t>
      </w:r>
      <w:r w:rsidR="00D67AEC" w:rsidRPr="00D67AEC">
        <w:rPr>
          <w:rFonts w:eastAsia="Times New Roman"/>
          <w:lang w:eastAsia="ru-RU"/>
        </w:rPr>
        <w:t xml:space="preserve"> </w:t>
      </w:r>
      <w:proofErr w:type="spellStart"/>
      <w:r w:rsidR="009A7F6C" w:rsidRPr="0000639C">
        <w:rPr>
          <w:rFonts w:eastAsia="Times New Roman"/>
          <w:lang w:val="en-US" w:eastAsia="ru-RU"/>
        </w:rPr>
        <w:t>x</w:t>
      </w:r>
      <w:r w:rsidR="009A7F6C" w:rsidRPr="0000639C">
        <w:rPr>
          <w:rFonts w:eastAsia="Times New Roman"/>
          <w:vertAlign w:val="subscript"/>
          <w:lang w:val="en-US" w:eastAsia="ru-RU"/>
        </w:rPr>
        <w:t>k</w:t>
      </w:r>
      <w:proofErr w:type="spellEnd"/>
      <w:r w:rsidR="009A7F6C" w:rsidRPr="0000639C">
        <w:rPr>
          <w:rFonts w:eastAsia="Times New Roman"/>
          <w:lang w:eastAsia="ru-RU"/>
        </w:rPr>
        <w:t xml:space="preserve">, заменяется отрезком касательной, проведённой из точки </w:t>
      </w:r>
      <w:proofErr w:type="spellStart"/>
      <w:r w:rsidR="009A7F6C" w:rsidRPr="0000639C">
        <w:rPr>
          <w:rFonts w:eastAsia="Times New Roman"/>
          <w:lang w:val="en-US" w:eastAsia="ru-RU"/>
        </w:rPr>
        <w:t>x</w:t>
      </w:r>
      <w:r w:rsidR="009A7F6C" w:rsidRPr="0000639C">
        <w:rPr>
          <w:rFonts w:eastAsia="Times New Roman"/>
          <w:vertAlign w:val="subscript"/>
          <w:lang w:val="en-US" w:eastAsia="ru-RU"/>
        </w:rPr>
        <w:t>k</w:t>
      </w:r>
      <w:proofErr w:type="spellEnd"/>
      <w:r w:rsidR="009A7F6C" w:rsidRPr="0000639C">
        <w:rPr>
          <w:rFonts w:eastAsia="Times New Roman"/>
          <w:lang w:eastAsia="ru-RU"/>
        </w:rPr>
        <w:t>.</w:t>
      </w:r>
    </w:p>
    <w:p w:rsidR="009A7F6C" w:rsidRPr="0000639C" w:rsidRDefault="009A7F6C" w:rsidP="0000639C">
      <w:pPr>
        <w:rPr>
          <w:lang w:val="en-US"/>
        </w:rPr>
      </w:pPr>
      <w:r w:rsidRPr="0000639C">
        <w:rPr>
          <w:rFonts w:eastAsia="Times New Roman"/>
          <w:lang w:eastAsia="ru-RU"/>
        </w:rPr>
        <w:t xml:space="preserve">Уравнение касательной имеет вид </w:t>
      </w:r>
      <w:r w:rsidRPr="0000639C">
        <w:rPr>
          <w:rFonts w:eastAsia="Times New Roman"/>
          <w:lang w:val="en-US" w:eastAsia="ru-RU"/>
        </w:rPr>
        <w:t>y</w:t>
      </w:r>
      <w:r w:rsidRPr="0000639C">
        <w:rPr>
          <w:rFonts w:eastAsia="Times New Roman"/>
          <w:lang w:eastAsia="ru-RU"/>
        </w:rPr>
        <w:t>=</w:t>
      </w:r>
      <m:oMath>
        <m:r>
          <w:rPr>
            <w:rFonts w:ascii="Cambria Math" w:hAnsi="Cambria Math"/>
            <w:color w:val="000000"/>
            <w:szCs w:val="28"/>
            <w:shd w:val="clear" w:color="auto" w:fill="FFFFFF"/>
          </w:rPr>
          <m:t>f</m:t>
        </m:r>
      </m:oMath>
      <w:r w:rsidRPr="0000639C">
        <w:rPr>
          <w:rFonts w:eastAsia="Times New Roman"/>
          <w:lang w:eastAsia="ru-RU"/>
        </w:rPr>
        <w:t>(</w:t>
      </w:r>
      <w:proofErr w:type="spellStart"/>
      <w:r w:rsidRPr="0000639C">
        <w:rPr>
          <w:rFonts w:eastAsia="Times New Roman"/>
          <w:lang w:val="en-US" w:eastAsia="ru-RU"/>
        </w:rPr>
        <w:t>x</w:t>
      </w:r>
      <w:r w:rsidRPr="0000639C">
        <w:rPr>
          <w:rFonts w:eastAsia="Times New Roman"/>
          <w:vertAlign w:val="subscript"/>
          <w:lang w:val="en-US" w:eastAsia="ru-RU"/>
        </w:rPr>
        <w:t>k</w:t>
      </w:r>
      <w:proofErr w:type="spellEnd"/>
      <w:r w:rsidRPr="0000639C">
        <w:rPr>
          <w:rFonts w:eastAsia="Times New Roman"/>
          <w:lang w:eastAsia="ru-RU"/>
        </w:rPr>
        <w:t>)+(</w:t>
      </w:r>
      <w:r w:rsidRPr="0000639C">
        <w:rPr>
          <w:rFonts w:eastAsia="Times New Roman"/>
          <w:lang w:val="en-US" w:eastAsia="ru-RU"/>
        </w:rPr>
        <w:t>x</w:t>
      </w:r>
      <w:r w:rsidRPr="0000639C">
        <w:rPr>
          <w:rFonts w:eastAsia="Times New Roman"/>
          <w:lang w:eastAsia="ru-RU"/>
        </w:rPr>
        <w:t>-</w:t>
      </w:r>
      <w:proofErr w:type="spellStart"/>
      <w:r w:rsidRPr="0000639C">
        <w:rPr>
          <w:rFonts w:eastAsia="Times New Roman"/>
          <w:lang w:val="en-US" w:eastAsia="ru-RU"/>
        </w:rPr>
        <w:t>x</w:t>
      </w:r>
      <w:r w:rsidRPr="0000639C">
        <w:rPr>
          <w:rFonts w:eastAsia="Times New Roman"/>
          <w:vertAlign w:val="subscript"/>
          <w:lang w:val="en-US" w:eastAsia="ru-RU"/>
        </w:rPr>
        <w:t>k</w:t>
      </w:r>
      <w:proofErr w:type="spellEnd"/>
      <w:r w:rsidRPr="0000639C">
        <w:rPr>
          <w:rFonts w:eastAsia="Times New Roman"/>
          <w:lang w:eastAsia="ru-RU"/>
        </w:rPr>
        <w:t>)</w:t>
      </w:r>
      <m:oMath>
        <m:r>
          <w:rPr>
            <w:rFonts w:ascii="Cambria Math" w:hAnsi="Cambria Math"/>
            <w:color w:val="000000"/>
            <w:szCs w:val="28"/>
            <w:shd w:val="clear" w:color="auto" w:fill="FFFFFF"/>
          </w:rPr>
          <m:t>f'</m:t>
        </m:r>
      </m:oMath>
      <w:r w:rsidRPr="0000639C">
        <w:rPr>
          <w:rFonts w:eastAsia="Times New Roman"/>
          <w:lang w:eastAsia="ru-RU"/>
        </w:rPr>
        <w:t xml:space="preserve"> (</w:t>
      </w:r>
      <w:proofErr w:type="spellStart"/>
      <w:r w:rsidRPr="0000639C">
        <w:rPr>
          <w:rFonts w:eastAsia="Times New Roman"/>
          <w:lang w:val="en-US" w:eastAsia="ru-RU"/>
        </w:rPr>
        <w:t>x</w:t>
      </w:r>
      <w:r w:rsidRPr="0000639C">
        <w:rPr>
          <w:rFonts w:eastAsia="Times New Roman"/>
          <w:vertAlign w:val="subscript"/>
          <w:lang w:val="en-US" w:eastAsia="ru-RU"/>
        </w:rPr>
        <w:t>k</w:t>
      </w:r>
      <w:proofErr w:type="spellEnd"/>
      <w:r w:rsidRPr="0000639C">
        <w:rPr>
          <w:rFonts w:eastAsia="Times New Roman"/>
          <w:lang w:eastAsia="ru-RU"/>
        </w:rPr>
        <w:t xml:space="preserve">). Найдём точку пересечения, которую обозначим </w:t>
      </w:r>
      <w:proofErr w:type="spellStart"/>
      <w:r w:rsidRPr="0000639C">
        <w:rPr>
          <w:rFonts w:eastAsia="Times New Roman"/>
          <w:lang w:val="en-US" w:eastAsia="ru-RU"/>
        </w:rPr>
        <w:t>x</w:t>
      </w:r>
      <w:r w:rsidRPr="0000639C">
        <w:rPr>
          <w:rFonts w:eastAsia="Times New Roman"/>
          <w:vertAlign w:val="subscript"/>
          <w:lang w:val="en-US" w:eastAsia="ru-RU"/>
        </w:rPr>
        <w:t>k</w:t>
      </w:r>
      <w:proofErr w:type="spellEnd"/>
      <w:r w:rsidRPr="0000639C">
        <w:rPr>
          <w:rFonts w:eastAsia="Times New Roman"/>
          <w:vertAlign w:val="subscript"/>
          <w:lang w:eastAsia="ru-RU"/>
        </w:rPr>
        <w:t>+1</w:t>
      </w:r>
      <w:r w:rsidRPr="0000639C">
        <w:rPr>
          <w:rFonts w:eastAsia="Times New Roman"/>
          <w:lang w:eastAsia="ru-RU"/>
        </w:rPr>
        <w:t xml:space="preserve">, касательной с осью </w:t>
      </w:r>
      <w:r w:rsidRPr="0000639C">
        <w:rPr>
          <w:rFonts w:eastAsia="Times New Roman"/>
          <w:lang w:val="en-US" w:eastAsia="ru-RU"/>
        </w:rPr>
        <w:t>y</w:t>
      </w:r>
      <w:r w:rsidRPr="0000639C">
        <w:rPr>
          <w:rFonts w:eastAsia="Times New Roman"/>
          <w:lang w:eastAsia="ru-RU"/>
        </w:rPr>
        <w:t>=0: 0=</w:t>
      </w:r>
      <m:oMath>
        <m:r>
          <w:rPr>
            <w:rFonts w:ascii="Cambria Math" w:hAnsi="Cambria Math"/>
            <w:color w:val="000000"/>
            <w:szCs w:val="28"/>
            <w:shd w:val="clear" w:color="auto" w:fill="FFFFFF"/>
          </w:rPr>
          <m:t>f</m:t>
        </m:r>
      </m:oMath>
      <w:r w:rsidRPr="0000639C">
        <w:rPr>
          <w:rFonts w:eastAsia="Times New Roman"/>
          <w:lang w:eastAsia="ru-RU"/>
        </w:rPr>
        <w:t>(</w:t>
      </w:r>
      <w:proofErr w:type="spellStart"/>
      <w:r w:rsidRPr="0000639C">
        <w:rPr>
          <w:rFonts w:eastAsia="Times New Roman"/>
          <w:lang w:val="en-US" w:eastAsia="ru-RU"/>
        </w:rPr>
        <w:t>x</w:t>
      </w:r>
      <w:r w:rsidRPr="0000639C">
        <w:rPr>
          <w:rFonts w:eastAsia="Times New Roman"/>
          <w:vertAlign w:val="subscript"/>
          <w:lang w:val="en-US" w:eastAsia="ru-RU"/>
        </w:rPr>
        <w:t>k</w:t>
      </w:r>
      <w:proofErr w:type="spellEnd"/>
      <w:r w:rsidRPr="0000639C">
        <w:rPr>
          <w:rFonts w:eastAsia="Times New Roman"/>
          <w:lang w:eastAsia="ru-RU"/>
        </w:rPr>
        <w:t>)+(</w:t>
      </w:r>
      <w:r w:rsidRPr="0000639C">
        <w:rPr>
          <w:rFonts w:eastAsia="Times New Roman"/>
          <w:lang w:val="en-US" w:eastAsia="ru-RU"/>
        </w:rPr>
        <w:t>x</w:t>
      </w:r>
      <w:r w:rsidRPr="0000639C">
        <w:rPr>
          <w:rFonts w:eastAsia="Times New Roman"/>
          <w:lang w:eastAsia="ru-RU"/>
        </w:rPr>
        <w:t>-</w:t>
      </w:r>
      <w:proofErr w:type="spellStart"/>
      <w:r w:rsidRPr="0000639C">
        <w:rPr>
          <w:rFonts w:eastAsia="Times New Roman"/>
          <w:lang w:val="en-US" w:eastAsia="ru-RU"/>
        </w:rPr>
        <w:t>x</w:t>
      </w:r>
      <w:r w:rsidRPr="0000639C">
        <w:rPr>
          <w:rFonts w:eastAsia="Times New Roman"/>
          <w:vertAlign w:val="subscript"/>
          <w:lang w:val="en-US" w:eastAsia="ru-RU"/>
        </w:rPr>
        <w:t>k</w:t>
      </w:r>
      <w:proofErr w:type="spellEnd"/>
      <w:r w:rsidRPr="0000639C">
        <w:rPr>
          <w:rFonts w:eastAsia="Times New Roman"/>
          <w:lang w:eastAsia="ru-RU"/>
        </w:rPr>
        <w:t>)</w:t>
      </w:r>
      <m:oMath>
        <m:r>
          <w:rPr>
            <w:rFonts w:ascii="Cambria Math" w:hAnsi="Cambria Math"/>
            <w:color w:val="000000"/>
            <w:szCs w:val="28"/>
            <w:shd w:val="clear" w:color="auto" w:fill="FFFFFF"/>
          </w:rPr>
          <m:t>f'</m:t>
        </m:r>
      </m:oMath>
      <w:r w:rsidRPr="0000639C">
        <w:rPr>
          <w:rFonts w:eastAsia="Times New Roman"/>
          <w:lang w:eastAsia="ru-RU"/>
        </w:rPr>
        <w:t xml:space="preserve"> (</w:t>
      </w:r>
      <w:proofErr w:type="spellStart"/>
      <w:r w:rsidRPr="0000639C">
        <w:rPr>
          <w:rFonts w:eastAsia="Times New Roman"/>
          <w:lang w:val="en-US" w:eastAsia="ru-RU"/>
        </w:rPr>
        <w:t>x</w:t>
      </w:r>
      <w:r w:rsidRPr="0000639C">
        <w:rPr>
          <w:rFonts w:eastAsia="Times New Roman"/>
          <w:vertAlign w:val="subscript"/>
          <w:lang w:val="en-US" w:eastAsia="ru-RU"/>
        </w:rPr>
        <w:t>k</w:t>
      </w:r>
      <w:proofErr w:type="spellEnd"/>
      <w:r w:rsidRPr="0000639C">
        <w:rPr>
          <w:rFonts w:eastAsia="Times New Roman"/>
          <w:lang w:eastAsia="ru-RU"/>
        </w:rPr>
        <w:t xml:space="preserve">). Откуда </w:t>
      </w:r>
      <w:r w:rsidRPr="0000639C">
        <w:rPr>
          <w:lang w:val="en-US" w:eastAsia="ru-RU"/>
        </w:rPr>
        <w:t>x</w:t>
      </w:r>
      <w:r w:rsidRPr="0000639C">
        <w:rPr>
          <w:vertAlign w:val="subscript"/>
          <w:lang w:val="en-US" w:eastAsia="ru-RU"/>
        </w:rPr>
        <w:t>x</w:t>
      </w:r>
      <w:r w:rsidRPr="0000639C">
        <w:rPr>
          <w:vertAlign w:val="subscript"/>
          <w:lang w:eastAsia="ru-RU"/>
        </w:rPr>
        <w:t>+1</w:t>
      </w:r>
      <w:r w:rsidRPr="0000639C">
        <w:rPr>
          <w:lang w:eastAsia="ru-RU"/>
        </w:rPr>
        <w:t xml:space="preserve"> = </w:t>
      </w:r>
      <w:proofErr w:type="spellStart"/>
      <w:r w:rsidRPr="0000639C">
        <w:rPr>
          <w:lang w:val="en-US" w:eastAsia="ru-RU"/>
        </w:rPr>
        <w:t>x</w:t>
      </w:r>
      <w:r w:rsidRPr="0000639C">
        <w:rPr>
          <w:vertAlign w:val="subscript"/>
          <w:lang w:val="en-US" w:eastAsia="ru-RU"/>
        </w:rPr>
        <w:t>k</w:t>
      </w:r>
      <w:proofErr w:type="spellEnd"/>
      <w:r w:rsidRPr="0000639C">
        <w:rPr>
          <w:lang w:eastAsia="ru-RU"/>
        </w:rPr>
        <w:t xml:space="preserve"> - </w:t>
      </w:r>
      <m:oMath>
        <m:f>
          <m:fPr>
            <m:ctrlPr>
              <w:rPr>
                <w:rFonts w:ascii="Cambria Math" w:hAnsi="Cambria Math"/>
                <w:i/>
                <w:lang w:eastAsia="ru-RU"/>
              </w:rPr>
            </m:ctrlPr>
          </m:fPr>
          <m:num>
            <m:r>
              <w:rPr>
                <w:rFonts w:ascii="Cambria Math" w:hAnsi="Cambria Math"/>
                <w:lang w:eastAsia="ru-RU"/>
              </w:rPr>
              <m:t>f(</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k</m:t>
                </m:r>
              </m:sub>
            </m:sSub>
            <m:r>
              <w:rPr>
                <w:rFonts w:ascii="Cambria Math" w:hAnsi="Cambria Math"/>
                <w:lang w:eastAsia="ru-RU"/>
              </w:rPr>
              <m:t>)</m:t>
            </m:r>
          </m:num>
          <m:den>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m:t>
                </m:r>
              </m:sup>
            </m:sSup>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k</m:t>
                </m:r>
              </m:sub>
            </m:sSub>
            <m:r>
              <w:rPr>
                <w:rFonts w:ascii="Cambria Math" w:hAnsi="Cambria Math"/>
                <w:lang w:eastAsia="ru-RU"/>
              </w:rPr>
              <m:t>)</m:t>
            </m:r>
          </m:den>
        </m:f>
      </m:oMath>
    </w:p>
    <w:p w:rsidR="00D67AEC" w:rsidRDefault="009A7F6C" w:rsidP="005D63E0">
      <w:r>
        <w:rPr>
          <w:noProof/>
          <w:lang w:eastAsia="ru-RU"/>
        </w:rPr>
        <w:lastRenderedPageBreak/>
        <w:drawing>
          <wp:inline distT="0" distB="0" distL="0" distR="0">
            <wp:extent cx="2790825" cy="2171700"/>
            <wp:effectExtent l="0" t="0" r="9525" b="0"/>
            <wp:docPr id="15" name="Рисунок 15" descr="http://nickolay.info/study/methods/1.files/image0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nickolay.info/study/methods/1.files/image06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0825" cy="2171700"/>
                    </a:xfrm>
                    <a:prstGeom prst="rect">
                      <a:avLst/>
                    </a:prstGeom>
                    <a:noFill/>
                    <a:ln>
                      <a:noFill/>
                    </a:ln>
                  </pic:spPr>
                </pic:pic>
              </a:graphicData>
            </a:graphic>
          </wp:inline>
        </w:drawing>
      </w:r>
    </w:p>
    <w:p w:rsidR="00D67AEC" w:rsidRDefault="00D67AEC">
      <w:pPr>
        <w:jc w:val="left"/>
        <w:rPr>
          <w:caps/>
          <w:color w:val="404040" w:themeColor="text1" w:themeTint="BF"/>
          <w:spacing w:val="20"/>
          <w:szCs w:val="28"/>
        </w:rPr>
      </w:pPr>
      <w:r>
        <w:br w:type="page"/>
      </w:r>
    </w:p>
    <w:p w:rsidR="0000639C" w:rsidRDefault="0000639C" w:rsidP="0000639C">
      <w:pPr>
        <w:pStyle w:val="1"/>
      </w:pPr>
      <w:bookmarkStart w:id="5" w:name="_Toc91713626"/>
      <w:r>
        <w:lastRenderedPageBreak/>
        <w:t>Практика</w:t>
      </w:r>
      <w:bookmarkEnd w:id="5"/>
    </w:p>
    <w:p w:rsidR="0000639C" w:rsidRDefault="00E16939" w:rsidP="0000639C">
      <w:r>
        <w:t>Необходимо составить программу на языке Си с процедурами решения трансцендентных алгебраических уравнений различными методами (итерация, Ньютона и половинного деления - дихотомии). Нелинейные уравнения оформить как параметры-функции, разрешив относительно неизвестной величины в случае необходимости. Применить каждую процедуру к решению двух заданных уравнений.</w:t>
      </w:r>
    </w:p>
    <w:tbl>
      <w:tblPr>
        <w:tblStyle w:val="a9"/>
        <w:tblW w:w="0" w:type="auto"/>
        <w:tblLook w:val="04A0" w:firstRow="1" w:lastRow="0" w:firstColumn="1" w:lastColumn="0" w:noHBand="0" w:noVBand="1"/>
      </w:tblPr>
      <w:tblGrid>
        <w:gridCol w:w="484"/>
        <w:gridCol w:w="4046"/>
        <w:gridCol w:w="2265"/>
        <w:gridCol w:w="2265"/>
      </w:tblGrid>
      <w:tr w:rsidR="003D6610" w:rsidTr="003D6610">
        <w:tc>
          <w:tcPr>
            <w:tcW w:w="484" w:type="dxa"/>
          </w:tcPr>
          <w:p w:rsidR="003D6610" w:rsidRDefault="003D6610" w:rsidP="003D6610">
            <w:pPr>
              <w:jc w:val="center"/>
            </w:pPr>
            <w:r>
              <w:t>№</w:t>
            </w:r>
          </w:p>
        </w:tc>
        <w:tc>
          <w:tcPr>
            <w:tcW w:w="4046" w:type="dxa"/>
          </w:tcPr>
          <w:p w:rsidR="003D6610" w:rsidRPr="003D6610" w:rsidRDefault="003D6610" w:rsidP="003D6610">
            <w:pPr>
              <w:jc w:val="center"/>
            </w:pPr>
            <w:r>
              <w:t>Уравнение</w:t>
            </w:r>
          </w:p>
        </w:tc>
        <w:tc>
          <w:tcPr>
            <w:tcW w:w="2265" w:type="dxa"/>
          </w:tcPr>
          <w:p w:rsidR="003D6610" w:rsidRDefault="003D6610" w:rsidP="003D6610">
            <w:pPr>
              <w:jc w:val="center"/>
            </w:pPr>
            <w:r>
              <w:t>Отрезок, содержащий корень</w:t>
            </w:r>
          </w:p>
        </w:tc>
        <w:tc>
          <w:tcPr>
            <w:tcW w:w="2265" w:type="dxa"/>
          </w:tcPr>
          <w:p w:rsidR="003D6610" w:rsidRDefault="003D6610" w:rsidP="003D6610">
            <w:pPr>
              <w:jc w:val="center"/>
            </w:pPr>
            <w:r>
              <w:t>Приближённое значение корня</w:t>
            </w:r>
          </w:p>
        </w:tc>
      </w:tr>
      <w:tr w:rsidR="003D6610" w:rsidTr="003D6610">
        <w:tc>
          <w:tcPr>
            <w:tcW w:w="484" w:type="dxa"/>
          </w:tcPr>
          <w:p w:rsidR="003D6610" w:rsidRDefault="003D6610" w:rsidP="0000639C">
            <w:r>
              <w:t>1</w:t>
            </w:r>
          </w:p>
        </w:tc>
        <w:tc>
          <w:tcPr>
            <w:tcW w:w="4046" w:type="dxa"/>
          </w:tcPr>
          <w:p w:rsidR="003D6610" w:rsidRPr="003D6610" w:rsidRDefault="003D6610" w:rsidP="003D6610">
            <w:pPr>
              <w:rPr>
                <w:i/>
              </w:rPr>
            </w:pPr>
            <m:oMathPara>
              <m:oMathParaPr>
                <m:jc m:val="left"/>
              </m:oMathParaPr>
              <m:oMath>
                <m:r>
                  <w:rPr>
                    <w:rFonts w:ascii="Cambria Math" w:hAnsi="Cambria Math"/>
                  </w:rPr>
                  <m:t>3x-14+</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=0</m:t>
                </m:r>
              </m:oMath>
            </m:oMathPara>
          </w:p>
        </w:tc>
        <w:tc>
          <w:tcPr>
            <w:tcW w:w="2265" w:type="dxa"/>
          </w:tcPr>
          <w:p w:rsidR="003D6610" w:rsidRPr="003D6610" w:rsidRDefault="003D6610" w:rsidP="0000639C">
            <w:pPr>
              <w:rPr>
                <w:lang w:val="en-US"/>
              </w:rPr>
            </w:pPr>
            <w:r>
              <w:rPr>
                <w:lang w:val="en-US"/>
              </w:rPr>
              <w:t>[1, 3]</w:t>
            </w:r>
          </w:p>
        </w:tc>
        <w:tc>
          <w:tcPr>
            <w:tcW w:w="2265" w:type="dxa"/>
          </w:tcPr>
          <w:p w:rsidR="003D6610" w:rsidRPr="003D6610" w:rsidRDefault="003D6610" w:rsidP="0000639C">
            <w:pPr>
              <w:rPr>
                <w:lang w:val="en-US"/>
              </w:rPr>
            </w:pPr>
            <w:r>
              <w:rPr>
                <w:lang w:val="en-US"/>
              </w:rPr>
              <w:t>2.0692</w:t>
            </w:r>
          </w:p>
        </w:tc>
      </w:tr>
      <w:tr w:rsidR="003D6610" w:rsidTr="003D6610">
        <w:tc>
          <w:tcPr>
            <w:tcW w:w="484" w:type="dxa"/>
          </w:tcPr>
          <w:p w:rsidR="003D6610" w:rsidRDefault="003D6610" w:rsidP="0000639C">
            <w:r>
              <w:t>2</w:t>
            </w:r>
          </w:p>
        </w:tc>
        <w:tc>
          <w:tcPr>
            <w:tcW w:w="4046" w:type="dxa"/>
          </w:tcPr>
          <w:p w:rsidR="003D6610" w:rsidRPr="003D6610" w:rsidRDefault="001F7C5B" w:rsidP="003D6610">
            <w:pPr>
              <w:rPr>
                <w:i/>
              </w:rPr>
            </w:pPr>
            <m:oMathPara>
              <m:oMathParaPr>
                <m:jc m:val="left"/>
              </m:oMathParaPr>
              <m:oMath>
                <m:rad>
                  <m:radPr>
                    <m:degHide m:val="1"/>
                    <m:ctrlPr>
                      <w:rPr>
                        <w:rFonts w:ascii="Cambria Math" w:hAnsi="Cambria Math"/>
                        <w:i/>
                      </w:rPr>
                    </m:ctrlPr>
                  </m:radPr>
                  <m:deg/>
                  <m:e>
                    <m:r>
                      <w:rPr>
                        <w:rFonts w:ascii="Cambria Math" w:hAnsi="Cambria Math"/>
                      </w:rPr>
                      <m:t>1-x</m:t>
                    </m:r>
                  </m:e>
                </m:rad>
                <m:r>
                  <w:rPr>
                    <w:rFonts w:ascii="Cambria Math" w:hAnsi="Cambria Math"/>
                  </w:rPr>
                  <m:t>-tgx=0</m:t>
                </m:r>
              </m:oMath>
            </m:oMathPara>
          </w:p>
        </w:tc>
        <w:tc>
          <w:tcPr>
            <w:tcW w:w="2265" w:type="dxa"/>
          </w:tcPr>
          <w:p w:rsidR="003D6610" w:rsidRPr="003D6610" w:rsidRDefault="003D6610" w:rsidP="0000639C">
            <w:pPr>
              <w:rPr>
                <w:lang w:val="en-US"/>
              </w:rPr>
            </w:pPr>
            <w:r>
              <w:rPr>
                <w:lang w:val="en-US"/>
              </w:rPr>
              <w:t>[0, 1]</w:t>
            </w:r>
          </w:p>
        </w:tc>
        <w:tc>
          <w:tcPr>
            <w:tcW w:w="2265" w:type="dxa"/>
          </w:tcPr>
          <w:p w:rsidR="003D6610" w:rsidRPr="003D6610" w:rsidRDefault="003D6610" w:rsidP="0000639C">
            <w:pPr>
              <w:rPr>
                <w:lang w:val="en-US"/>
              </w:rPr>
            </w:pPr>
            <w:r>
              <w:rPr>
                <w:lang w:val="en-US"/>
              </w:rPr>
              <w:t>0.5768</w:t>
            </w:r>
          </w:p>
        </w:tc>
      </w:tr>
    </w:tbl>
    <w:p w:rsidR="0000639C" w:rsidRPr="0000639C" w:rsidRDefault="0000639C" w:rsidP="0000639C"/>
    <w:p w:rsidR="003D6610" w:rsidRDefault="003D6610" w:rsidP="003D6610">
      <w:pPr>
        <w:pStyle w:val="ad"/>
      </w:pPr>
      <w:bookmarkStart w:id="6" w:name="_Toc91713627"/>
      <w:r>
        <w:t>Графики функций</w:t>
      </w:r>
      <w:bookmarkEnd w:id="6"/>
    </w:p>
    <w:p w:rsidR="0066484D" w:rsidRPr="0066484D" w:rsidRDefault="0066484D" w:rsidP="0066484D">
      <w:pPr>
        <w:rPr>
          <w:rFonts w:cs="Times New Roman"/>
        </w:rPr>
      </w:pPr>
      <w:r w:rsidRPr="0066484D">
        <w:rPr>
          <w:rFonts w:cs="Times New Roman"/>
        </w:rPr>
        <w:t xml:space="preserve">График </w:t>
      </w:r>
      <w:r w:rsidR="00D67AEC">
        <w:rPr>
          <w:rFonts w:cs="Times New Roman"/>
        </w:rPr>
        <w:t>функции</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=3x-14+</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oMath>
      <w:r w:rsidRPr="0066484D">
        <w:rPr>
          <w:rFonts w:cs="Times New Roman"/>
        </w:rPr>
        <w:t xml:space="preserve"> на отрезке [1, 3]</w:t>
      </w:r>
    </w:p>
    <w:p w:rsidR="003D6610" w:rsidRDefault="0066484D" w:rsidP="003D6610">
      <w:r w:rsidRPr="0066484D">
        <w:rPr>
          <w:noProof/>
          <w:lang w:eastAsia="ru-RU"/>
        </w:rPr>
        <w:drawing>
          <wp:inline distT="0" distB="0" distL="0" distR="0" wp14:anchorId="2CD7D490" wp14:editId="3D25F9BE">
            <wp:extent cx="4805773" cy="48958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5429" cy="4946437"/>
                    </a:xfrm>
                    <a:prstGeom prst="rect">
                      <a:avLst/>
                    </a:prstGeom>
                  </pic:spPr>
                </pic:pic>
              </a:graphicData>
            </a:graphic>
          </wp:inline>
        </w:drawing>
      </w:r>
    </w:p>
    <w:p w:rsidR="0066484D" w:rsidRPr="0066484D" w:rsidRDefault="0066484D" w:rsidP="003D6610">
      <w:r>
        <w:lastRenderedPageBreak/>
        <w:t>Г</w:t>
      </w:r>
      <w:r w:rsidR="00D67AEC">
        <w:t>рафик функции</w:t>
      </w:r>
      <w:r w:rsidRPr="0066484D">
        <w:t xml:space="preserve">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1-x</m:t>
            </m:r>
          </m:e>
        </m:rad>
        <m:r>
          <w:rPr>
            <w:rFonts w:ascii="Cambria Math" w:hAnsi="Cambria Math"/>
          </w:rPr>
          <m:t>-tgx</m:t>
        </m:r>
      </m:oMath>
    </w:p>
    <w:p w:rsidR="0000639C" w:rsidRPr="003D6610" w:rsidRDefault="0066484D" w:rsidP="005D63E0">
      <w:r w:rsidRPr="0066484D">
        <w:rPr>
          <w:noProof/>
          <w:lang w:eastAsia="ru-RU"/>
        </w:rPr>
        <w:drawing>
          <wp:inline distT="0" distB="0" distL="0" distR="0" wp14:anchorId="775CD0E3" wp14:editId="6195E936">
            <wp:extent cx="4572000" cy="833284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8998" cy="8382046"/>
                    </a:xfrm>
                    <a:prstGeom prst="rect">
                      <a:avLst/>
                    </a:prstGeom>
                  </pic:spPr>
                </pic:pic>
              </a:graphicData>
            </a:graphic>
          </wp:inline>
        </w:drawing>
      </w:r>
    </w:p>
    <w:p w:rsidR="000F49CA" w:rsidRPr="005D63E0" w:rsidRDefault="00D80532" w:rsidP="005D63E0">
      <w:pPr>
        <w:pStyle w:val="ad"/>
      </w:pPr>
      <w:bookmarkStart w:id="7" w:name="_Toc91713628"/>
      <w:r w:rsidRPr="005D63E0">
        <w:lastRenderedPageBreak/>
        <w:t>Графическое доказательство</w:t>
      </w:r>
      <w:r w:rsidR="008969AB">
        <w:br/>
      </w:r>
      <w:r w:rsidRPr="005D63E0">
        <w:t>применимости методов</w:t>
      </w:r>
      <w:bookmarkEnd w:id="7"/>
    </w:p>
    <w:p w:rsidR="00D80532" w:rsidRPr="00332404" w:rsidRDefault="00D80532" w:rsidP="00D80532">
      <w:r>
        <w:t>Для метода дихотомии графическое доказательство применимости для обоих функций очевидно</w:t>
      </w:r>
      <w:r w:rsidRPr="00D80532">
        <w:t xml:space="preserve">: </w:t>
      </w:r>
      <w:r>
        <w:t>т.к. на графиках вид</w:t>
      </w:r>
      <w:r w:rsidR="00C971E9">
        <w:t>ен корень</w:t>
      </w:r>
      <w:r>
        <w:t>,</w:t>
      </w:r>
      <w:r w:rsidR="00C971E9">
        <w:t xml:space="preserve"> то </w:t>
      </w:r>
      <w:r>
        <w:t xml:space="preserve">для каждой функции </w:t>
      </w:r>
      <w:r w:rsidR="00C971E9">
        <w:t xml:space="preserve">значения </w:t>
      </w:r>
      <w:r>
        <w:t>на концах отрезка имеют разные знаки</w:t>
      </w:r>
      <w:proofErr w:type="gramStart"/>
      <w:r w:rsidRPr="00D80532">
        <w:t>:</w:t>
      </w:r>
      <w:r>
        <w:t xml:space="preserve"> </w:t>
      </w:r>
      <m:oMath>
        <m:r>
          <w:rPr>
            <w:rFonts w:ascii="Cambria Math" w:hAnsi="Cambria Math"/>
            <w:lang w:val="en-US"/>
          </w:rPr>
          <m:t>f</m:t>
        </m:r>
        <m:r>
          <w:rPr>
            <w:rFonts w:ascii="Cambria Math" w:hAnsi="Cambria Math"/>
          </w:rPr>
          <m:t>(</m:t>
        </m:r>
        <m:r>
          <w:rPr>
            <w:rFonts w:ascii="Cambria Math" w:hAnsi="Cambria Math"/>
            <w:lang w:val="en-US"/>
          </w:rPr>
          <m:t>a</m:t>
        </m:r>
        <m:r>
          <w:rPr>
            <w:rFonts w:ascii="Cambria Math" w:hAnsi="Cambria Math"/>
          </w:rPr>
          <m:t>)*</m:t>
        </m:r>
        <m:r>
          <w:rPr>
            <w:rFonts w:ascii="Cambria Math" w:hAnsi="Cambria Math"/>
            <w:lang w:val="en-US"/>
          </w:rPr>
          <m:t>f</m:t>
        </m:r>
        <m:r>
          <w:rPr>
            <w:rFonts w:ascii="Cambria Math" w:hAnsi="Cambria Math"/>
          </w:rPr>
          <m:t>(</m:t>
        </m:r>
        <m:r>
          <w:rPr>
            <w:rFonts w:ascii="Cambria Math" w:hAnsi="Cambria Math"/>
            <w:lang w:val="en-US"/>
          </w:rPr>
          <m:t>b</m:t>
        </m:r>
        <m:r>
          <w:rPr>
            <w:rFonts w:ascii="Cambria Math" w:hAnsi="Cambria Math"/>
          </w:rPr>
          <m:t>)&lt;0</m:t>
        </m:r>
      </m:oMath>
      <w:r>
        <w:t>.</w:t>
      </w:r>
      <w:proofErr w:type="gramEnd"/>
    </w:p>
    <w:p w:rsidR="00264494" w:rsidRDefault="00C971E9" w:rsidP="00D80532">
      <w:pPr>
        <w:rPr>
          <w:lang w:val="en-US"/>
        </w:rPr>
      </w:pPr>
      <w:r>
        <w:t>Докажем применимость метода итераций</w:t>
      </w:r>
      <w:r>
        <w:rPr>
          <w:lang w:val="en-US"/>
        </w:rPr>
        <w:t>:</w:t>
      </w:r>
    </w:p>
    <w:p w:rsidR="00C971E9" w:rsidRPr="00C971E9" w:rsidRDefault="00C971E9" w:rsidP="00C971E9">
      <w:pPr>
        <w:pStyle w:val="a3"/>
        <w:numPr>
          <w:ilvl w:val="0"/>
          <w:numId w:val="7"/>
        </w:numPr>
      </w:pPr>
      <w:r>
        <w:t xml:space="preserve">Для </w:t>
      </w:r>
      <w:proofErr w:type="gramStart"/>
      <w:r>
        <w:t xml:space="preserve">функции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x</m:t>
            </m:r>
          </m:e>
        </m:d>
      </m:oMath>
      <w:r w:rsidRPr="00C971E9">
        <w:rPr>
          <w:rFonts w:cs="Times New Roman"/>
        </w:rPr>
        <w:t>:</w:t>
      </w:r>
      <w:proofErr w:type="gramEnd"/>
    </w:p>
    <w:p w:rsidR="00C971E9" w:rsidRDefault="00C971E9" w:rsidP="00C971E9">
      <w:pPr>
        <w:pStyle w:val="a3"/>
        <w:rPr>
          <w:szCs w:val="28"/>
        </w:rPr>
      </w:pPr>
      <w:r>
        <w:rPr>
          <w:rFonts w:cs="Times New Roman"/>
        </w:rPr>
        <w:t>В</w:t>
      </w:r>
      <w:r w:rsidR="00D67AEC">
        <w:rPr>
          <w:rFonts w:cs="Times New Roman"/>
        </w:rPr>
        <w:t>озьмём функцию</w:t>
      </w:r>
      <w:r w:rsidRPr="00C971E9">
        <w:rPr>
          <w:szCs w:val="28"/>
        </w:rPr>
        <w:t xml:space="preserve"> </w:t>
      </w:r>
      <m:oMath>
        <m:sSub>
          <m:sSubPr>
            <m:ctrlPr>
              <w:rPr>
                <w:rFonts w:ascii="Cambria Math" w:hAnsi="Cambria Math"/>
                <w:i/>
                <w:iCs/>
                <w:szCs w:val="28"/>
              </w:rPr>
            </m:ctrlPr>
          </m:sSubPr>
          <m:e>
            <m:r>
              <w:rPr>
                <w:rFonts w:ascii="Cambria Math" w:hAnsi="Cambria Math"/>
                <w:szCs w:val="28"/>
              </w:rPr>
              <m:t>φ</m:t>
            </m:r>
          </m:e>
          <m:sub>
            <m:r>
              <w:rPr>
                <w:rFonts w:ascii="Cambria Math" w:hAnsi="Cambria Math"/>
                <w:szCs w:val="28"/>
              </w:rPr>
              <m:t>1</m:t>
            </m:r>
          </m:sub>
        </m:sSub>
        <m:r>
          <m:rPr>
            <m:sty m:val="p"/>
          </m:rPr>
          <w:rPr>
            <w:rFonts w:ascii="Cambria Math" w:hAnsi="Cambria Math"/>
            <w:szCs w:val="28"/>
          </w:rPr>
          <m:t>(x)=</m:t>
        </m:r>
        <m:r>
          <w:rPr>
            <w:rFonts w:ascii="Cambria Math" w:hAnsi="Cambria Math"/>
            <w:szCs w:val="28"/>
            <w:lang w:val="en-US"/>
          </w:rPr>
          <m:t>x</m:t>
        </m:r>
        <m:r>
          <w:rPr>
            <w:rFonts w:ascii="Cambria Math" w:hAnsi="Cambria Math"/>
            <w:szCs w:val="28"/>
          </w:rPr>
          <m:t xml:space="preserve">- </m:t>
        </m:r>
        <m:f>
          <m:fPr>
            <m:ctrlPr>
              <w:rPr>
                <w:rFonts w:ascii="Cambria Math" w:hAnsi="Cambria Math"/>
                <w:i/>
                <w:szCs w:val="28"/>
              </w:rPr>
            </m:ctrlPr>
          </m:fPr>
          <m:num>
            <m:r>
              <w:rPr>
                <w:rFonts w:ascii="Cambria Math" w:hAnsi="Cambria Math"/>
                <w:szCs w:val="28"/>
              </w:rPr>
              <m:t>1</m:t>
            </m:r>
          </m:num>
          <m:den>
            <m:r>
              <w:rPr>
                <w:rFonts w:ascii="Cambria Math" w:hAnsi="Cambria Math"/>
                <w:szCs w:val="28"/>
              </w:rPr>
              <m:t>14</m:t>
            </m:r>
          </m:den>
        </m:f>
        <m:r>
          <w:rPr>
            <w:rFonts w:ascii="Cambria Math" w:hAnsi="Cambria Math"/>
            <w:szCs w:val="28"/>
          </w:rPr>
          <m:t xml:space="preserve"> f(x)</m:t>
        </m:r>
      </m:oMath>
    </w:p>
    <w:p w:rsidR="00C971E9" w:rsidRDefault="00C971E9" w:rsidP="00C971E9">
      <w:pPr>
        <w:pStyle w:val="a3"/>
        <w:rPr>
          <w:szCs w:val="28"/>
        </w:rPr>
      </w:pPr>
      <w:r>
        <w:rPr>
          <w:szCs w:val="28"/>
        </w:rPr>
        <w:t>Е</w:t>
      </w:r>
      <w:r w:rsidR="00D67AEC">
        <w:rPr>
          <w:szCs w:val="28"/>
        </w:rPr>
        <w:t>ё производная будет равна</w:t>
      </w:r>
      <w:r w:rsidRPr="00C971E9">
        <w:rPr>
          <w:szCs w:val="28"/>
        </w:rPr>
        <w:t xml:space="preserve"> </w:t>
      </w:r>
      <m:oMath>
        <m:sSup>
          <m:sSupPr>
            <m:ctrlPr>
              <w:rPr>
                <w:rFonts w:ascii="Cambria Math" w:hAnsi="Cambria Math"/>
                <w:szCs w:val="28"/>
              </w:rPr>
            </m:ctrlPr>
          </m:sSupPr>
          <m:e>
            <m:sSub>
              <m:sSubPr>
                <m:ctrlPr>
                  <w:rPr>
                    <w:rFonts w:ascii="Cambria Math" w:hAnsi="Cambria Math"/>
                    <w:i/>
                    <w:iCs/>
                    <w:szCs w:val="28"/>
                  </w:rPr>
                </m:ctrlPr>
              </m:sSubPr>
              <m:e>
                <m:r>
                  <w:rPr>
                    <w:rFonts w:ascii="Cambria Math" w:hAnsi="Cambria Math"/>
                    <w:szCs w:val="28"/>
                  </w:rPr>
                  <m:t>φ</m:t>
                </m:r>
              </m:e>
              <m:sub>
                <m:r>
                  <w:rPr>
                    <w:rFonts w:ascii="Cambria Math" w:hAnsi="Cambria Math"/>
                    <w:szCs w:val="28"/>
                  </w:rPr>
                  <m:t>1</m:t>
                </m:r>
              </m:sub>
            </m:sSub>
            <m:ctrlPr>
              <w:rPr>
                <w:rFonts w:ascii="Cambria Math" w:hAnsi="Cambria Math"/>
                <w:i/>
                <w:iCs/>
                <w:szCs w:val="28"/>
              </w:rPr>
            </m:ctrlPr>
          </m:e>
          <m:sup>
            <m:r>
              <m:rPr>
                <m:sty m:val="p"/>
              </m:rPr>
              <w:rPr>
                <w:rFonts w:ascii="Cambria Math" w:hAnsi="Cambria Math"/>
                <w:szCs w:val="28"/>
              </w:rPr>
              <m:t>'</m:t>
            </m:r>
          </m:sup>
        </m:sSup>
        <m:d>
          <m:dPr>
            <m:ctrlPr>
              <w:rPr>
                <w:rFonts w:ascii="Cambria Math" w:hAnsi="Cambria Math"/>
                <w:szCs w:val="28"/>
              </w:rPr>
            </m:ctrlPr>
          </m:dPr>
          <m:e>
            <m:r>
              <m:rPr>
                <m:sty m:val="p"/>
              </m:rPr>
              <w:rPr>
                <w:rFonts w:ascii="Cambria Math" w:hAnsi="Cambria Math"/>
                <w:szCs w:val="28"/>
                <w:lang w:val="en-US"/>
              </w:rPr>
              <m:t>x</m:t>
            </m:r>
          </m:e>
        </m:d>
        <m:r>
          <m:rPr>
            <m:sty m:val="p"/>
          </m:rPr>
          <w:rPr>
            <w:rFonts w:ascii="Cambria Math"/>
            <w:szCs w:val="28"/>
          </w:rPr>
          <m:t>=</m:t>
        </m:r>
        <m:r>
          <w:rPr>
            <w:rFonts w:ascii="Cambria Math" w:hAnsi="Cambria Math"/>
            <w:szCs w:val="28"/>
          </w:rPr>
          <m:t>-</m:t>
        </m:r>
        <m:f>
          <m:fPr>
            <m:ctrlPr>
              <w:rPr>
                <w:rFonts w:ascii="Cambria Math" w:hAnsi="Cambria Math"/>
                <w:i/>
                <w:szCs w:val="28"/>
              </w:rPr>
            </m:ctrlPr>
          </m:fPr>
          <m:num>
            <m:sSup>
              <m:sSupPr>
                <m:ctrlPr>
                  <w:rPr>
                    <w:rFonts w:ascii="Cambria Math" w:hAnsi="Cambria Math"/>
                    <w:i/>
                    <w:szCs w:val="28"/>
                  </w:rPr>
                </m:ctrlPr>
              </m:sSupPr>
              <m:e>
                <m:r>
                  <w:rPr>
                    <w:rFonts w:ascii="Cambria Math" w:hAnsi="Cambria Math"/>
                    <w:szCs w:val="28"/>
                  </w:rPr>
                  <m:t>e</m:t>
                </m:r>
              </m:e>
              <m:sup>
                <m:r>
                  <w:rPr>
                    <w:rFonts w:ascii="Cambria Math" w:hAnsi="Cambria Math"/>
                    <w:szCs w:val="28"/>
                  </w:rPr>
                  <m:t>x</m:t>
                </m:r>
              </m:sup>
            </m:sSup>
          </m:num>
          <m:den>
            <m:r>
              <w:rPr>
                <w:rFonts w:ascii="Cambria Math" w:hAnsi="Cambria Math"/>
                <w:szCs w:val="28"/>
              </w:rPr>
              <m:t>14</m:t>
            </m:r>
          </m:den>
        </m:f>
        <m:r>
          <w:rPr>
            <w:rFonts w:ascii="Cambria Math" w:hAnsi="Cambria Math"/>
            <w:szCs w:val="28"/>
          </w:rPr>
          <m:t xml:space="preserve">- </m:t>
        </m:r>
        <m:f>
          <m:fPr>
            <m:ctrlPr>
              <w:rPr>
                <w:rFonts w:ascii="Cambria Math" w:hAnsi="Cambria Math"/>
                <w:i/>
                <w:szCs w:val="28"/>
              </w:rPr>
            </m:ctrlPr>
          </m:fPr>
          <m:num>
            <m:sSup>
              <m:sSupPr>
                <m:ctrlPr>
                  <w:rPr>
                    <w:rFonts w:ascii="Cambria Math" w:hAnsi="Cambria Math"/>
                    <w:i/>
                    <w:szCs w:val="28"/>
                  </w:rPr>
                </m:ctrlPr>
              </m:sSupPr>
              <m:e>
                <m:r>
                  <w:rPr>
                    <w:rFonts w:ascii="Cambria Math" w:hAnsi="Cambria Math"/>
                    <w:szCs w:val="28"/>
                  </w:rPr>
                  <m:t>e</m:t>
                </m:r>
              </m:e>
              <m:sup>
                <m:r>
                  <w:rPr>
                    <w:rFonts w:ascii="Cambria Math" w:hAnsi="Cambria Math"/>
                    <w:szCs w:val="28"/>
                  </w:rPr>
                  <m:t>-x</m:t>
                </m:r>
              </m:sup>
            </m:sSup>
          </m:num>
          <m:den>
            <m:r>
              <w:rPr>
                <w:rFonts w:ascii="Cambria Math" w:hAnsi="Cambria Math"/>
                <w:szCs w:val="28"/>
              </w:rPr>
              <m:t>14</m:t>
            </m:r>
          </m:den>
        </m:f>
        <m:r>
          <w:rPr>
            <w:rFonts w:ascii="Cambria Math" w:hAnsi="Cambria Math"/>
            <w:szCs w:val="28"/>
          </w:rPr>
          <m:t>+</m:t>
        </m:r>
        <m:f>
          <m:fPr>
            <m:ctrlPr>
              <w:rPr>
                <w:rFonts w:ascii="Cambria Math" w:hAnsi="Cambria Math"/>
                <w:i/>
                <w:szCs w:val="28"/>
              </w:rPr>
            </m:ctrlPr>
          </m:fPr>
          <m:num>
            <m:r>
              <w:rPr>
                <w:rFonts w:ascii="Cambria Math" w:hAnsi="Cambria Math"/>
                <w:szCs w:val="28"/>
              </w:rPr>
              <m:t>11</m:t>
            </m:r>
          </m:num>
          <m:den>
            <m:r>
              <w:rPr>
                <w:rFonts w:ascii="Cambria Math" w:hAnsi="Cambria Math"/>
                <w:szCs w:val="28"/>
              </w:rPr>
              <m:t>14</m:t>
            </m:r>
          </m:den>
        </m:f>
      </m:oMath>
    </w:p>
    <w:p w:rsidR="00076B78" w:rsidRPr="00076B78" w:rsidRDefault="00076B78" w:rsidP="00C971E9">
      <w:pPr>
        <w:pStyle w:val="a3"/>
        <w:rPr>
          <w:i/>
          <w:szCs w:val="28"/>
        </w:rPr>
      </w:pPr>
      <w:r>
        <w:rPr>
          <w:szCs w:val="28"/>
        </w:rPr>
        <w:t xml:space="preserve">Покажем график функции </w:t>
      </w:r>
      <m:oMath>
        <m:sSub>
          <m:sSubPr>
            <m:ctrlPr>
              <w:rPr>
                <w:rFonts w:ascii="Cambria Math" w:hAnsi="Cambria Math"/>
                <w:i/>
                <w:iCs/>
                <w:szCs w:val="28"/>
              </w:rPr>
            </m:ctrlPr>
          </m:sSubPr>
          <m:e>
            <m:r>
              <w:rPr>
                <w:rFonts w:ascii="Cambria Math" w:hAnsi="Cambria Math"/>
                <w:szCs w:val="28"/>
              </w:rPr>
              <m:t>φ</m:t>
            </m:r>
          </m:e>
          <m:sub>
            <m:r>
              <w:rPr>
                <w:rFonts w:ascii="Cambria Math" w:hAnsi="Cambria Math"/>
                <w:szCs w:val="28"/>
              </w:rPr>
              <m:t>1</m:t>
            </m:r>
          </m:sub>
        </m:sSub>
        <m:r>
          <w:rPr>
            <w:rFonts w:ascii="Cambria Math" w:hAnsi="Cambria Math"/>
            <w:szCs w:val="28"/>
          </w:rPr>
          <m:t>'(</m:t>
        </m:r>
        <m:r>
          <w:rPr>
            <w:rFonts w:ascii="Cambria Math" w:hAnsi="Cambria Math"/>
            <w:szCs w:val="28"/>
            <w:lang w:val="en-US"/>
          </w:rPr>
          <m:t>x</m:t>
        </m:r>
        <m:r>
          <w:rPr>
            <w:rFonts w:ascii="Cambria Math" w:hAnsi="Cambria Math"/>
            <w:szCs w:val="28"/>
          </w:rPr>
          <m:t xml:space="preserve">) </m:t>
        </m:r>
      </m:oMath>
      <w:r>
        <w:rPr>
          <w:szCs w:val="28"/>
        </w:rPr>
        <w:t xml:space="preserve">на отрезке </w:t>
      </w:r>
      <w:r w:rsidRPr="00076B78">
        <w:rPr>
          <w:szCs w:val="28"/>
        </w:rPr>
        <w:t>[1, 3]</w:t>
      </w:r>
    </w:p>
    <w:p w:rsidR="00076B78" w:rsidRDefault="00076B78" w:rsidP="00C971E9">
      <w:pPr>
        <w:pStyle w:val="a3"/>
      </w:pPr>
      <w:r w:rsidRPr="00076B78">
        <w:rPr>
          <w:noProof/>
          <w:lang w:eastAsia="ru-RU"/>
        </w:rPr>
        <w:drawing>
          <wp:inline distT="0" distB="0" distL="0" distR="0" wp14:anchorId="638F0F0E" wp14:editId="1881AF63">
            <wp:extent cx="4114800" cy="406716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45168" cy="4097182"/>
                    </a:xfrm>
                    <a:prstGeom prst="rect">
                      <a:avLst/>
                    </a:prstGeom>
                  </pic:spPr>
                </pic:pic>
              </a:graphicData>
            </a:graphic>
          </wp:inline>
        </w:drawing>
      </w:r>
    </w:p>
    <w:p w:rsidR="006C2F92" w:rsidRDefault="006C2F92" w:rsidP="00C971E9">
      <w:pPr>
        <w:pStyle w:val="a3"/>
        <w:rPr>
          <w:szCs w:val="28"/>
        </w:rPr>
      </w:pPr>
      <w:r>
        <w:t xml:space="preserve">Видим, </w:t>
      </w:r>
      <w:proofErr w:type="gramStart"/>
      <w:r>
        <w:t xml:space="preserve">что </w:t>
      </w:r>
      <m:oMath>
        <m:sSup>
          <m:sSupPr>
            <m:ctrlPr>
              <w:rPr>
                <w:rFonts w:ascii="Cambria Math" w:hAnsi="Cambria Math"/>
                <w:i/>
                <w:szCs w:val="28"/>
              </w:rPr>
            </m:ctrlPr>
          </m:sSupPr>
          <m:e>
            <m:r>
              <w:rPr>
                <w:rFonts w:ascii="Cambria Math" w:hAnsi="Cambria Math"/>
                <w:szCs w:val="28"/>
              </w:rPr>
              <m:t>|</m:t>
            </m:r>
            <m:sSub>
              <m:sSubPr>
                <m:ctrlPr>
                  <w:rPr>
                    <w:rFonts w:ascii="Cambria Math" w:hAnsi="Cambria Math"/>
                    <w:i/>
                    <w:iCs/>
                    <w:szCs w:val="28"/>
                  </w:rPr>
                </m:ctrlPr>
              </m:sSubPr>
              <m:e>
                <m:r>
                  <w:rPr>
                    <w:rFonts w:ascii="Cambria Math" w:hAnsi="Cambria Math"/>
                    <w:szCs w:val="28"/>
                  </w:rPr>
                  <m:t>φ</m:t>
                </m:r>
              </m:e>
              <m:sub>
                <m:r>
                  <w:rPr>
                    <w:rFonts w:ascii="Cambria Math" w:hAnsi="Cambria Math"/>
                    <w:szCs w:val="28"/>
                  </w:rPr>
                  <m:t>1</m:t>
                </m:r>
              </m:sub>
            </m:sSub>
            <m:ctrlPr>
              <w:rPr>
                <w:rFonts w:ascii="Cambria Math" w:hAnsi="Cambria Math"/>
                <w:i/>
                <w:iCs/>
                <w:szCs w:val="28"/>
              </w:rPr>
            </m:ctrlPr>
          </m:e>
          <m:sup>
            <m:r>
              <w:rPr>
                <w:rFonts w:ascii="Cambria Math" w:hAnsi="Cambria Math"/>
                <w:szCs w:val="28"/>
              </w:rPr>
              <m:t>'</m:t>
            </m:r>
          </m:sup>
        </m:sSup>
        <m:d>
          <m:dPr>
            <m:ctrlPr>
              <w:rPr>
                <w:rFonts w:ascii="Cambria Math" w:hAnsi="Cambria Math"/>
                <w:i/>
                <w:szCs w:val="28"/>
              </w:rPr>
            </m:ctrlPr>
          </m:dPr>
          <m:e>
            <m:r>
              <w:rPr>
                <w:rFonts w:ascii="Cambria Math" w:hAnsi="Cambria Math"/>
                <w:szCs w:val="28"/>
                <w:lang w:val="en-US"/>
              </w:rPr>
              <m:t>x</m:t>
            </m:r>
          </m:e>
        </m:d>
        <m:r>
          <w:rPr>
            <w:rFonts w:ascii="Cambria Math" w:hAnsi="Cambria Math"/>
            <w:szCs w:val="28"/>
          </w:rPr>
          <m:t>|&lt;1, ∀</m:t>
        </m:r>
        <m:r>
          <w:rPr>
            <w:rFonts w:ascii="Cambria Math" w:hAnsi="Cambria Math"/>
            <w:szCs w:val="28"/>
            <w:lang w:val="en-US"/>
          </w:rPr>
          <m:t>x</m:t>
        </m:r>
        <m:r>
          <w:rPr>
            <w:rFonts w:ascii="Cambria Math" w:hAnsi="Cambria Math"/>
            <w:szCs w:val="28"/>
          </w:rPr>
          <m:t>∈[1, 3]</m:t>
        </m:r>
      </m:oMath>
      <w:r w:rsidRPr="006C2F92">
        <w:rPr>
          <w:szCs w:val="28"/>
        </w:rPr>
        <w:t xml:space="preserve"> =</w:t>
      </w:r>
      <w:proofErr w:type="gramEnd"/>
      <w:r w:rsidRPr="006C2F92">
        <w:rPr>
          <w:szCs w:val="28"/>
        </w:rPr>
        <w:t xml:space="preserve">&gt; </w:t>
      </w:r>
      <w:r>
        <w:rPr>
          <w:szCs w:val="28"/>
        </w:rPr>
        <w:t>метод применим</w:t>
      </w:r>
      <w:r w:rsidR="00FF4963">
        <w:rPr>
          <w:szCs w:val="28"/>
        </w:rPr>
        <w:t xml:space="preserve"> на отрезке </w:t>
      </w:r>
      <w:r w:rsidR="00FF4963" w:rsidRPr="00FF4963">
        <w:rPr>
          <w:szCs w:val="28"/>
        </w:rPr>
        <w:t>[1, 3]</w:t>
      </w:r>
      <w:r>
        <w:rPr>
          <w:szCs w:val="28"/>
        </w:rPr>
        <w:t>.</w:t>
      </w:r>
    </w:p>
    <w:p w:rsidR="00793614" w:rsidRDefault="00793614" w:rsidP="00C971E9">
      <w:pPr>
        <w:pStyle w:val="a3"/>
        <w:rPr>
          <w:szCs w:val="28"/>
        </w:rPr>
      </w:pPr>
    </w:p>
    <w:p w:rsidR="006C2F92" w:rsidRPr="006C2F92" w:rsidRDefault="006C2F92" w:rsidP="006C2F92">
      <w:pPr>
        <w:pStyle w:val="a3"/>
        <w:numPr>
          <w:ilvl w:val="0"/>
          <w:numId w:val="7"/>
        </w:numPr>
        <w:rPr>
          <w:szCs w:val="28"/>
        </w:rPr>
      </w:pPr>
      <w:r>
        <w:rPr>
          <w:szCs w:val="28"/>
        </w:rPr>
        <w:t xml:space="preserve">Для </w:t>
      </w:r>
      <w:proofErr w:type="gramStart"/>
      <w:r>
        <w:rPr>
          <w:szCs w:val="28"/>
        </w:rPr>
        <w:t xml:space="preserve">функции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oMath>
      <w:r w:rsidRPr="006C2F92">
        <w:t>:</w:t>
      </w:r>
      <w:proofErr w:type="gramEnd"/>
    </w:p>
    <w:p w:rsidR="006C2F92" w:rsidRPr="00264494" w:rsidRDefault="006C2F92" w:rsidP="006C2F92">
      <w:pPr>
        <w:pStyle w:val="a3"/>
        <w:rPr>
          <w:szCs w:val="28"/>
        </w:rPr>
      </w:pPr>
      <w:r>
        <w:t xml:space="preserve">Возьмём </w:t>
      </w:r>
      <m:oMath>
        <m:sSub>
          <m:sSubPr>
            <m:ctrlPr>
              <w:rPr>
                <w:rFonts w:ascii="Cambria Math" w:hAnsi="Cambria Math"/>
                <w:i/>
                <w:iCs/>
                <w:szCs w:val="28"/>
              </w:rPr>
            </m:ctrlPr>
          </m:sSubPr>
          <m:e>
            <m:r>
              <w:rPr>
                <w:rFonts w:ascii="Cambria Math" w:hAnsi="Cambria Math"/>
                <w:szCs w:val="28"/>
              </w:rPr>
              <m:t>φ</m:t>
            </m:r>
          </m:e>
          <m:sub>
            <m:r>
              <w:rPr>
                <w:rFonts w:ascii="Cambria Math" w:hAnsi="Cambria Math"/>
                <w:szCs w:val="28"/>
              </w:rPr>
              <m:t>2</m:t>
            </m:r>
          </m:sub>
        </m:sSub>
        <m:d>
          <m:dPr>
            <m:ctrlPr>
              <w:rPr>
                <w:rFonts w:ascii="Cambria Math" w:hAnsi="Cambria Math"/>
                <w:szCs w:val="28"/>
              </w:rPr>
            </m:ctrlPr>
          </m:dPr>
          <m:e>
            <m:r>
              <m:rPr>
                <m:sty m:val="p"/>
              </m:rPr>
              <w:rPr>
                <w:rFonts w:ascii="Cambria Math" w:hAnsi="Cambria Math"/>
                <w:szCs w:val="28"/>
              </w:rPr>
              <m:t>x</m:t>
            </m:r>
          </m:e>
        </m:d>
        <m:r>
          <m:rPr>
            <m:sty m:val="p"/>
          </m:rPr>
          <w:rPr>
            <w:rFonts w:ascii="Cambria Math" w:hAnsi="Cambria Math"/>
            <w:szCs w:val="28"/>
          </w:rPr>
          <m:t>=</m:t>
        </m:r>
        <m:r>
          <w:rPr>
            <w:rFonts w:ascii="Cambria Math" w:hAnsi="Cambria Math"/>
            <w:szCs w:val="28"/>
            <w:lang w:val="en-US"/>
          </w:rPr>
          <m:t>x</m:t>
        </m:r>
        <m:r>
          <w:rPr>
            <w:rFonts w:ascii="Cambria Math" w:hAnsi="Cambria Math"/>
            <w:szCs w:val="28"/>
          </w:rPr>
          <m:t>+</m:t>
        </m:r>
        <m:f>
          <m:fPr>
            <m:ctrlPr>
              <w:rPr>
                <w:rFonts w:ascii="Cambria Math" w:hAnsi="Cambria Math"/>
                <w:i/>
                <w:szCs w:val="28"/>
              </w:rPr>
            </m:ctrlPr>
          </m:fPr>
          <m:num>
            <m:r>
              <w:rPr>
                <w:rFonts w:ascii="Cambria Math" w:hAnsi="Cambria Math"/>
              </w:rPr>
              <m:t>1</m:t>
            </m:r>
          </m:num>
          <m:den>
            <m:r>
              <w:rPr>
                <w:rFonts w:ascii="Cambria Math" w:hAnsi="Cambria Math"/>
                <w:szCs w:val="28"/>
              </w:rPr>
              <m:t>10</m:t>
            </m:r>
          </m:den>
        </m:f>
        <m:r>
          <w:rPr>
            <w:rFonts w:ascii="Cambria Math" w:hAnsi="Cambria Math"/>
            <w:szCs w:val="28"/>
            <w:lang w:val="en-US"/>
          </w:rPr>
          <m:t>f</m:t>
        </m:r>
        <m:r>
          <w:rPr>
            <w:rFonts w:ascii="Cambria Math" w:hAnsi="Cambria Math"/>
            <w:szCs w:val="28"/>
          </w:rPr>
          <m:t>(</m:t>
        </m:r>
        <m:r>
          <w:rPr>
            <w:rFonts w:ascii="Cambria Math" w:hAnsi="Cambria Math"/>
            <w:szCs w:val="28"/>
            <w:lang w:val="en-US"/>
          </w:rPr>
          <m:t>x</m:t>
        </m:r>
        <m:r>
          <w:rPr>
            <w:rFonts w:ascii="Cambria Math" w:hAnsi="Cambria Math"/>
            <w:szCs w:val="28"/>
          </w:rPr>
          <m:t>)</m:t>
        </m:r>
      </m:oMath>
    </w:p>
    <w:p w:rsidR="006C2F92" w:rsidRPr="00264494" w:rsidRDefault="006C2F92" w:rsidP="006C2F92">
      <w:pPr>
        <w:pStyle w:val="a3"/>
        <w:rPr>
          <w:i/>
          <w:szCs w:val="28"/>
        </w:rPr>
      </w:pPr>
      <w:r>
        <w:rPr>
          <w:szCs w:val="28"/>
        </w:rPr>
        <w:t xml:space="preserve">Её производная будет равна </w:t>
      </w:r>
      <m:oMath>
        <m:sSup>
          <m:sSupPr>
            <m:ctrlPr>
              <w:rPr>
                <w:rFonts w:ascii="Cambria Math" w:hAnsi="Cambria Math"/>
                <w:i/>
                <w:iCs/>
                <w:szCs w:val="28"/>
              </w:rPr>
            </m:ctrlPr>
          </m:sSupPr>
          <m:e>
            <m:sSub>
              <m:sSubPr>
                <m:ctrlPr>
                  <w:rPr>
                    <w:rFonts w:ascii="Cambria Math" w:hAnsi="Cambria Math"/>
                    <w:i/>
                    <w:iCs/>
                    <w:szCs w:val="28"/>
                  </w:rPr>
                </m:ctrlPr>
              </m:sSubPr>
              <m:e>
                <m:r>
                  <w:rPr>
                    <w:rFonts w:ascii="Cambria Math" w:hAnsi="Cambria Math"/>
                    <w:szCs w:val="28"/>
                  </w:rPr>
                  <m:t>φ</m:t>
                </m:r>
              </m:e>
              <m:sub>
                <m:r>
                  <w:rPr>
                    <w:rFonts w:ascii="Cambria Math" w:hAnsi="Cambria Math"/>
                    <w:szCs w:val="28"/>
                  </w:rPr>
                  <m:t>2</m:t>
                </m:r>
              </m:sub>
            </m:sSub>
          </m:e>
          <m:sup>
            <m:r>
              <w:rPr>
                <w:rFonts w:ascii="Cambria Math" w:hAnsi="Cambria Math"/>
                <w:szCs w:val="28"/>
              </w:rPr>
              <m:t>'</m:t>
            </m:r>
          </m:sup>
        </m:sSup>
        <m:r>
          <m:rPr>
            <m:sty m:val="p"/>
          </m:rPr>
          <w:rPr>
            <w:rFonts w:ascii="Cambria Math" w:hAnsi="Cambria Math"/>
            <w:szCs w:val="28"/>
          </w:rPr>
          <m:t>(x)=</m:t>
        </m:r>
        <m:r>
          <w:rPr>
            <w:rFonts w:ascii="Cambria Math" w:hAnsi="Cambria Math"/>
            <w:szCs w:val="28"/>
          </w:rPr>
          <m:t>-</m:t>
        </m:r>
        <m:f>
          <m:fPr>
            <m:ctrlPr>
              <w:rPr>
                <w:rFonts w:ascii="Cambria Math" w:hAnsi="Cambria Math"/>
                <w:i/>
                <w:szCs w:val="28"/>
                <w:lang w:val="en-US"/>
              </w:rPr>
            </m:ctrlPr>
          </m:fPr>
          <m:num>
            <m:r>
              <w:rPr>
                <w:rFonts w:ascii="Cambria Math" w:hAnsi="Cambria Math"/>
                <w:szCs w:val="28"/>
              </w:rPr>
              <m:t>1</m:t>
            </m:r>
          </m:num>
          <m:den>
            <m:r>
              <w:rPr>
                <w:rFonts w:ascii="Cambria Math" w:hAnsi="Cambria Math"/>
                <w:szCs w:val="28"/>
              </w:rPr>
              <m:t>3</m:t>
            </m:r>
            <m:sSup>
              <m:sSupPr>
                <m:ctrlPr>
                  <w:rPr>
                    <w:rFonts w:ascii="Cambria Math" w:hAnsi="Cambria Math"/>
                    <w:szCs w:val="28"/>
                    <w:lang w:val="en-US"/>
                  </w:rPr>
                </m:ctrlPr>
              </m:sSupPr>
              <m:e>
                <m:r>
                  <w:rPr>
                    <w:rFonts w:ascii="Cambria Math" w:hAnsi="Cambria Math"/>
                    <w:szCs w:val="28"/>
                  </w:rPr>
                  <m:t>*</m:t>
                </m:r>
                <m:r>
                  <w:rPr>
                    <w:rFonts w:ascii="Cambria Math" w:hAnsi="Cambria Math"/>
                    <w:szCs w:val="28"/>
                    <w:lang w:val="en-US"/>
                  </w:rPr>
                  <m:t>cos</m:t>
                </m:r>
              </m:e>
              <m:sup>
                <m:r>
                  <w:rPr>
                    <w:rFonts w:ascii="Cambria Math" w:hAnsi="Cambria Math"/>
                    <w:szCs w:val="28"/>
                  </w:rPr>
                  <m:t>2</m:t>
                </m:r>
              </m:sup>
            </m:sSup>
            <m:d>
              <m:dPr>
                <m:ctrlPr>
                  <w:rPr>
                    <w:rFonts w:ascii="Cambria Math" w:hAnsi="Cambria Math"/>
                    <w:i/>
                    <w:szCs w:val="28"/>
                    <w:lang w:val="en-US"/>
                  </w:rPr>
                </m:ctrlPr>
              </m:dPr>
              <m:e>
                <m:r>
                  <w:rPr>
                    <w:rFonts w:ascii="Cambria Math" w:hAnsi="Cambria Math"/>
                    <w:szCs w:val="28"/>
                    <w:lang w:val="en-US"/>
                  </w:rPr>
                  <m:t>x</m:t>
                </m:r>
              </m:e>
            </m:d>
          </m:den>
        </m:f>
        <m:r>
          <w:rPr>
            <w:rFonts w:ascii="Cambria Math" w:hAnsi="Cambria Math"/>
            <w:szCs w:val="28"/>
          </w:rPr>
          <m:t>-</m:t>
        </m:r>
        <m:f>
          <m:fPr>
            <m:ctrlPr>
              <w:rPr>
                <w:rFonts w:ascii="Cambria Math" w:hAnsi="Cambria Math"/>
                <w:i/>
                <w:szCs w:val="28"/>
              </w:rPr>
            </m:ctrlPr>
          </m:fPr>
          <m:num>
            <m:r>
              <w:rPr>
                <w:rFonts w:ascii="Cambria Math" w:hAnsi="Cambria Math"/>
              </w:rPr>
              <m:t>1</m:t>
            </m:r>
          </m:num>
          <m:den>
            <m:r>
              <w:rPr>
                <w:rFonts w:ascii="Cambria Math" w:hAnsi="Cambria Math"/>
                <w:szCs w:val="28"/>
              </w:rPr>
              <m:t>20*</m:t>
            </m:r>
            <m:rad>
              <m:radPr>
                <m:degHide m:val="1"/>
                <m:ctrlPr>
                  <w:rPr>
                    <w:rFonts w:ascii="Cambria Math" w:hAnsi="Cambria Math"/>
                    <w:i/>
                    <w:szCs w:val="28"/>
                  </w:rPr>
                </m:ctrlPr>
              </m:radPr>
              <m:deg/>
              <m:e>
                <m:r>
                  <w:rPr>
                    <w:rFonts w:ascii="Cambria Math" w:hAnsi="Cambria Math"/>
                    <w:szCs w:val="28"/>
                  </w:rPr>
                  <m:t>1-x</m:t>
                </m:r>
              </m:e>
            </m:rad>
          </m:den>
        </m:f>
        <m:r>
          <w:rPr>
            <w:rFonts w:ascii="Cambria Math" w:hAnsi="Cambria Math"/>
            <w:szCs w:val="28"/>
          </w:rPr>
          <m:t>+1</m:t>
        </m:r>
      </m:oMath>
    </w:p>
    <w:p w:rsidR="00793614" w:rsidRDefault="00793614" w:rsidP="006C2F92">
      <w:pPr>
        <w:pStyle w:val="a3"/>
        <w:rPr>
          <w:szCs w:val="28"/>
        </w:rPr>
      </w:pPr>
      <w:r>
        <w:rPr>
          <w:szCs w:val="28"/>
        </w:rPr>
        <w:t xml:space="preserve">Покажем график </w:t>
      </w:r>
      <w:proofErr w:type="gramStart"/>
      <w:r w:rsidRPr="00793614">
        <w:rPr>
          <w:szCs w:val="28"/>
        </w:rPr>
        <w:t>функции</w:t>
      </w:r>
      <w:r>
        <w:rPr>
          <w:szCs w:val="28"/>
        </w:rPr>
        <w:t xml:space="preserve"> </w:t>
      </w:r>
      <m:oMath>
        <m:sSub>
          <m:sSubPr>
            <m:ctrlPr>
              <w:rPr>
                <w:rFonts w:ascii="Cambria Math" w:hAnsi="Cambria Math"/>
                <w:i/>
                <w:iCs/>
                <w:szCs w:val="28"/>
              </w:rPr>
            </m:ctrlPr>
          </m:sSubPr>
          <m:e>
            <m:r>
              <w:rPr>
                <w:rFonts w:ascii="Cambria Math" w:hAnsi="Cambria Math"/>
                <w:szCs w:val="28"/>
              </w:rPr>
              <m:t>φ</m:t>
            </m:r>
          </m:e>
          <m:sub>
            <m:r>
              <w:rPr>
                <w:rFonts w:ascii="Cambria Math" w:hAnsi="Cambria Math"/>
                <w:szCs w:val="28"/>
              </w:rPr>
              <m:t>2</m:t>
            </m:r>
          </m:sub>
        </m:sSub>
        <m:r>
          <w:rPr>
            <w:rFonts w:ascii="Cambria Math" w:hAnsi="Cambria Math"/>
            <w:szCs w:val="28"/>
          </w:rPr>
          <m:t>'</m:t>
        </m:r>
        <m:d>
          <m:dPr>
            <m:ctrlPr>
              <w:rPr>
                <w:rFonts w:ascii="Cambria Math" w:hAnsi="Cambria Math"/>
                <w:szCs w:val="28"/>
              </w:rPr>
            </m:ctrlPr>
          </m:dPr>
          <m:e>
            <m:r>
              <m:rPr>
                <m:sty m:val="p"/>
              </m:rPr>
              <w:rPr>
                <w:rFonts w:ascii="Cambria Math" w:hAnsi="Cambria Math"/>
                <w:szCs w:val="28"/>
              </w:rPr>
              <m:t>x</m:t>
            </m:r>
          </m:e>
        </m:d>
      </m:oMath>
      <w:r>
        <w:rPr>
          <w:szCs w:val="28"/>
        </w:rPr>
        <w:t xml:space="preserve"> на</w:t>
      </w:r>
      <w:proofErr w:type="gramEnd"/>
      <w:r>
        <w:rPr>
          <w:szCs w:val="28"/>
        </w:rPr>
        <w:t xml:space="preserve"> отрезке </w:t>
      </w:r>
      <w:r w:rsidRPr="00793614">
        <w:rPr>
          <w:szCs w:val="28"/>
        </w:rPr>
        <w:t>[0, 1]</w:t>
      </w:r>
    </w:p>
    <w:p w:rsidR="00793614" w:rsidRDefault="00793614" w:rsidP="006C2F92">
      <w:pPr>
        <w:pStyle w:val="a3"/>
        <w:rPr>
          <w:noProof/>
          <w:lang w:eastAsia="ru-RU"/>
        </w:rPr>
      </w:pPr>
      <w:r w:rsidRPr="00793614">
        <w:rPr>
          <w:noProof/>
          <w:lang w:eastAsia="ru-RU"/>
        </w:rPr>
        <w:lastRenderedPageBreak/>
        <w:t xml:space="preserve"> </w:t>
      </w:r>
      <w:r w:rsidR="00FD3B57" w:rsidRPr="00FD3B57">
        <w:rPr>
          <w:noProof/>
          <w:lang w:eastAsia="ru-RU"/>
        </w:rPr>
        <w:drawing>
          <wp:inline distT="0" distB="0" distL="0" distR="0" wp14:anchorId="4C27769E" wp14:editId="2FC93EEF">
            <wp:extent cx="3971886" cy="73787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2661" cy="7435871"/>
                    </a:xfrm>
                    <a:prstGeom prst="rect">
                      <a:avLst/>
                    </a:prstGeom>
                  </pic:spPr>
                </pic:pic>
              </a:graphicData>
            </a:graphic>
          </wp:inline>
        </w:drawing>
      </w:r>
    </w:p>
    <w:p w:rsidR="00264494" w:rsidRPr="002A4A55" w:rsidRDefault="00FF4963" w:rsidP="006C2F92">
      <w:pPr>
        <w:pStyle w:val="a3"/>
        <w:rPr>
          <w:noProof/>
          <w:vertAlign w:val="superscript"/>
          <w:lang w:eastAsia="ru-RU"/>
        </w:rPr>
      </w:pPr>
      <w:r>
        <w:rPr>
          <w:noProof/>
          <w:lang w:eastAsia="ru-RU"/>
        </w:rPr>
        <w:t xml:space="preserve">Заметим, что односторонний </w:t>
      </w:r>
      <w:proofErr w:type="gramStart"/>
      <w:r>
        <w:rPr>
          <w:noProof/>
          <w:lang w:eastAsia="ru-RU"/>
        </w:rPr>
        <w:t xml:space="preserve">предел </w:t>
      </w:r>
      <m:oMath>
        <m:func>
          <m:funcPr>
            <m:ctrlPr>
              <w:rPr>
                <w:rFonts w:ascii="Cambria Math" w:hAnsi="Cambria Math"/>
                <w:i/>
                <w:noProof/>
                <w:lang w:eastAsia="ru-RU"/>
              </w:rPr>
            </m:ctrlPr>
          </m:funcPr>
          <m:fName>
            <m:limLow>
              <m:limLowPr>
                <m:ctrlPr>
                  <w:rPr>
                    <w:rFonts w:ascii="Cambria Math" w:hAnsi="Cambria Math"/>
                    <w:i/>
                    <w:noProof/>
                    <w:lang w:eastAsia="ru-RU"/>
                  </w:rPr>
                </m:ctrlPr>
              </m:limLowPr>
              <m:e>
                <m:r>
                  <m:rPr>
                    <m:sty m:val="p"/>
                  </m:rPr>
                  <w:rPr>
                    <w:rFonts w:ascii="Cambria Math" w:hAnsi="Cambria Math"/>
                    <w:noProof/>
                  </w:rPr>
                  <m:t>lim</m:t>
                </m:r>
              </m:e>
              <m:lim>
                <m:r>
                  <w:rPr>
                    <w:rFonts w:ascii="Cambria Math" w:hAnsi="Cambria Math"/>
                    <w:noProof/>
                    <w:lang w:val="en-US" w:eastAsia="ru-RU"/>
                  </w:rPr>
                  <m:t>x</m:t>
                </m:r>
                <m:r>
                  <w:rPr>
                    <w:rFonts w:ascii="Cambria Math" w:hAnsi="Cambria Math"/>
                    <w:noProof/>
                    <w:lang w:eastAsia="ru-RU"/>
                  </w:rPr>
                  <m:t>→1-</m:t>
                </m:r>
              </m:lim>
            </m:limLow>
          </m:fName>
          <m:e>
            <m:sSup>
              <m:sSupPr>
                <m:ctrlPr>
                  <w:rPr>
                    <w:rFonts w:ascii="Cambria Math" w:hAnsi="Cambria Math"/>
                    <w:i/>
                    <w:iCs/>
                    <w:szCs w:val="28"/>
                  </w:rPr>
                </m:ctrlPr>
              </m:sSupPr>
              <m:e>
                <m:sSub>
                  <m:sSubPr>
                    <m:ctrlPr>
                      <w:rPr>
                        <w:rFonts w:ascii="Cambria Math" w:hAnsi="Cambria Math"/>
                        <w:i/>
                        <w:iCs/>
                        <w:szCs w:val="28"/>
                      </w:rPr>
                    </m:ctrlPr>
                  </m:sSubPr>
                  <m:e>
                    <m:r>
                      <w:rPr>
                        <w:rFonts w:ascii="Cambria Math" w:hAnsi="Cambria Math"/>
                        <w:szCs w:val="28"/>
                      </w:rPr>
                      <m:t>φ</m:t>
                    </m:r>
                  </m:e>
                  <m:sub>
                    <m:r>
                      <w:rPr>
                        <w:rFonts w:ascii="Cambria Math" w:hAnsi="Cambria Math"/>
                        <w:szCs w:val="28"/>
                      </w:rPr>
                      <m:t>2</m:t>
                    </m:r>
                  </m:sub>
                </m:sSub>
              </m:e>
              <m:sup>
                <m:r>
                  <w:rPr>
                    <w:rFonts w:ascii="Cambria Math" w:hAnsi="Cambria Math"/>
                    <w:szCs w:val="28"/>
                  </w:rPr>
                  <m:t>'</m:t>
                </m:r>
              </m:sup>
            </m:sSup>
            <m:r>
              <w:rPr>
                <w:rFonts w:ascii="Cambria Math" w:hAnsi="Cambria Math"/>
                <w:szCs w:val="28"/>
              </w:rPr>
              <m:t>(x)</m:t>
            </m:r>
          </m:e>
        </m:func>
        <m:r>
          <w:rPr>
            <w:rFonts w:ascii="Cambria Math" w:hAnsi="Cambria Math"/>
            <w:noProof/>
            <w:lang w:eastAsia="ru-RU"/>
          </w:rPr>
          <m:t>=-∞</m:t>
        </m:r>
      </m:oMath>
      <w:r w:rsidR="00FD3B57" w:rsidRPr="00FD3B57">
        <w:rPr>
          <w:noProof/>
          <w:lang w:eastAsia="ru-RU"/>
        </w:rPr>
        <w:t xml:space="preserve"> </w:t>
      </w:r>
      <w:r w:rsidR="00FD3B57">
        <w:rPr>
          <w:noProof/>
          <w:lang w:eastAsia="ru-RU"/>
        </w:rPr>
        <w:t>=</w:t>
      </w:r>
      <w:proofErr w:type="gramEnd"/>
      <w:r w:rsidR="00FD3B57" w:rsidRPr="00FD3B57">
        <w:rPr>
          <w:noProof/>
          <w:lang w:eastAsia="ru-RU"/>
        </w:rPr>
        <w:t xml:space="preserve">&gt; </w:t>
      </w:r>
      <w:r w:rsidR="00FD3B57">
        <w:rPr>
          <w:noProof/>
          <w:lang w:eastAsia="ru-RU"/>
        </w:rPr>
        <w:t xml:space="preserve">график имеет асимптому в точке </w:t>
      </w:r>
      <m:oMath>
        <m:r>
          <w:rPr>
            <w:rFonts w:ascii="Cambria Math" w:hAnsi="Cambria Math"/>
            <w:noProof/>
            <w:lang w:eastAsia="ru-RU"/>
          </w:rPr>
          <m:t>x=1</m:t>
        </m:r>
      </m:oMath>
      <w:r w:rsidR="00FD3B57">
        <w:rPr>
          <w:noProof/>
          <w:lang w:eastAsia="ru-RU"/>
        </w:rPr>
        <w:t xml:space="preserve">. Тогда значение </w:t>
      </w:r>
      <w:proofErr w:type="gramStart"/>
      <w:r w:rsidR="00FD3B57">
        <w:rPr>
          <w:noProof/>
          <w:lang w:eastAsia="ru-RU"/>
        </w:rPr>
        <w:t xml:space="preserve">функции </w:t>
      </w:r>
      <m:oMath>
        <m:sSup>
          <m:sSupPr>
            <m:ctrlPr>
              <w:rPr>
                <w:rFonts w:ascii="Cambria Math" w:hAnsi="Cambria Math"/>
                <w:i/>
                <w:iCs/>
                <w:szCs w:val="28"/>
              </w:rPr>
            </m:ctrlPr>
          </m:sSupPr>
          <m:e>
            <m:sSub>
              <m:sSubPr>
                <m:ctrlPr>
                  <w:rPr>
                    <w:rFonts w:ascii="Cambria Math" w:hAnsi="Cambria Math"/>
                    <w:i/>
                    <w:iCs/>
                    <w:szCs w:val="28"/>
                  </w:rPr>
                </m:ctrlPr>
              </m:sSubPr>
              <m:e>
                <m:r>
                  <w:rPr>
                    <w:rFonts w:ascii="Cambria Math" w:hAnsi="Cambria Math"/>
                    <w:szCs w:val="28"/>
                  </w:rPr>
                  <m:t>φ</m:t>
                </m:r>
              </m:e>
              <m:sub>
                <m:r>
                  <w:rPr>
                    <w:rFonts w:ascii="Cambria Math" w:hAnsi="Cambria Math"/>
                    <w:szCs w:val="28"/>
                  </w:rPr>
                  <m:t>2</m:t>
                </m:r>
              </m:sub>
            </m:sSub>
          </m:e>
          <m:sup>
            <m:r>
              <w:rPr>
                <w:rFonts w:ascii="Cambria Math" w:hAnsi="Cambria Math"/>
                <w:szCs w:val="28"/>
              </w:rPr>
              <m:t>'</m:t>
            </m:r>
          </m:sup>
        </m:sSup>
        <m:r>
          <w:rPr>
            <w:rFonts w:ascii="Cambria Math" w:hAnsi="Cambria Math"/>
            <w:szCs w:val="28"/>
          </w:rPr>
          <m:t>(x)</m:t>
        </m:r>
      </m:oMath>
      <w:r w:rsidR="002A4A55">
        <w:rPr>
          <w:iCs/>
          <w:noProof/>
          <w:szCs w:val="28"/>
        </w:rPr>
        <w:t xml:space="preserve"> </w:t>
      </w:r>
      <w:r w:rsidR="00FD3B57">
        <w:rPr>
          <w:iCs/>
          <w:noProof/>
          <w:szCs w:val="28"/>
        </w:rPr>
        <w:t>около</w:t>
      </w:r>
      <w:proofErr w:type="gramEnd"/>
      <w:r w:rsidR="00FD3B57">
        <w:rPr>
          <w:iCs/>
          <w:noProof/>
          <w:szCs w:val="28"/>
        </w:rPr>
        <w:t xml:space="preserve"> точки </w:t>
      </w:r>
      <m:oMath>
        <m:r>
          <w:rPr>
            <w:rFonts w:ascii="Cambria Math" w:hAnsi="Cambria Math"/>
            <w:noProof/>
            <w:szCs w:val="28"/>
            <w:lang w:val="en-US"/>
          </w:rPr>
          <m:t>x</m:t>
        </m:r>
        <m:r>
          <w:rPr>
            <w:rFonts w:ascii="Cambria Math" w:hAnsi="Cambria Math"/>
            <w:noProof/>
            <w:szCs w:val="28"/>
          </w:rPr>
          <m:t>=1</m:t>
        </m:r>
      </m:oMath>
      <w:r w:rsidR="00FD3B57">
        <w:rPr>
          <w:iCs/>
          <w:noProof/>
          <w:szCs w:val="28"/>
        </w:rPr>
        <w:t xml:space="preserve"> будет по модулю больше единицы. </w:t>
      </w:r>
      <w:r w:rsidR="00E427C4">
        <w:rPr>
          <w:iCs/>
          <w:noProof/>
          <w:szCs w:val="28"/>
        </w:rPr>
        <w:t xml:space="preserve">Сузим интервал, возьмём отрезок </w:t>
      </w:r>
      <w:r w:rsidR="00E427C4" w:rsidRPr="00E427C4">
        <w:rPr>
          <w:iCs/>
          <w:noProof/>
          <w:szCs w:val="28"/>
        </w:rPr>
        <w:t>[0, 0.9]</w:t>
      </w:r>
      <w:r w:rsidR="00E427C4">
        <w:rPr>
          <w:iCs/>
          <w:noProof/>
          <w:szCs w:val="28"/>
        </w:rPr>
        <w:t>. Корень</w:t>
      </w:r>
      <w:r w:rsidR="00E427C4" w:rsidRPr="00E427C4">
        <w:rPr>
          <w:iCs/>
          <w:noProof/>
          <w:szCs w:val="28"/>
        </w:rPr>
        <w:t xml:space="preserve"> </w:t>
      </w:r>
      <w:proofErr w:type="gramStart"/>
      <w:r w:rsidR="00E427C4" w:rsidRPr="00E427C4">
        <w:rPr>
          <w:iCs/>
          <w:noProof/>
          <w:szCs w:val="28"/>
        </w:rPr>
        <w:t>уравнени</w:t>
      </w:r>
      <w:r w:rsidR="00E427C4">
        <w:rPr>
          <w:iCs/>
          <w:noProof/>
          <w:szCs w:val="28"/>
        </w:rPr>
        <w:t xml:space="preserve">я </w:t>
      </w:r>
      <m:oMath>
        <m:sSub>
          <m:sSubPr>
            <m:ctrlPr>
              <w:rPr>
                <w:rFonts w:ascii="Cambria Math" w:hAnsi="Cambria Math"/>
                <w:i/>
                <w:iCs/>
                <w:szCs w:val="28"/>
              </w:rPr>
            </m:ctrlPr>
          </m:sSubPr>
          <m:e>
            <m:r>
              <w:rPr>
                <w:rFonts w:ascii="Cambria Math" w:hAnsi="Cambria Math"/>
                <w:szCs w:val="28"/>
              </w:rPr>
              <m:t>f</m:t>
            </m:r>
          </m:e>
          <m:sub>
            <m:r>
              <w:rPr>
                <w:rFonts w:ascii="Cambria Math" w:hAnsi="Cambria Math"/>
                <w:szCs w:val="28"/>
              </w:rPr>
              <m:t>2</m:t>
            </m:r>
          </m:sub>
        </m:sSub>
        <m:r>
          <w:rPr>
            <w:rFonts w:ascii="Cambria Math" w:hAnsi="Cambria Math"/>
            <w:szCs w:val="28"/>
          </w:rPr>
          <m:t>(</m:t>
        </m:r>
        <m:r>
          <w:rPr>
            <w:rFonts w:ascii="Cambria Math" w:hAnsi="Cambria Math"/>
            <w:szCs w:val="28"/>
            <w:lang w:val="en-US"/>
          </w:rPr>
          <m:t>x</m:t>
        </m:r>
        <m:r>
          <w:rPr>
            <w:rFonts w:ascii="Cambria Math" w:hAnsi="Cambria Math"/>
            <w:szCs w:val="28"/>
          </w:rPr>
          <m:t>)=0</m:t>
        </m:r>
      </m:oMath>
      <w:r w:rsidR="00E427C4">
        <w:rPr>
          <w:iCs/>
          <w:noProof/>
          <w:szCs w:val="28"/>
        </w:rPr>
        <w:t xml:space="preserve"> </w:t>
      </w:r>
      <m:oMath>
        <m:sSup>
          <m:sSupPr>
            <m:ctrlPr>
              <w:rPr>
                <w:rFonts w:ascii="Cambria Math" w:hAnsi="Cambria Math"/>
                <w:i/>
                <w:iCs/>
                <w:noProof/>
                <w:szCs w:val="28"/>
                <w:lang w:val="en-US"/>
              </w:rPr>
            </m:ctrlPr>
          </m:sSupPr>
          <m:e>
            <m:r>
              <w:rPr>
                <w:rFonts w:ascii="Cambria Math" w:hAnsi="Cambria Math"/>
                <w:noProof/>
                <w:szCs w:val="28"/>
                <w:lang w:val="en-US"/>
              </w:rPr>
              <m:t>x</m:t>
            </m:r>
          </m:e>
          <m:sup>
            <m:r>
              <w:rPr>
                <w:rFonts w:ascii="Cambria Math" w:hAnsi="Cambria Math"/>
                <w:noProof/>
                <w:szCs w:val="28"/>
              </w:rPr>
              <m:t>*</m:t>
            </m:r>
          </m:sup>
        </m:sSup>
        <m:r>
          <w:rPr>
            <w:rFonts w:ascii="Cambria Math" w:hAnsi="Cambria Math"/>
            <w:noProof/>
            <w:szCs w:val="28"/>
          </w:rPr>
          <m:t>∈[0, 0.9]</m:t>
        </m:r>
      </m:oMath>
      <w:r w:rsidR="00E427C4">
        <w:rPr>
          <w:iCs/>
          <w:noProof/>
          <w:szCs w:val="28"/>
        </w:rPr>
        <w:t>,</w:t>
      </w:r>
      <w:proofErr w:type="gramEnd"/>
      <w:r w:rsidR="00E427C4">
        <w:rPr>
          <w:iCs/>
          <w:noProof/>
          <w:szCs w:val="28"/>
        </w:rPr>
        <w:t xml:space="preserve"> </w:t>
      </w:r>
      <m:oMath>
        <m:sSup>
          <m:sSupPr>
            <m:ctrlPr>
              <w:rPr>
                <w:rFonts w:ascii="Cambria Math" w:hAnsi="Cambria Math"/>
                <w:i/>
                <w:szCs w:val="28"/>
              </w:rPr>
            </m:ctrlPr>
          </m:sSupPr>
          <m:e>
            <m:r>
              <w:rPr>
                <w:rFonts w:ascii="Cambria Math" w:hAnsi="Cambria Math"/>
                <w:szCs w:val="28"/>
              </w:rPr>
              <m:t>|</m:t>
            </m:r>
            <m:sSub>
              <m:sSubPr>
                <m:ctrlPr>
                  <w:rPr>
                    <w:rFonts w:ascii="Cambria Math" w:hAnsi="Cambria Math"/>
                    <w:i/>
                    <w:iCs/>
                    <w:szCs w:val="28"/>
                  </w:rPr>
                </m:ctrlPr>
              </m:sSubPr>
              <m:e>
                <m:r>
                  <w:rPr>
                    <w:rFonts w:ascii="Cambria Math" w:hAnsi="Cambria Math"/>
                    <w:szCs w:val="28"/>
                  </w:rPr>
                  <m:t>φ</m:t>
                </m:r>
              </m:e>
              <m:sub>
                <m:r>
                  <w:rPr>
                    <w:rFonts w:ascii="Cambria Math" w:hAnsi="Cambria Math"/>
                    <w:szCs w:val="28"/>
                  </w:rPr>
                  <m:t>2</m:t>
                </m:r>
              </m:sub>
            </m:sSub>
            <m:ctrlPr>
              <w:rPr>
                <w:rFonts w:ascii="Cambria Math" w:hAnsi="Cambria Math"/>
                <w:i/>
                <w:iCs/>
                <w:szCs w:val="28"/>
              </w:rPr>
            </m:ctrlPr>
          </m:e>
          <m:sup>
            <m:r>
              <w:rPr>
                <w:rFonts w:ascii="Cambria Math" w:hAnsi="Cambria Math"/>
                <w:szCs w:val="28"/>
              </w:rPr>
              <m:t>'</m:t>
            </m:r>
          </m:sup>
        </m:sSup>
        <m:d>
          <m:dPr>
            <m:ctrlPr>
              <w:rPr>
                <w:rFonts w:ascii="Cambria Math" w:hAnsi="Cambria Math"/>
                <w:i/>
                <w:szCs w:val="28"/>
              </w:rPr>
            </m:ctrlPr>
          </m:dPr>
          <m:e>
            <m:r>
              <w:rPr>
                <w:rFonts w:ascii="Cambria Math" w:hAnsi="Cambria Math"/>
                <w:szCs w:val="28"/>
                <w:lang w:val="en-US"/>
              </w:rPr>
              <m:t>x</m:t>
            </m:r>
          </m:e>
        </m:d>
        <m:r>
          <w:rPr>
            <w:rFonts w:ascii="Cambria Math" w:hAnsi="Cambria Math"/>
            <w:szCs w:val="28"/>
          </w:rPr>
          <m:t>|&lt;1, ∀</m:t>
        </m:r>
        <m:r>
          <w:rPr>
            <w:rFonts w:ascii="Cambria Math" w:hAnsi="Cambria Math"/>
            <w:szCs w:val="28"/>
            <w:lang w:val="en-US"/>
          </w:rPr>
          <m:t>x</m:t>
        </m:r>
        <m:r>
          <w:rPr>
            <w:rFonts w:ascii="Cambria Math" w:hAnsi="Cambria Math"/>
            <w:szCs w:val="28"/>
          </w:rPr>
          <m:t>∈[0, 0.9]</m:t>
        </m:r>
      </m:oMath>
      <w:r w:rsidR="00E427C4">
        <w:rPr>
          <w:noProof/>
          <w:szCs w:val="28"/>
        </w:rPr>
        <w:t xml:space="preserve"> =</w:t>
      </w:r>
      <w:r w:rsidR="00E427C4" w:rsidRPr="00793614">
        <w:rPr>
          <w:noProof/>
          <w:szCs w:val="28"/>
        </w:rPr>
        <w:t xml:space="preserve">&gt; </w:t>
      </w:r>
      <w:r w:rsidR="00E427C4">
        <w:rPr>
          <w:noProof/>
          <w:szCs w:val="28"/>
        </w:rPr>
        <w:t xml:space="preserve">метод применим на отрезке </w:t>
      </w:r>
      <w:r w:rsidR="00E427C4" w:rsidRPr="00E427C4">
        <w:rPr>
          <w:noProof/>
          <w:szCs w:val="28"/>
        </w:rPr>
        <w:t>[0, 0.9].</w:t>
      </w:r>
    </w:p>
    <w:p w:rsidR="00793614" w:rsidRPr="00264494" w:rsidRDefault="00264494" w:rsidP="00264494">
      <w:pPr>
        <w:pStyle w:val="a3"/>
        <w:ind w:left="0"/>
        <w:rPr>
          <w:szCs w:val="28"/>
        </w:rPr>
      </w:pPr>
      <w:r w:rsidRPr="00264494">
        <w:rPr>
          <w:szCs w:val="28"/>
        </w:rPr>
        <w:lastRenderedPageBreak/>
        <w:t>До</w:t>
      </w:r>
      <w:r>
        <w:rPr>
          <w:szCs w:val="28"/>
        </w:rPr>
        <w:t>кажем применимость метода Ньютона</w:t>
      </w:r>
      <w:r w:rsidRPr="00264494">
        <w:rPr>
          <w:szCs w:val="28"/>
        </w:rPr>
        <w:t>:</w:t>
      </w:r>
    </w:p>
    <w:p w:rsidR="00264494" w:rsidRDefault="00264494" w:rsidP="00264494">
      <w:pPr>
        <w:pStyle w:val="a3"/>
        <w:numPr>
          <w:ilvl w:val="0"/>
          <w:numId w:val="8"/>
        </w:numPr>
        <w:rPr>
          <w:rFonts w:cs="Times New Roman"/>
        </w:rPr>
      </w:pPr>
      <w:r>
        <w:rPr>
          <w:szCs w:val="28"/>
        </w:rPr>
        <w:t xml:space="preserve">Для </w:t>
      </w:r>
      <w:proofErr w:type="gramStart"/>
      <w:r>
        <w:rPr>
          <w:szCs w:val="28"/>
        </w:rPr>
        <w:t xml:space="preserve">функции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x</m:t>
            </m:r>
          </m:e>
        </m:d>
      </m:oMath>
      <w:r w:rsidRPr="00C971E9">
        <w:rPr>
          <w:rFonts w:cs="Times New Roman"/>
        </w:rPr>
        <w:t>:</w:t>
      </w:r>
      <w:proofErr w:type="gramEnd"/>
    </w:p>
    <w:p w:rsidR="000A19D2" w:rsidRDefault="00A109A3" w:rsidP="000A19D2">
      <w:pPr>
        <w:pStyle w:val="a3"/>
        <w:rPr>
          <w:rFonts w:cs="Times New Roman"/>
        </w:rPr>
      </w:pPr>
      <w:r>
        <w:rPr>
          <w:rFonts w:cs="Times New Roman"/>
        </w:rPr>
        <w:t>Производная первого порядка</w:t>
      </w:r>
      <w:r w:rsidRPr="00A109A3">
        <w:rPr>
          <w:rFonts w:cs="Times New Roman"/>
        </w:rPr>
        <w:t xml:space="preserve">: </w:t>
      </w:r>
      <m:oMath>
        <m:sSubSup>
          <m:sSubSupPr>
            <m:ctrlPr>
              <w:rPr>
                <w:rFonts w:ascii="Cambria Math" w:hAnsi="Cambria Math" w:cs="Times New Roman"/>
                <w:i/>
                <w:lang w:val="en-US"/>
              </w:rPr>
            </m:ctrlPr>
          </m:sSubSupPr>
          <m:e>
            <m:r>
              <w:rPr>
                <w:rFonts w:ascii="Cambria Math" w:hAnsi="Cambria Math" w:cs="Times New Roman"/>
                <w:lang w:val="en-US"/>
              </w:rPr>
              <m:t>f</m:t>
            </m:r>
          </m:e>
          <m:sub>
            <m:r>
              <w:rPr>
                <w:rFonts w:ascii="Cambria Math" w:hAnsi="Cambria Math" w:cs="Times New Roman"/>
              </w:rPr>
              <m:t>1</m:t>
            </m:r>
          </m:sub>
          <m:sup>
            <m:r>
              <w:rPr>
                <w:rFonts w:ascii="Cambria Math" w:hAnsi="Cambria Math" w:cs="Times New Roman"/>
              </w:rPr>
              <m:t>'</m:t>
            </m:r>
          </m:sup>
        </m:sSubSup>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e</m:t>
            </m:r>
          </m:e>
          <m:sup>
            <m:r>
              <w:rPr>
                <w:rFonts w:ascii="Cambria Math" w:hAnsi="Cambria Math" w:cs="Times New Roman"/>
              </w:rPr>
              <m:t>x</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e</m:t>
            </m:r>
          </m:e>
          <m:sup>
            <m:r>
              <w:rPr>
                <w:rFonts w:ascii="Cambria Math" w:hAnsi="Cambria Math" w:cs="Times New Roman"/>
              </w:rPr>
              <m:t>-x</m:t>
            </m:r>
          </m:sup>
        </m:sSup>
        <m:r>
          <m:rPr>
            <m:sty m:val="p"/>
          </m:rPr>
          <w:rPr>
            <w:rFonts w:ascii="Cambria Math" w:hAnsi="Cambria Math" w:cs="Times New Roman"/>
          </w:rPr>
          <m:t>+3</m:t>
        </m:r>
      </m:oMath>
    </w:p>
    <w:p w:rsidR="00264494" w:rsidRDefault="00A109A3" w:rsidP="00494AAA">
      <w:pPr>
        <w:pStyle w:val="a3"/>
        <w:rPr>
          <w:szCs w:val="28"/>
        </w:rPr>
      </w:pPr>
      <w:r>
        <w:rPr>
          <w:rFonts w:cs="Times New Roman"/>
        </w:rPr>
        <w:t>Производная второго порядка</w:t>
      </w:r>
      <w:r w:rsidRPr="00FF4963">
        <w:rPr>
          <w:rFonts w:cs="Times New Roman"/>
        </w:rPr>
        <w:t xml:space="preserve">: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1</m:t>
            </m:r>
          </m:sub>
          <m:sup>
            <m: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oMath>
    </w:p>
    <w:p w:rsidR="00494AAA" w:rsidRDefault="005B1C53" w:rsidP="006C2F92">
      <w:pPr>
        <w:pStyle w:val="a3"/>
        <w:rPr>
          <w:lang w:eastAsia="ru-RU"/>
        </w:rPr>
      </w:pPr>
      <w:r>
        <w:rPr>
          <w:szCs w:val="28"/>
        </w:rPr>
        <w:t xml:space="preserve">Условием сходимости метода является выполнение неравенства </w:t>
      </w:r>
      <m:oMath>
        <m:d>
          <m:dPr>
            <m:begChr m:val="|"/>
            <m:endChr m:val="|"/>
            <m:ctrlPr>
              <w:rPr>
                <w:rFonts w:ascii="Cambria Math" w:hAnsi="Cambria Math"/>
                <w:i/>
                <w:lang w:eastAsia="ru-RU"/>
              </w:rPr>
            </m:ctrlPr>
          </m:dPr>
          <m:e>
            <m:sSub>
              <m:sSubPr>
                <m:ctrlPr>
                  <w:rPr>
                    <w:rFonts w:ascii="Cambria Math" w:hAnsi="Cambria Math"/>
                    <w:i/>
                    <w:lang w:val="en-US" w:eastAsia="ru-RU"/>
                  </w:rPr>
                </m:ctrlPr>
              </m:sSubPr>
              <m:e>
                <m:r>
                  <w:rPr>
                    <w:rFonts w:ascii="Cambria Math" w:hAnsi="Cambria Math"/>
                    <w:lang w:val="en-US" w:eastAsia="ru-RU"/>
                  </w:rPr>
                  <m:t>f</m:t>
                </m:r>
              </m:e>
              <m:sub>
                <m:r>
                  <w:rPr>
                    <w:rFonts w:ascii="Cambria Math" w:hAnsi="Cambria Math"/>
                    <w:lang w:eastAsia="ru-RU"/>
                  </w:rPr>
                  <m:t>1</m:t>
                </m:r>
              </m:sub>
            </m:sSub>
            <m:d>
              <m:dPr>
                <m:ctrlPr>
                  <w:rPr>
                    <w:rFonts w:ascii="Cambria Math" w:hAnsi="Cambria Math"/>
                    <w:i/>
                    <w:lang w:val="en-US" w:eastAsia="ru-RU"/>
                  </w:rPr>
                </m:ctrlPr>
              </m:dPr>
              <m:e>
                <m:r>
                  <w:rPr>
                    <w:rFonts w:ascii="Cambria Math" w:hAnsi="Cambria Math"/>
                    <w:lang w:val="en-US" w:eastAsia="ru-RU"/>
                  </w:rPr>
                  <m:t>x</m:t>
                </m:r>
              </m:e>
            </m:d>
            <m:r>
              <w:rPr>
                <w:rFonts w:ascii="Cambria Math" w:hAnsi="Cambria Math"/>
                <w:lang w:eastAsia="ru-RU"/>
              </w:rPr>
              <m:t>*</m:t>
            </m:r>
            <m:sSup>
              <m:sSupPr>
                <m:ctrlPr>
                  <w:rPr>
                    <w:rFonts w:ascii="Cambria Math" w:hAnsi="Cambria Math"/>
                    <w:i/>
                    <w:lang w:eastAsia="ru-RU"/>
                  </w:rPr>
                </m:ctrlPr>
              </m:sSupPr>
              <m:e>
                <m:sSub>
                  <m:sSubPr>
                    <m:ctrlPr>
                      <w:rPr>
                        <w:rFonts w:ascii="Cambria Math" w:hAnsi="Cambria Math"/>
                        <w:i/>
                        <w:lang w:eastAsia="ru-RU"/>
                      </w:rPr>
                    </m:ctrlPr>
                  </m:sSubPr>
                  <m:e>
                    <m:r>
                      <w:rPr>
                        <w:rFonts w:ascii="Cambria Math" w:hAnsi="Cambria Math"/>
                        <w:lang w:eastAsia="ru-RU"/>
                      </w:rPr>
                      <m:t>f</m:t>
                    </m:r>
                  </m:e>
                  <m:sub>
                    <m:r>
                      <w:rPr>
                        <w:rFonts w:ascii="Cambria Math" w:hAnsi="Cambria Math"/>
                        <w:lang w:eastAsia="ru-RU"/>
                      </w:rPr>
                      <m:t>1</m:t>
                    </m:r>
                  </m:sub>
                </m:sSub>
              </m:e>
              <m:sup>
                <m:r>
                  <w:rPr>
                    <w:rFonts w:ascii="Cambria Math" w:hAnsi="Cambria Math"/>
                    <w:lang w:eastAsia="ru-RU"/>
                  </w:rPr>
                  <m:t>''</m:t>
                </m:r>
              </m:sup>
            </m:sSup>
            <m:d>
              <m:dPr>
                <m:ctrlPr>
                  <w:rPr>
                    <w:rFonts w:ascii="Cambria Math" w:hAnsi="Cambria Math"/>
                    <w:i/>
                    <w:lang w:eastAsia="ru-RU"/>
                  </w:rPr>
                </m:ctrlPr>
              </m:dPr>
              <m:e>
                <m:r>
                  <w:rPr>
                    <w:rFonts w:ascii="Cambria Math" w:hAnsi="Cambria Math"/>
                    <w:lang w:eastAsia="ru-RU"/>
                  </w:rPr>
                  <m:t>x</m:t>
                </m:r>
              </m:e>
            </m:d>
          </m:e>
        </m:d>
        <m:r>
          <w:rPr>
            <w:rFonts w:ascii="Cambria Math" w:hAnsi="Cambria Math"/>
            <w:lang w:eastAsia="ru-RU"/>
          </w:rPr>
          <m:t>&lt;</m:t>
        </m:r>
        <m:sSup>
          <m:sSupPr>
            <m:ctrlPr>
              <w:rPr>
                <w:rFonts w:ascii="Cambria Math" w:hAnsi="Cambria Math"/>
                <w:i/>
                <w:lang w:eastAsia="ru-RU"/>
              </w:rPr>
            </m:ctrlPr>
          </m:sSupPr>
          <m:e>
            <m:r>
              <w:rPr>
                <w:rFonts w:ascii="Cambria Math" w:hAnsi="Cambria Math"/>
                <w:lang w:eastAsia="ru-RU"/>
              </w:rPr>
              <m:t>(</m:t>
            </m:r>
            <m:sSup>
              <m:sSupPr>
                <m:ctrlPr>
                  <w:rPr>
                    <w:rFonts w:ascii="Cambria Math" w:hAnsi="Cambria Math"/>
                    <w:i/>
                    <w:lang w:eastAsia="ru-RU"/>
                  </w:rPr>
                </m:ctrlPr>
              </m:sSupPr>
              <m:e>
                <m:sSub>
                  <m:sSubPr>
                    <m:ctrlPr>
                      <w:rPr>
                        <w:rFonts w:ascii="Cambria Math" w:hAnsi="Cambria Math"/>
                        <w:i/>
                        <w:lang w:eastAsia="ru-RU"/>
                      </w:rPr>
                    </m:ctrlPr>
                  </m:sSubPr>
                  <m:e>
                    <m:r>
                      <w:rPr>
                        <w:rFonts w:ascii="Cambria Math" w:hAnsi="Cambria Math"/>
                        <w:lang w:eastAsia="ru-RU"/>
                      </w:rPr>
                      <m:t>f</m:t>
                    </m:r>
                  </m:e>
                  <m:sub>
                    <m:r>
                      <w:rPr>
                        <w:rFonts w:ascii="Cambria Math" w:hAnsi="Cambria Math"/>
                        <w:lang w:eastAsia="ru-RU"/>
                      </w:rPr>
                      <m:t>1</m:t>
                    </m:r>
                  </m:sub>
                </m:sSub>
              </m:e>
              <m:sup>
                <m:r>
                  <w:rPr>
                    <w:rFonts w:ascii="Cambria Math" w:hAnsi="Cambria Math"/>
                    <w:lang w:eastAsia="ru-RU"/>
                  </w:rPr>
                  <m:t>'</m:t>
                </m:r>
              </m:sup>
            </m:sSup>
            <m:d>
              <m:dPr>
                <m:ctrlPr>
                  <w:rPr>
                    <w:rFonts w:ascii="Cambria Math" w:hAnsi="Cambria Math"/>
                    <w:i/>
                    <w:lang w:eastAsia="ru-RU"/>
                  </w:rPr>
                </m:ctrlPr>
              </m:dPr>
              <m:e>
                <m:r>
                  <w:rPr>
                    <w:rFonts w:ascii="Cambria Math" w:hAnsi="Cambria Math"/>
                    <w:lang w:eastAsia="ru-RU"/>
                  </w:rPr>
                  <m:t>x</m:t>
                </m:r>
              </m:e>
            </m:d>
            <m:r>
              <w:rPr>
                <w:rFonts w:ascii="Cambria Math" w:hAnsi="Cambria Math"/>
                <w:lang w:eastAsia="ru-RU"/>
              </w:rPr>
              <m:t>)</m:t>
            </m:r>
          </m:e>
          <m:sup>
            <m:r>
              <w:rPr>
                <w:rFonts w:ascii="Cambria Math" w:hAnsi="Cambria Math"/>
                <w:lang w:eastAsia="ru-RU"/>
              </w:rPr>
              <m:t>2</m:t>
            </m:r>
          </m:sup>
        </m:sSup>
        <m:r>
          <w:rPr>
            <w:rFonts w:ascii="Cambria Math" w:hAnsi="Cambria Math"/>
            <w:lang w:eastAsia="ru-RU"/>
          </w:rPr>
          <m:t>, ∀x∈[1, 3]</m:t>
        </m:r>
      </m:oMath>
    </w:p>
    <w:p w:rsidR="005B1C53" w:rsidRDefault="00E427C4" w:rsidP="006C2F92">
      <w:pPr>
        <w:pStyle w:val="a3"/>
        <w:rPr>
          <w:szCs w:val="28"/>
        </w:rPr>
      </w:pPr>
      <w:r>
        <w:rPr>
          <w:lang w:eastAsia="ru-RU"/>
        </w:rPr>
        <w:t xml:space="preserve">Значит, </w:t>
      </w:r>
      <w:r w:rsidR="005B1C53">
        <w:rPr>
          <w:lang w:eastAsia="ru-RU"/>
        </w:rPr>
        <w:t xml:space="preserve">график функции левой части неравенства должен быть ниже графика правой на всём отрезке </w:t>
      </w:r>
      <w:r w:rsidR="005B1C53" w:rsidRPr="005B1C53">
        <w:rPr>
          <w:lang w:eastAsia="ru-RU"/>
        </w:rPr>
        <w:t>[1, 3]</w:t>
      </w:r>
      <w:r w:rsidR="005B1C53">
        <w:rPr>
          <w:szCs w:val="28"/>
        </w:rPr>
        <w:t>. Покажем это.</w:t>
      </w:r>
    </w:p>
    <w:tbl>
      <w:tblPr>
        <w:tblStyle w:val="a9"/>
        <w:tblW w:w="9659" w:type="dxa"/>
        <w:tblInd w:w="720" w:type="dxa"/>
        <w:tblLook w:val="04A0" w:firstRow="1" w:lastRow="0" w:firstColumn="1" w:lastColumn="0" w:noHBand="0" w:noVBand="1"/>
      </w:tblPr>
      <w:tblGrid>
        <w:gridCol w:w="4846"/>
        <w:gridCol w:w="4813"/>
      </w:tblGrid>
      <w:tr w:rsidR="00494AAA" w:rsidTr="00E427C4">
        <w:trPr>
          <w:trHeight w:val="361"/>
        </w:trPr>
        <w:tc>
          <w:tcPr>
            <w:tcW w:w="4846" w:type="dxa"/>
          </w:tcPr>
          <w:p w:rsidR="00494AAA" w:rsidRDefault="005B1C53" w:rsidP="006C2F92">
            <w:pPr>
              <w:pStyle w:val="a3"/>
              <w:ind w:left="0"/>
              <w:rPr>
                <w:szCs w:val="28"/>
              </w:rPr>
            </w:pPr>
            <w:r>
              <w:rPr>
                <w:szCs w:val="28"/>
              </w:rPr>
              <w:br w:type="page"/>
            </w:r>
            <w:r w:rsidR="00494AAA">
              <w:rPr>
                <w:szCs w:val="28"/>
              </w:rPr>
              <w:t xml:space="preserve">График функции </w:t>
            </w:r>
            <w:r w:rsidR="00494AAA" w:rsidRPr="00A109A3">
              <w:rPr>
                <w:szCs w:val="28"/>
              </w:rPr>
              <w:t>|</w:t>
            </w:r>
            <m:oMath>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rPr>
                    <m:t>1</m:t>
                  </m:r>
                </m:sub>
              </m:sSub>
              <m:d>
                <m:dPr>
                  <m:ctrlPr>
                    <w:rPr>
                      <w:rFonts w:ascii="Cambria Math" w:hAnsi="Cambria Math"/>
                      <w:i/>
                      <w:szCs w:val="28"/>
                      <w:lang w:val="en-US"/>
                    </w:rPr>
                  </m:ctrlPr>
                </m:dPr>
                <m:e>
                  <m:r>
                    <w:rPr>
                      <w:rFonts w:ascii="Cambria Math" w:hAnsi="Cambria Math"/>
                      <w:szCs w:val="28"/>
                      <w:lang w:val="en-US"/>
                    </w:rPr>
                    <m:t>x</m:t>
                  </m:r>
                </m:e>
              </m:d>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rPr>
                    <m:t>1</m:t>
                  </m:r>
                </m:sub>
              </m:sSub>
              <m:r>
                <w:rPr>
                  <w:rFonts w:ascii="Cambria Math" w:hAnsi="Cambria Math"/>
                  <w:szCs w:val="28"/>
                </w:rPr>
                <m:t>''(</m:t>
              </m:r>
              <m:r>
                <w:rPr>
                  <w:rFonts w:ascii="Cambria Math" w:hAnsi="Cambria Math"/>
                  <w:szCs w:val="28"/>
                  <w:lang w:val="en-US"/>
                </w:rPr>
                <m:t>x</m:t>
              </m:r>
              <m:r>
                <w:rPr>
                  <w:rFonts w:ascii="Cambria Math" w:hAnsi="Cambria Math"/>
                  <w:szCs w:val="28"/>
                </w:rPr>
                <m:t>)</m:t>
              </m:r>
            </m:oMath>
            <w:r w:rsidR="00494AAA" w:rsidRPr="00A109A3">
              <w:rPr>
                <w:szCs w:val="28"/>
              </w:rPr>
              <w:t>|</w:t>
            </w:r>
          </w:p>
        </w:tc>
        <w:tc>
          <w:tcPr>
            <w:tcW w:w="4813" w:type="dxa"/>
          </w:tcPr>
          <w:p w:rsidR="00494AAA" w:rsidRPr="00494AAA" w:rsidRDefault="00494AAA" w:rsidP="006C2F92">
            <w:pPr>
              <w:pStyle w:val="a3"/>
              <w:ind w:left="0"/>
              <w:rPr>
                <w:szCs w:val="28"/>
                <w:lang w:val="en-US"/>
              </w:rPr>
            </w:pPr>
            <w:r>
              <w:rPr>
                <w:szCs w:val="28"/>
              </w:rPr>
              <w:t xml:space="preserve">График функции </w:t>
            </w:r>
            <m:oMath>
              <m:sSup>
                <m:sSupPr>
                  <m:ctrlPr>
                    <w:rPr>
                      <w:rFonts w:ascii="Cambria Math" w:hAnsi="Cambria Math"/>
                      <w:i/>
                      <w:szCs w:val="28"/>
                      <w:lang w:val="en-US"/>
                    </w:rPr>
                  </m:ctrlPr>
                </m:sSupPr>
                <m:e>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1</m:t>
                      </m:r>
                    </m:sub>
                  </m:sSub>
                  <m:r>
                    <w:rPr>
                      <w:rFonts w:ascii="Cambria Math" w:hAnsi="Cambria Math"/>
                      <w:szCs w:val="28"/>
                      <w:lang w:val="en-US"/>
                    </w:rPr>
                    <m:t>'</m:t>
                  </m:r>
                  <m:r>
                    <m:rPr>
                      <m:sty m:val="p"/>
                    </m:rPr>
                    <w:rPr>
                      <w:rFonts w:ascii="Cambria Math" w:hAnsi="Cambria Math"/>
                      <w:szCs w:val="28"/>
                      <w:lang w:val="en-US"/>
                    </w:rPr>
                    <m:t>(x))</m:t>
                  </m:r>
                </m:e>
                <m:sup>
                  <m:r>
                    <w:rPr>
                      <w:rFonts w:ascii="Cambria Math" w:hAnsi="Cambria Math"/>
                      <w:szCs w:val="28"/>
                      <w:lang w:val="en-US"/>
                    </w:rPr>
                    <m:t>2</m:t>
                  </m:r>
                </m:sup>
              </m:sSup>
            </m:oMath>
          </w:p>
        </w:tc>
      </w:tr>
      <w:tr w:rsidR="00494AAA" w:rsidTr="002A4A55">
        <w:trPr>
          <w:trHeight w:val="10479"/>
        </w:trPr>
        <w:tc>
          <w:tcPr>
            <w:tcW w:w="4846" w:type="dxa"/>
          </w:tcPr>
          <w:p w:rsidR="00494AAA" w:rsidRDefault="00494AAA" w:rsidP="006C2F92">
            <w:pPr>
              <w:pStyle w:val="a3"/>
              <w:ind w:left="0"/>
              <w:rPr>
                <w:szCs w:val="28"/>
              </w:rPr>
            </w:pPr>
          </w:p>
          <w:p w:rsidR="00494AAA" w:rsidRDefault="00494AAA" w:rsidP="006C2F92">
            <w:pPr>
              <w:pStyle w:val="a3"/>
              <w:ind w:left="0"/>
              <w:rPr>
                <w:szCs w:val="28"/>
              </w:rPr>
            </w:pPr>
            <w:r w:rsidRPr="00494AAA">
              <w:rPr>
                <w:noProof/>
                <w:szCs w:val="28"/>
                <w:lang w:eastAsia="ru-RU"/>
              </w:rPr>
              <w:drawing>
                <wp:inline distT="0" distB="0" distL="0" distR="0" wp14:anchorId="33555B39" wp14:editId="52635C87">
                  <wp:extent cx="2685415" cy="6383020"/>
                  <wp:effectExtent l="0" t="0" r="63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06177" cy="6432370"/>
                          </a:xfrm>
                          <a:prstGeom prst="rect">
                            <a:avLst/>
                          </a:prstGeom>
                        </pic:spPr>
                      </pic:pic>
                    </a:graphicData>
                  </a:graphic>
                </wp:inline>
              </w:drawing>
            </w:r>
          </w:p>
        </w:tc>
        <w:tc>
          <w:tcPr>
            <w:tcW w:w="4813" w:type="dxa"/>
          </w:tcPr>
          <w:p w:rsidR="00494AAA" w:rsidRDefault="00494AAA" w:rsidP="006C2F92">
            <w:pPr>
              <w:pStyle w:val="a3"/>
              <w:ind w:left="0"/>
              <w:rPr>
                <w:szCs w:val="28"/>
              </w:rPr>
            </w:pPr>
          </w:p>
          <w:p w:rsidR="00494AAA" w:rsidRDefault="00494AAA" w:rsidP="006C2F92">
            <w:pPr>
              <w:pStyle w:val="a3"/>
              <w:ind w:left="0"/>
              <w:rPr>
                <w:szCs w:val="28"/>
              </w:rPr>
            </w:pPr>
            <w:r w:rsidRPr="00494AAA">
              <w:rPr>
                <w:noProof/>
                <w:szCs w:val="28"/>
                <w:lang w:eastAsia="ru-RU"/>
              </w:rPr>
              <w:drawing>
                <wp:inline distT="0" distB="0" distL="0" distR="0" wp14:anchorId="52038859" wp14:editId="3178F0B7">
                  <wp:extent cx="2622550" cy="6383547"/>
                  <wp:effectExtent l="0" t="0" r="635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79291" cy="6521659"/>
                          </a:xfrm>
                          <a:prstGeom prst="rect">
                            <a:avLst/>
                          </a:prstGeom>
                        </pic:spPr>
                      </pic:pic>
                    </a:graphicData>
                  </a:graphic>
                </wp:inline>
              </w:drawing>
            </w:r>
          </w:p>
        </w:tc>
      </w:tr>
    </w:tbl>
    <w:p w:rsidR="00A109A3" w:rsidRDefault="005B1C53" w:rsidP="006C2F92">
      <w:pPr>
        <w:pStyle w:val="a3"/>
        <w:rPr>
          <w:szCs w:val="28"/>
        </w:rPr>
      </w:pPr>
      <w:r>
        <w:rPr>
          <w:szCs w:val="28"/>
        </w:rPr>
        <w:lastRenderedPageBreak/>
        <w:t>Видно, что график правой части покрывает график левой на отрезке [1, 2</w:t>
      </w:r>
      <w:r w:rsidRPr="005B1C53">
        <w:rPr>
          <w:szCs w:val="28"/>
        </w:rPr>
        <w:t>]</w:t>
      </w:r>
      <w:r>
        <w:rPr>
          <w:szCs w:val="28"/>
        </w:rPr>
        <w:t>.</w:t>
      </w:r>
    </w:p>
    <w:p w:rsidR="005B1C53" w:rsidRDefault="005B1C53" w:rsidP="006C2F92">
      <w:pPr>
        <w:pStyle w:val="a3"/>
        <w:rPr>
          <w:szCs w:val="28"/>
        </w:rPr>
      </w:pPr>
      <w:r>
        <w:rPr>
          <w:szCs w:val="28"/>
        </w:rPr>
        <w:t xml:space="preserve">Приведём сравнение двух графиков около точки </w:t>
      </w:r>
      <m:oMath>
        <m:r>
          <w:rPr>
            <w:rFonts w:ascii="Cambria Math" w:hAnsi="Cambria Math"/>
            <w:szCs w:val="28"/>
            <w:lang w:val="en-US"/>
          </w:rPr>
          <m:t>x</m:t>
        </m:r>
        <m:r>
          <w:rPr>
            <w:rFonts w:ascii="Cambria Math" w:hAnsi="Cambria Math"/>
            <w:szCs w:val="28"/>
          </w:rPr>
          <m:t>=3</m:t>
        </m:r>
      </m:oMath>
    </w:p>
    <w:p w:rsidR="005B1C53" w:rsidRDefault="005B1C53" w:rsidP="006C2F92">
      <w:pPr>
        <w:pStyle w:val="a3"/>
        <w:rPr>
          <w:szCs w:val="28"/>
        </w:rPr>
      </w:pPr>
      <w:r w:rsidRPr="005B1C53">
        <w:rPr>
          <w:noProof/>
          <w:szCs w:val="28"/>
          <w:lang w:eastAsia="ru-RU"/>
        </w:rPr>
        <w:drawing>
          <wp:inline distT="0" distB="0" distL="0" distR="0" wp14:anchorId="7E14812B" wp14:editId="2749C9F8">
            <wp:extent cx="4763386" cy="6356600"/>
            <wp:effectExtent l="0" t="0" r="0" b="63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03558" cy="6410209"/>
                    </a:xfrm>
                    <a:prstGeom prst="rect">
                      <a:avLst/>
                    </a:prstGeom>
                  </pic:spPr>
                </pic:pic>
              </a:graphicData>
            </a:graphic>
          </wp:inline>
        </w:drawing>
      </w:r>
    </w:p>
    <w:p w:rsidR="005B1C53" w:rsidRPr="00E427C4" w:rsidRDefault="005B1C53" w:rsidP="006C2F92">
      <w:pPr>
        <w:pStyle w:val="a3"/>
        <w:rPr>
          <w:szCs w:val="28"/>
        </w:rPr>
      </w:pPr>
      <w:r>
        <w:rPr>
          <w:szCs w:val="28"/>
        </w:rPr>
        <w:t xml:space="preserve">Значит, и на отрезке </w:t>
      </w:r>
      <w:r w:rsidRPr="005B1C53">
        <w:rPr>
          <w:szCs w:val="28"/>
        </w:rPr>
        <w:t>[2, 3]</w:t>
      </w:r>
      <w:r>
        <w:rPr>
          <w:szCs w:val="28"/>
        </w:rPr>
        <w:t xml:space="preserve"> график правой части неравенства выше графика левой =</w:t>
      </w:r>
      <w:r w:rsidRPr="005B1C53">
        <w:rPr>
          <w:szCs w:val="28"/>
        </w:rPr>
        <w:t>&gt;</w:t>
      </w:r>
      <w:r w:rsidR="00E427C4">
        <w:rPr>
          <w:szCs w:val="28"/>
        </w:rPr>
        <w:t xml:space="preserve"> метод применим на отрезке </w:t>
      </w:r>
      <w:r w:rsidR="00E427C4" w:rsidRPr="00E427C4">
        <w:rPr>
          <w:szCs w:val="28"/>
        </w:rPr>
        <w:t>[1, 3].</w:t>
      </w:r>
    </w:p>
    <w:p w:rsidR="005B1C53" w:rsidRDefault="005B1C53" w:rsidP="006C2F92">
      <w:pPr>
        <w:pStyle w:val="a3"/>
        <w:rPr>
          <w:szCs w:val="28"/>
        </w:rPr>
      </w:pPr>
    </w:p>
    <w:p w:rsidR="005B08BC" w:rsidRDefault="005B08BC" w:rsidP="005B08BC">
      <w:pPr>
        <w:pStyle w:val="a3"/>
        <w:numPr>
          <w:ilvl w:val="0"/>
          <w:numId w:val="8"/>
        </w:numPr>
        <w:rPr>
          <w:rFonts w:cs="Times New Roman"/>
        </w:rPr>
      </w:pPr>
      <w:r>
        <w:rPr>
          <w:szCs w:val="28"/>
        </w:rPr>
        <w:t xml:space="preserve">Для </w:t>
      </w:r>
      <w:proofErr w:type="gramStart"/>
      <w:r>
        <w:rPr>
          <w:szCs w:val="28"/>
        </w:rPr>
        <w:t xml:space="preserve">функции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x</m:t>
            </m:r>
          </m:e>
        </m:d>
      </m:oMath>
      <w:r w:rsidRPr="00C971E9">
        <w:rPr>
          <w:rFonts w:cs="Times New Roman"/>
        </w:rPr>
        <w:t>:</w:t>
      </w:r>
      <w:proofErr w:type="gramEnd"/>
    </w:p>
    <w:p w:rsidR="005B08BC" w:rsidRPr="005B08BC" w:rsidRDefault="005B08BC" w:rsidP="005B08BC">
      <w:pPr>
        <w:pStyle w:val="a3"/>
        <w:rPr>
          <w:rFonts w:cs="Times New Roman"/>
          <w:i/>
        </w:rPr>
      </w:pPr>
      <w:r>
        <w:rPr>
          <w:rFonts w:cs="Times New Roman"/>
        </w:rPr>
        <w:t>Производная первого порядка</w:t>
      </w:r>
      <w:r w:rsidRPr="00A109A3">
        <w:rPr>
          <w:rFonts w:cs="Times New Roman"/>
        </w:rPr>
        <w:t xml:space="preserve">: </w:t>
      </w:r>
      <m:oMath>
        <m:sSubSup>
          <m:sSubSupPr>
            <m:ctrlPr>
              <w:rPr>
                <w:rFonts w:ascii="Cambria Math" w:hAnsi="Cambria Math" w:cs="Times New Roman"/>
                <w:i/>
                <w:lang w:val="en-US"/>
              </w:rPr>
            </m:ctrlPr>
          </m:sSubSupPr>
          <m:e>
            <m:r>
              <w:rPr>
                <w:rFonts w:ascii="Cambria Math" w:hAnsi="Cambria Math" w:cs="Times New Roman"/>
                <w:lang w:val="en-US"/>
              </w:rPr>
              <m:t>f</m:t>
            </m:r>
          </m:e>
          <m:sub>
            <m:r>
              <w:rPr>
                <w:rFonts w:ascii="Cambria Math" w:hAnsi="Cambria Math" w:cs="Times New Roman"/>
              </w:rPr>
              <m:t>2</m:t>
            </m:r>
          </m:sub>
          <m:sup>
            <m:r>
              <w:rPr>
                <w:rFonts w:ascii="Cambria Math" w:hAnsi="Cambria Math" w:cs="Times New Roman"/>
              </w:rPr>
              <m:t>'</m:t>
            </m:r>
          </m:sup>
        </m:sSubSup>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rPr>
          <m:t>=</m:t>
        </m:r>
        <m:r>
          <m:rPr>
            <m:sty m:val="p"/>
          </m:rPr>
          <w:rPr>
            <w:rFonts w:ascii="Cambria Math" w:hAnsi="Cambria Math" w:cs="Times New Roman"/>
          </w:rPr>
          <m:t xml:space="preserve"> -</m:t>
        </m:r>
        <m:f>
          <m:fPr>
            <m:ctrlPr>
              <w:rPr>
                <w:rFonts w:ascii="Cambria Math" w:hAnsi="Cambria Math" w:cs="Times New Roman"/>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cos</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x</m:t>
                </m:r>
              </m:e>
            </m:d>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rad>
              <m:radPr>
                <m:degHide m:val="1"/>
                <m:ctrlPr>
                  <w:rPr>
                    <w:rFonts w:ascii="Cambria Math" w:hAnsi="Cambria Math" w:cs="Times New Roman"/>
                    <w:i/>
                  </w:rPr>
                </m:ctrlPr>
              </m:radPr>
              <m:deg/>
              <m:e>
                <m:r>
                  <w:rPr>
                    <w:rFonts w:ascii="Cambria Math" w:hAnsi="Cambria Math" w:cs="Times New Roman"/>
                  </w:rPr>
                  <m:t>1-x</m:t>
                </m:r>
              </m:e>
            </m:rad>
          </m:den>
        </m:f>
      </m:oMath>
    </w:p>
    <w:p w:rsidR="005B08BC" w:rsidRDefault="005B08BC" w:rsidP="005B08BC">
      <w:pPr>
        <w:pStyle w:val="a3"/>
        <w:rPr>
          <w:szCs w:val="28"/>
        </w:rPr>
      </w:pPr>
      <w:r>
        <w:rPr>
          <w:rFonts w:cs="Times New Roman"/>
        </w:rPr>
        <w:t>Производная второго порядка</w:t>
      </w:r>
      <w:r w:rsidRPr="005B08BC">
        <w:rPr>
          <w:rFonts w:cs="Times New Roman"/>
        </w:rPr>
        <w:t xml:space="preserve">: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2</m:t>
            </m:r>
          </m:sub>
          <m:sup>
            <m: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4*</m:t>
            </m:r>
            <m:rad>
              <m:radPr>
                <m:degHide m:val="1"/>
                <m:ctrlPr>
                  <w:rPr>
                    <w:rFonts w:ascii="Cambria Math" w:hAnsi="Cambria Math" w:cs="Times New Roman"/>
                    <w:i/>
                  </w:rPr>
                </m:ctrlPr>
              </m:radPr>
              <m:deg/>
              <m:e>
                <m:r>
                  <w:rPr>
                    <w:rFonts w:ascii="Cambria Math" w:hAnsi="Cambria Math" w:cs="Times New Roman"/>
                  </w:rPr>
                  <m:t>1-x</m:t>
                </m:r>
              </m:e>
            </m:rad>
            <m:r>
              <w:rPr>
                <w:rFonts w:ascii="Cambria Math" w:hAnsi="Cambria Math" w:cs="Times New Roman"/>
              </w:rPr>
              <m:t>*(x-1)</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r>
              <m:rPr>
                <m:sty m:val="p"/>
              </m:rPr>
              <w:rPr>
                <w:rFonts w:ascii="Cambria Math" w:hAnsi="Cambria Math" w:cs="Times New Roman"/>
              </w:rPr>
              <m:t>sin</m:t>
            </m:r>
            <m:r>
              <w:rPr>
                <w:rFonts w:ascii="Cambria Math" w:hAnsi="Cambria Math" w:cs="Times New Roman"/>
              </w:rPr>
              <m:t>(x)</m:t>
            </m:r>
          </m:num>
          <m:den>
            <m:sSup>
              <m:sSupPr>
                <m:ctrlPr>
                  <w:rPr>
                    <w:rFonts w:ascii="Cambria Math" w:hAnsi="Cambria Math" w:cs="Times New Roman"/>
                    <w:i/>
                  </w:rPr>
                </m:ctrlPr>
              </m:sSupPr>
              <m:e>
                <m:r>
                  <w:rPr>
                    <w:rFonts w:ascii="Cambria Math" w:hAnsi="Cambria Math" w:cs="Times New Roman"/>
                  </w:rPr>
                  <m:t>cos</m:t>
                </m:r>
              </m:e>
              <m:sup>
                <m:r>
                  <w:rPr>
                    <w:rFonts w:ascii="Cambria Math" w:hAnsi="Cambria Math" w:cs="Times New Roman"/>
                  </w:rPr>
                  <m:t>3</m:t>
                </m:r>
              </m:sup>
            </m:sSup>
            <m:r>
              <w:rPr>
                <w:rFonts w:ascii="Cambria Math" w:hAnsi="Cambria Math" w:cs="Times New Roman"/>
              </w:rPr>
              <m:t>(x)</m:t>
            </m:r>
          </m:den>
        </m:f>
      </m:oMath>
    </w:p>
    <w:tbl>
      <w:tblPr>
        <w:tblStyle w:val="a9"/>
        <w:tblW w:w="9570" w:type="dxa"/>
        <w:tblInd w:w="720" w:type="dxa"/>
        <w:tblLook w:val="04A0" w:firstRow="1" w:lastRow="0" w:firstColumn="1" w:lastColumn="0" w:noHBand="0" w:noVBand="1"/>
      </w:tblPr>
      <w:tblGrid>
        <w:gridCol w:w="4801"/>
        <w:gridCol w:w="4769"/>
      </w:tblGrid>
      <w:tr w:rsidR="000709F7" w:rsidRPr="00494AAA" w:rsidTr="00E427C4">
        <w:trPr>
          <w:trHeight w:val="335"/>
        </w:trPr>
        <w:tc>
          <w:tcPr>
            <w:tcW w:w="4801" w:type="dxa"/>
          </w:tcPr>
          <w:p w:rsidR="000709F7" w:rsidRDefault="000709F7" w:rsidP="000709F7">
            <w:pPr>
              <w:pStyle w:val="a3"/>
              <w:ind w:left="0"/>
              <w:rPr>
                <w:szCs w:val="28"/>
              </w:rPr>
            </w:pPr>
            <w:r>
              <w:rPr>
                <w:szCs w:val="28"/>
              </w:rPr>
              <w:lastRenderedPageBreak/>
              <w:t xml:space="preserve">График функции </w:t>
            </w:r>
            <w:r w:rsidRPr="00A109A3">
              <w:rPr>
                <w:szCs w:val="28"/>
              </w:rPr>
              <w:t>|</w:t>
            </w:r>
            <m:oMath>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rPr>
                    <m:t>2</m:t>
                  </m:r>
                </m:sub>
              </m:sSub>
              <m:d>
                <m:dPr>
                  <m:ctrlPr>
                    <w:rPr>
                      <w:rFonts w:ascii="Cambria Math" w:hAnsi="Cambria Math"/>
                      <w:i/>
                      <w:szCs w:val="28"/>
                      <w:lang w:val="en-US"/>
                    </w:rPr>
                  </m:ctrlPr>
                </m:dPr>
                <m:e>
                  <m:r>
                    <w:rPr>
                      <w:rFonts w:ascii="Cambria Math" w:hAnsi="Cambria Math"/>
                      <w:szCs w:val="28"/>
                      <w:lang w:val="en-US"/>
                    </w:rPr>
                    <m:t>x</m:t>
                  </m:r>
                </m:e>
              </m:d>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rPr>
                    <m:t>2</m:t>
                  </m:r>
                </m:sub>
              </m:sSub>
              <m:r>
                <w:rPr>
                  <w:rFonts w:ascii="Cambria Math" w:hAnsi="Cambria Math"/>
                  <w:szCs w:val="28"/>
                </w:rPr>
                <m:t>''(</m:t>
              </m:r>
              <m:r>
                <w:rPr>
                  <w:rFonts w:ascii="Cambria Math" w:hAnsi="Cambria Math"/>
                  <w:szCs w:val="28"/>
                  <w:lang w:val="en-US"/>
                </w:rPr>
                <m:t>x</m:t>
              </m:r>
              <m:r>
                <w:rPr>
                  <w:rFonts w:ascii="Cambria Math" w:hAnsi="Cambria Math"/>
                  <w:szCs w:val="28"/>
                </w:rPr>
                <m:t>)</m:t>
              </m:r>
            </m:oMath>
            <w:r w:rsidRPr="00A109A3">
              <w:rPr>
                <w:szCs w:val="28"/>
              </w:rPr>
              <w:t>|</w:t>
            </w:r>
          </w:p>
        </w:tc>
        <w:tc>
          <w:tcPr>
            <w:tcW w:w="4769" w:type="dxa"/>
          </w:tcPr>
          <w:p w:rsidR="000709F7" w:rsidRPr="00494AAA" w:rsidRDefault="000709F7" w:rsidP="000709F7">
            <w:pPr>
              <w:pStyle w:val="a3"/>
              <w:ind w:left="0"/>
              <w:rPr>
                <w:szCs w:val="28"/>
                <w:lang w:val="en-US"/>
              </w:rPr>
            </w:pPr>
            <w:r>
              <w:rPr>
                <w:szCs w:val="28"/>
              </w:rPr>
              <w:t xml:space="preserve">График функции </w:t>
            </w:r>
            <m:oMath>
              <m:sSup>
                <m:sSupPr>
                  <m:ctrlPr>
                    <w:rPr>
                      <w:rFonts w:ascii="Cambria Math" w:hAnsi="Cambria Math"/>
                      <w:i/>
                      <w:szCs w:val="28"/>
                      <w:lang w:val="en-US"/>
                    </w:rPr>
                  </m:ctrlPr>
                </m:sSupPr>
                <m:e>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2</m:t>
                      </m:r>
                    </m:sub>
                  </m:sSub>
                  <m:r>
                    <w:rPr>
                      <w:rFonts w:ascii="Cambria Math" w:hAnsi="Cambria Math"/>
                      <w:szCs w:val="28"/>
                      <w:lang w:val="en-US"/>
                    </w:rPr>
                    <m:t>'</m:t>
                  </m:r>
                  <m:r>
                    <m:rPr>
                      <m:sty m:val="p"/>
                    </m:rPr>
                    <w:rPr>
                      <w:rFonts w:ascii="Cambria Math" w:hAnsi="Cambria Math"/>
                      <w:szCs w:val="28"/>
                      <w:lang w:val="en-US"/>
                    </w:rPr>
                    <m:t>(x))</m:t>
                  </m:r>
                </m:e>
                <m:sup>
                  <m:r>
                    <w:rPr>
                      <w:rFonts w:ascii="Cambria Math" w:hAnsi="Cambria Math"/>
                      <w:szCs w:val="28"/>
                      <w:lang w:val="en-US"/>
                    </w:rPr>
                    <m:t>2</m:t>
                  </m:r>
                </m:sup>
              </m:sSup>
            </m:oMath>
          </w:p>
        </w:tc>
      </w:tr>
      <w:tr w:rsidR="000709F7" w:rsidRPr="000709F7" w:rsidTr="004C42C8">
        <w:trPr>
          <w:trHeight w:val="13116"/>
        </w:trPr>
        <w:tc>
          <w:tcPr>
            <w:tcW w:w="4801" w:type="dxa"/>
          </w:tcPr>
          <w:p w:rsidR="000709F7" w:rsidRDefault="000709F7" w:rsidP="00E427C4">
            <w:pPr>
              <w:pStyle w:val="a3"/>
              <w:ind w:left="0"/>
              <w:rPr>
                <w:szCs w:val="28"/>
              </w:rPr>
            </w:pPr>
            <w:r w:rsidRPr="000709F7">
              <w:rPr>
                <w:noProof/>
                <w:szCs w:val="28"/>
                <w:lang w:eastAsia="ru-RU"/>
              </w:rPr>
              <w:drawing>
                <wp:inline distT="0" distB="0" distL="0" distR="0" wp14:anchorId="3F978463" wp14:editId="5884B1A7">
                  <wp:extent cx="2845396" cy="82296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70589" cy="8302465"/>
                          </a:xfrm>
                          <a:prstGeom prst="rect">
                            <a:avLst/>
                          </a:prstGeom>
                        </pic:spPr>
                      </pic:pic>
                    </a:graphicData>
                  </a:graphic>
                </wp:inline>
              </w:drawing>
            </w:r>
          </w:p>
        </w:tc>
        <w:tc>
          <w:tcPr>
            <w:tcW w:w="4769" w:type="dxa"/>
          </w:tcPr>
          <w:p w:rsidR="000709F7" w:rsidRDefault="000709F7" w:rsidP="00E427C4">
            <w:pPr>
              <w:pStyle w:val="a3"/>
              <w:ind w:left="0"/>
              <w:rPr>
                <w:szCs w:val="28"/>
              </w:rPr>
            </w:pPr>
            <w:r w:rsidRPr="000709F7">
              <w:rPr>
                <w:noProof/>
                <w:szCs w:val="28"/>
                <w:lang w:eastAsia="ru-RU"/>
              </w:rPr>
              <w:drawing>
                <wp:inline distT="0" distB="0" distL="0" distR="0" wp14:anchorId="385C9D44" wp14:editId="4F123041">
                  <wp:extent cx="2859405" cy="8205746"/>
                  <wp:effectExtent l="0" t="0" r="0" b="508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96528" cy="8312279"/>
                          </a:xfrm>
                          <a:prstGeom prst="rect">
                            <a:avLst/>
                          </a:prstGeom>
                        </pic:spPr>
                      </pic:pic>
                    </a:graphicData>
                  </a:graphic>
                </wp:inline>
              </w:drawing>
            </w:r>
          </w:p>
        </w:tc>
      </w:tr>
    </w:tbl>
    <w:p w:rsidR="00FA549F" w:rsidRDefault="00FA549F" w:rsidP="00FA549F">
      <w:r>
        <w:tab/>
      </w:r>
    </w:p>
    <w:p w:rsidR="005B1C53" w:rsidRDefault="004C42C8" w:rsidP="00FA549F">
      <w:r>
        <w:lastRenderedPageBreak/>
        <w:tab/>
      </w:r>
      <w:r w:rsidR="00FA549F">
        <w:t xml:space="preserve">Рассмотрим также графики </w:t>
      </w:r>
      <w:r w:rsidR="00FA549F" w:rsidRPr="00FA549F">
        <w:t>между то</w:t>
      </w:r>
      <w:r w:rsidR="00FA549F">
        <w:t xml:space="preserve">чками </w:t>
      </w:r>
      <w:r w:rsidR="00FA549F" w:rsidRPr="00FA549F">
        <w:t xml:space="preserve">0.9 </w:t>
      </w:r>
      <w:r w:rsidR="00FA549F">
        <w:t>и 1</w:t>
      </w:r>
    </w:p>
    <w:p w:rsidR="00FA549F" w:rsidRDefault="004C42C8" w:rsidP="00FA549F">
      <w:r>
        <w:tab/>
      </w:r>
      <w:r w:rsidR="00FA549F" w:rsidRPr="00FA549F">
        <w:rPr>
          <w:noProof/>
          <w:lang w:eastAsia="ru-RU"/>
        </w:rPr>
        <w:drawing>
          <wp:inline distT="0" distB="0" distL="0" distR="0" wp14:anchorId="69BABCCB" wp14:editId="53113DFC">
            <wp:extent cx="3648974" cy="6761982"/>
            <wp:effectExtent l="0" t="0" r="8890"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71013" cy="6802822"/>
                    </a:xfrm>
                    <a:prstGeom prst="rect">
                      <a:avLst/>
                    </a:prstGeom>
                  </pic:spPr>
                </pic:pic>
              </a:graphicData>
            </a:graphic>
          </wp:inline>
        </w:drawing>
      </w:r>
    </w:p>
    <w:p w:rsidR="009056B1" w:rsidRDefault="009056B1" w:rsidP="004C42C8">
      <w:pPr>
        <w:ind w:left="360"/>
        <w:rPr>
          <w:lang w:eastAsia="ru-RU"/>
        </w:rPr>
      </w:pPr>
      <w:r>
        <w:t xml:space="preserve">Видим, что графики пересекутся до значения в </w:t>
      </w:r>
      <w:proofErr w:type="gramStart"/>
      <w:r>
        <w:t xml:space="preserve">точке </w:t>
      </w:r>
      <m:oMath>
        <m:r>
          <w:rPr>
            <w:rFonts w:ascii="Cambria Math" w:hAnsi="Cambria Math"/>
            <w:lang w:val="en-US"/>
          </w:rPr>
          <m:t>x</m:t>
        </m:r>
        <m:r>
          <w:rPr>
            <w:rFonts w:ascii="Cambria Math" w:hAnsi="Cambria Math"/>
          </w:rPr>
          <m:t>=1</m:t>
        </m:r>
      </m:oMath>
      <w:r>
        <w:t>,</w:t>
      </w:r>
      <w:proofErr w:type="gramEnd"/>
      <w:r>
        <w:t xml:space="preserve"> но на отрезке </w:t>
      </w:r>
      <w:r w:rsidRPr="009056B1">
        <w:t>[0, 0.9]</w:t>
      </w:r>
      <w:r w:rsidR="004C42C8">
        <w:t xml:space="preserve"> график функции правой части неравенства</w:t>
      </w:r>
      <m:oMath>
        <m:d>
          <m:dPr>
            <m:begChr m:val="|"/>
            <m:endChr m:val="|"/>
            <m:ctrlPr>
              <w:rPr>
                <w:rFonts w:ascii="Cambria Math" w:hAnsi="Cambria Math"/>
                <w:i/>
                <w:lang w:eastAsia="ru-RU"/>
              </w:rPr>
            </m:ctrlPr>
          </m:dPr>
          <m:e>
            <m:sSub>
              <m:sSubPr>
                <m:ctrlPr>
                  <w:rPr>
                    <w:rFonts w:ascii="Cambria Math" w:hAnsi="Cambria Math"/>
                    <w:i/>
                    <w:lang w:val="en-US" w:eastAsia="ru-RU"/>
                  </w:rPr>
                </m:ctrlPr>
              </m:sSubPr>
              <m:e>
                <m:r>
                  <w:rPr>
                    <w:rFonts w:ascii="Cambria Math" w:hAnsi="Cambria Math"/>
                    <w:lang w:val="en-US" w:eastAsia="ru-RU"/>
                  </w:rPr>
                  <m:t>f</m:t>
                </m:r>
              </m:e>
              <m:sub>
                <m:r>
                  <w:rPr>
                    <w:rFonts w:ascii="Cambria Math" w:hAnsi="Cambria Math"/>
                    <w:lang w:eastAsia="ru-RU"/>
                  </w:rPr>
                  <m:t>2</m:t>
                </m:r>
              </m:sub>
            </m:sSub>
            <m:d>
              <m:dPr>
                <m:ctrlPr>
                  <w:rPr>
                    <w:rFonts w:ascii="Cambria Math" w:hAnsi="Cambria Math"/>
                    <w:i/>
                    <w:lang w:val="en-US" w:eastAsia="ru-RU"/>
                  </w:rPr>
                </m:ctrlPr>
              </m:dPr>
              <m:e>
                <m:r>
                  <w:rPr>
                    <w:rFonts w:ascii="Cambria Math" w:hAnsi="Cambria Math"/>
                    <w:lang w:val="en-US" w:eastAsia="ru-RU"/>
                  </w:rPr>
                  <m:t>x</m:t>
                </m:r>
              </m:e>
            </m:d>
            <m:r>
              <w:rPr>
                <w:rFonts w:ascii="Cambria Math" w:hAnsi="Cambria Math"/>
                <w:lang w:eastAsia="ru-RU"/>
              </w:rPr>
              <m:t>*</m:t>
            </m:r>
            <m:sSup>
              <m:sSupPr>
                <m:ctrlPr>
                  <w:rPr>
                    <w:rFonts w:ascii="Cambria Math" w:hAnsi="Cambria Math"/>
                    <w:i/>
                    <w:lang w:eastAsia="ru-RU"/>
                  </w:rPr>
                </m:ctrlPr>
              </m:sSupPr>
              <m:e>
                <m:sSub>
                  <m:sSubPr>
                    <m:ctrlPr>
                      <w:rPr>
                        <w:rFonts w:ascii="Cambria Math" w:hAnsi="Cambria Math"/>
                        <w:i/>
                        <w:lang w:eastAsia="ru-RU"/>
                      </w:rPr>
                    </m:ctrlPr>
                  </m:sSubPr>
                  <m:e>
                    <m:r>
                      <w:rPr>
                        <w:rFonts w:ascii="Cambria Math" w:hAnsi="Cambria Math"/>
                        <w:lang w:eastAsia="ru-RU"/>
                      </w:rPr>
                      <m:t>f</m:t>
                    </m:r>
                  </m:e>
                  <m:sub>
                    <m:r>
                      <w:rPr>
                        <w:rFonts w:ascii="Cambria Math" w:hAnsi="Cambria Math"/>
                        <w:lang w:eastAsia="ru-RU"/>
                      </w:rPr>
                      <m:t>2</m:t>
                    </m:r>
                  </m:sub>
                </m:sSub>
              </m:e>
              <m:sup>
                <m:r>
                  <w:rPr>
                    <w:rFonts w:ascii="Cambria Math" w:hAnsi="Cambria Math"/>
                    <w:lang w:eastAsia="ru-RU"/>
                  </w:rPr>
                  <m:t>''</m:t>
                </m:r>
              </m:sup>
            </m:sSup>
            <m:d>
              <m:dPr>
                <m:ctrlPr>
                  <w:rPr>
                    <w:rFonts w:ascii="Cambria Math" w:hAnsi="Cambria Math"/>
                    <w:i/>
                    <w:lang w:eastAsia="ru-RU"/>
                  </w:rPr>
                </m:ctrlPr>
              </m:dPr>
              <m:e>
                <m:r>
                  <w:rPr>
                    <w:rFonts w:ascii="Cambria Math" w:hAnsi="Cambria Math"/>
                    <w:lang w:eastAsia="ru-RU"/>
                  </w:rPr>
                  <m:t>x</m:t>
                </m:r>
              </m:e>
            </m:d>
          </m:e>
        </m:d>
        <m:r>
          <w:rPr>
            <w:rFonts w:ascii="Cambria Math" w:hAnsi="Cambria Math"/>
            <w:lang w:eastAsia="ru-RU"/>
          </w:rPr>
          <m:t>&lt;</m:t>
        </m:r>
        <m:sSup>
          <m:sSupPr>
            <m:ctrlPr>
              <w:rPr>
                <w:rFonts w:ascii="Cambria Math" w:hAnsi="Cambria Math"/>
                <w:i/>
                <w:lang w:eastAsia="ru-RU"/>
              </w:rPr>
            </m:ctrlPr>
          </m:sSupPr>
          <m:e>
            <m:r>
              <w:rPr>
                <w:rFonts w:ascii="Cambria Math" w:hAnsi="Cambria Math"/>
                <w:lang w:eastAsia="ru-RU"/>
              </w:rPr>
              <m:t>(</m:t>
            </m:r>
            <m:sSup>
              <m:sSupPr>
                <m:ctrlPr>
                  <w:rPr>
                    <w:rFonts w:ascii="Cambria Math" w:hAnsi="Cambria Math"/>
                    <w:i/>
                    <w:lang w:eastAsia="ru-RU"/>
                  </w:rPr>
                </m:ctrlPr>
              </m:sSupPr>
              <m:e>
                <m:sSub>
                  <m:sSubPr>
                    <m:ctrlPr>
                      <w:rPr>
                        <w:rFonts w:ascii="Cambria Math" w:hAnsi="Cambria Math"/>
                        <w:i/>
                        <w:lang w:eastAsia="ru-RU"/>
                      </w:rPr>
                    </m:ctrlPr>
                  </m:sSubPr>
                  <m:e>
                    <m:r>
                      <w:rPr>
                        <w:rFonts w:ascii="Cambria Math" w:hAnsi="Cambria Math"/>
                        <w:lang w:eastAsia="ru-RU"/>
                      </w:rPr>
                      <m:t>f</m:t>
                    </m:r>
                  </m:e>
                  <m:sub>
                    <m:r>
                      <w:rPr>
                        <w:rFonts w:ascii="Cambria Math" w:hAnsi="Cambria Math"/>
                        <w:lang w:eastAsia="ru-RU"/>
                      </w:rPr>
                      <m:t>2</m:t>
                    </m:r>
                  </m:sub>
                </m:sSub>
              </m:e>
              <m:sup>
                <m:r>
                  <w:rPr>
                    <w:rFonts w:ascii="Cambria Math" w:hAnsi="Cambria Math"/>
                    <w:lang w:eastAsia="ru-RU"/>
                  </w:rPr>
                  <m:t>'</m:t>
                </m:r>
              </m:sup>
            </m:sSup>
            <m:d>
              <m:dPr>
                <m:ctrlPr>
                  <w:rPr>
                    <w:rFonts w:ascii="Cambria Math" w:hAnsi="Cambria Math"/>
                    <w:i/>
                    <w:lang w:eastAsia="ru-RU"/>
                  </w:rPr>
                </m:ctrlPr>
              </m:dPr>
              <m:e>
                <m:r>
                  <w:rPr>
                    <w:rFonts w:ascii="Cambria Math" w:hAnsi="Cambria Math"/>
                    <w:lang w:eastAsia="ru-RU"/>
                  </w:rPr>
                  <m:t>x</m:t>
                </m:r>
              </m:e>
            </m:d>
            <m:r>
              <w:rPr>
                <w:rFonts w:ascii="Cambria Math" w:hAnsi="Cambria Math"/>
                <w:lang w:eastAsia="ru-RU"/>
              </w:rPr>
              <m:t>)</m:t>
            </m:r>
          </m:e>
          <m:sup>
            <m:r>
              <w:rPr>
                <w:rFonts w:ascii="Cambria Math" w:hAnsi="Cambria Math"/>
                <w:lang w:eastAsia="ru-RU"/>
              </w:rPr>
              <m:t>2</m:t>
            </m:r>
          </m:sup>
        </m:sSup>
      </m:oMath>
      <w:r w:rsidR="004C42C8">
        <w:rPr>
          <w:lang w:eastAsia="ru-RU"/>
        </w:rPr>
        <w:t xml:space="preserve"> будет лежать выше графика функции левой части </w:t>
      </w:r>
      <w:r w:rsidR="004C42C8" w:rsidRPr="004C42C8">
        <w:rPr>
          <w:lang w:eastAsia="ru-RU"/>
        </w:rPr>
        <w:t>=&gt;</w:t>
      </w:r>
      <w:r w:rsidR="004C42C8">
        <w:rPr>
          <w:lang w:eastAsia="ru-RU"/>
        </w:rPr>
        <w:t xml:space="preserve"> метод применим на отрезке </w:t>
      </w:r>
      <w:r w:rsidR="004C42C8" w:rsidRPr="004C42C8">
        <w:rPr>
          <w:lang w:eastAsia="ru-RU"/>
        </w:rPr>
        <w:t>[0, 0.9]</w:t>
      </w:r>
      <w:r w:rsidR="004C42C8">
        <w:rPr>
          <w:lang w:eastAsia="ru-RU"/>
        </w:rPr>
        <w:t>.</w:t>
      </w:r>
    </w:p>
    <w:p w:rsidR="00532D15" w:rsidRDefault="00532D15" w:rsidP="004C42C8">
      <w:pPr>
        <w:ind w:left="360"/>
        <w:rPr>
          <w:lang w:eastAsia="ru-RU"/>
        </w:rPr>
      </w:pPr>
    </w:p>
    <w:p w:rsidR="00532D15" w:rsidRDefault="00532D15" w:rsidP="004C42C8">
      <w:pPr>
        <w:ind w:left="360"/>
        <w:rPr>
          <w:lang w:eastAsia="ru-RU"/>
        </w:rPr>
      </w:pPr>
    </w:p>
    <w:p w:rsidR="00CA50A1" w:rsidRPr="005D63E0" w:rsidRDefault="00CA50A1" w:rsidP="005D63E0">
      <w:pPr>
        <w:pStyle w:val="ad"/>
      </w:pPr>
      <w:bookmarkStart w:id="8" w:name="_Toc91713629"/>
      <w:r w:rsidRPr="005D63E0">
        <w:lastRenderedPageBreak/>
        <w:t>Описание программы</w:t>
      </w:r>
      <w:bookmarkEnd w:id="8"/>
    </w:p>
    <w:p w:rsidR="00DA08D7" w:rsidRPr="008147C6" w:rsidRDefault="008147C6" w:rsidP="00CA50A1">
      <w:pPr>
        <w:rPr>
          <w:lang w:eastAsia="ru-RU"/>
        </w:rPr>
      </w:pPr>
      <w:r>
        <w:rPr>
          <w:lang w:eastAsia="ru-RU"/>
        </w:rPr>
        <w:t xml:space="preserve">Упростим имя для типа указателя на функцию, принимающую параметр типа </w:t>
      </w:r>
      <w:r>
        <w:rPr>
          <w:lang w:val="en-US" w:eastAsia="ru-RU"/>
        </w:rPr>
        <w:t>double</w:t>
      </w:r>
      <w:r w:rsidRPr="008147C6">
        <w:rPr>
          <w:lang w:eastAsia="ru-RU"/>
        </w:rPr>
        <w:t xml:space="preserve">, </w:t>
      </w:r>
      <w:r>
        <w:rPr>
          <w:lang w:eastAsia="ru-RU"/>
        </w:rPr>
        <w:t xml:space="preserve">а также объявим структуру </w:t>
      </w:r>
      <w:proofErr w:type="spellStart"/>
      <w:r>
        <w:rPr>
          <w:lang w:eastAsia="ru-RU"/>
        </w:rPr>
        <w:t>result</w:t>
      </w:r>
      <w:proofErr w:type="spellEnd"/>
      <w:r>
        <w:rPr>
          <w:lang w:eastAsia="ru-RU"/>
        </w:rPr>
        <w:t xml:space="preserve">, которую будут возвращать все три метода, где </w:t>
      </w:r>
      <w:r>
        <w:rPr>
          <w:lang w:val="en-US" w:eastAsia="ru-RU"/>
        </w:rPr>
        <w:t>root</w:t>
      </w:r>
      <w:r w:rsidRPr="008147C6">
        <w:rPr>
          <w:lang w:eastAsia="ru-RU"/>
        </w:rPr>
        <w:t xml:space="preserve"> </w:t>
      </w:r>
      <w:r>
        <w:rPr>
          <w:lang w:eastAsia="ru-RU"/>
        </w:rPr>
        <w:t>–</w:t>
      </w:r>
      <w:r w:rsidRPr="008147C6">
        <w:rPr>
          <w:lang w:eastAsia="ru-RU"/>
        </w:rPr>
        <w:t xml:space="preserve"> </w:t>
      </w:r>
      <w:r>
        <w:rPr>
          <w:lang w:eastAsia="ru-RU"/>
        </w:rPr>
        <w:t xml:space="preserve">найденный корень, </w:t>
      </w:r>
      <w:proofErr w:type="spellStart"/>
      <w:r>
        <w:rPr>
          <w:lang w:val="en-US" w:eastAsia="ru-RU"/>
        </w:rPr>
        <w:t>iters</w:t>
      </w:r>
      <w:proofErr w:type="spellEnd"/>
      <w:r w:rsidRPr="008147C6">
        <w:rPr>
          <w:lang w:eastAsia="ru-RU"/>
        </w:rPr>
        <w:t xml:space="preserve"> </w:t>
      </w:r>
      <w:r>
        <w:rPr>
          <w:lang w:eastAsia="ru-RU"/>
        </w:rPr>
        <w:t>–</w:t>
      </w:r>
      <w:r w:rsidRPr="008147C6">
        <w:rPr>
          <w:lang w:eastAsia="ru-RU"/>
        </w:rPr>
        <w:t xml:space="preserve"> </w:t>
      </w:r>
      <w:r>
        <w:rPr>
          <w:lang w:eastAsia="ru-RU"/>
        </w:rPr>
        <w:t>количество итераций</w:t>
      </w:r>
      <w:r w:rsidRPr="008147C6">
        <w:rPr>
          <w:lang w:eastAsia="ru-RU"/>
        </w:rPr>
        <w:t xml:space="preserve">, </w:t>
      </w:r>
      <w:r>
        <w:rPr>
          <w:lang w:val="en-US" w:eastAsia="ru-RU"/>
        </w:rPr>
        <w:t>success</w:t>
      </w:r>
      <w:r w:rsidRPr="008147C6">
        <w:rPr>
          <w:lang w:eastAsia="ru-RU"/>
        </w:rPr>
        <w:t xml:space="preserve"> </w:t>
      </w:r>
      <w:r>
        <w:rPr>
          <w:lang w:eastAsia="ru-RU"/>
        </w:rPr>
        <w:t>– успешно ли применился метод.</w:t>
      </w:r>
    </w:p>
    <w:p w:rsidR="00CA50A1" w:rsidRDefault="00DA08D7" w:rsidP="00CA50A1">
      <w:pPr>
        <w:rPr>
          <w:lang w:eastAsia="ru-RU"/>
        </w:rPr>
      </w:pPr>
      <w:r w:rsidRPr="00DA08D7">
        <w:rPr>
          <w:noProof/>
          <w:lang w:eastAsia="ru-RU"/>
        </w:rPr>
        <w:drawing>
          <wp:inline distT="0" distB="0" distL="0" distR="0" wp14:anchorId="3F0EF8A7" wp14:editId="12E2032F">
            <wp:extent cx="4201111" cy="2524477"/>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01111" cy="2524477"/>
                    </a:xfrm>
                    <a:prstGeom prst="rect">
                      <a:avLst/>
                    </a:prstGeom>
                  </pic:spPr>
                </pic:pic>
              </a:graphicData>
            </a:graphic>
          </wp:inline>
        </w:drawing>
      </w:r>
    </w:p>
    <w:p w:rsidR="008147C6" w:rsidRPr="00532D15" w:rsidRDefault="00532D15" w:rsidP="00CA50A1">
      <w:pPr>
        <w:rPr>
          <w:lang w:eastAsia="ru-RU"/>
        </w:rPr>
      </w:pPr>
      <w:r>
        <w:rPr>
          <w:lang w:eastAsia="ru-RU"/>
        </w:rPr>
        <w:t xml:space="preserve">Заданные функции оформим как функции типа </w:t>
      </w:r>
      <w:r>
        <w:rPr>
          <w:lang w:val="en-US" w:eastAsia="ru-RU"/>
        </w:rPr>
        <w:t>double</w:t>
      </w:r>
      <w:r w:rsidRPr="00532D15">
        <w:rPr>
          <w:lang w:eastAsia="ru-RU"/>
        </w:rPr>
        <w:t>:</w:t>
      </w:r>
    </w:p>
    <w:p w:rsidR="00DA08D7" w:rsidRDefault="008147C6" w:rsidP="00CA50A1">
      <w:pPr>
        <w:rPr>
          <w:lang w:eastAsia="ru-RU"/>
        </w:rPr>
      </w:pPr>
      <w:r w:rsidRPr="008147C6">
        <w:rPr>
          <w:noProof/>
          <w:lang w:eastAsia="ru-RU"/>
        </w:rPr>
        <w:drawing>
          <wp:inline distT="0" distB="0" distL="0" distR="0" wp14:anchorId="1F5DDF30" wp14:editId="70FD328F">
            <wp:extent cx="3953427" cy="164805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53427" cy="1648055"/>
                    </a:xfrm>
                    <a:prstGeom prst="rect">
                      <a:avLst/>
                    </a:prstGeom>
                  </pic:spPr>
                </pic:pic>
              </a:graphicData>
            </a:graphic>
          </wp:inline>
        </w:drawing>
      </w:r>
    </w:p>
    <w:p w:rsidR="00532D15" w:rsidRDefault="00532D15" w:rsidP="00CA50A1">
      <w:pPr>
        <w:rPr>
          <w:lang w:val="en-US" w:eastAsia="ru-RU"/>
        </w:rPr>
      </w:pPr>
      <w:r>
        <w:rPr>
          <w:lang w:eastAsia="ru-RU"/>
        </w:rPr>
        <w:t xml:space="preserve">Объявим </w:t>
      </w:r>
      <w:r w:rsidR="00646C49">
        <w:rPr>
          <w:lang w:eastAsia="ru-RU"/>
        </w:rPr>
        <w:t>следующие</w:t>
      </w:r>
      <w:r>
        <w:rPr>
          <w:lang w:eastAsia="ru-RU"/>
        </w:rPr>
        <w:t xml:space="preserve"> функции</w:t>
      </w:r>
      <w:r>
        <w:rPr>
          <w:lang w:val="en-US" w:eastAsia="ru-RU"/>
        </w:rPr>
        <w:t>:</w:t>
      </w:r>
    </w:p>
    <w:p w:rsidR="00532D15" w:rsidRDefault="00646C49" w:rsidP="00646C49">
      <w:pPr>
        <w:pStyle w:val="a3"/>
        <w:numPr>
          <w:ilvl w:val="0"/>
          <w:numId w:val="9"/>
        </w:numPr>
        <w:jc w:val="left"/>
        <w:rPr>
          <w:lang w:val="en-US" w:eastAsia="ru-RU"/>
        </w:rPr>
      </w:pPr>
      <w:r>
        <w:rPr>
          <w:lang w:val="en-US" w:eastAsia="ru-RU"/>
        </w:rPr>
        <w:t>r</w:t>
      </w:r>
      <w:r w:rsidRPr="00646C49">
        <w:rPr>
          <w:lang w:val="en-US" w:eastAsia="ru-RU"/>
        </w:rPr>
        <w:t xml:space="preserve">esult </w:t>
      </w:r>
      <w:proofErr w:type="spellStart"/>
      <w:r w:rsidR="00532D15" w:rsidRPr="00532D15">
        <w:rPr>
          <w:lang w:val="en-US" w:eastAsia="ru-RU"/>
        </w:rPr>
        <w:t>dihotomia_method</w:t>
      </w:r>
      <w:proofErr w:type="spellEnd"/>
      <w:r>
        <w:rPr>
          <w:lang w:val="en-US" w:eastAsia="ru-RU"/>
        </w:rPr>
        <w:t>(</w:t>
      </w:r>
      <w:proofErr w:type="spellStart"/>
      <w:r>
        <w:rPr>
          <w:lang w:val="en-US" w:eastAsia="ru-RU"/>
        </w:rPr>
        <w:t>func</w:t>
      </w:r>
      <w:proofErr w:type="spellEnd"/>
      <w:r>
        <w:rPr>
          <w:lang w:val="en-US" w:eastAsia="ru-RU"/>
        </w:rPr>
        <w:t xml:space="preserve"> f, double a, double b)</w:t>
      </w:r>
      <w:r w:rsidR="00532D15" w:rsidRPr="00532D15">
        <w:rPr>
          <w:lang w:val="en-US" w:eastAsia="ru-RU"/>
        </w:rPr>
        <w:t xml:space="preserve">, </w:t>
      </w:r>
      <w:r>
        <w:rPr>
          <w:lang w:val="en-US" w:eastAsia="ru-RU"/>
        </w:rPr>
        <w:br/>
        <w:t xml:space="preserve">result </w:t>
      </w:r>
      <w:proofErr w:type="spellStart"/>
      <w:r w:rsidR="00532D15" w:rsidRPr="00532D15">
        <w:rPr>
          <w:lang w:val="en-US" w:eastAsia="ru-RU"/>
        </w:rPr>
        <w:t>iterations_method</w:t>
      </w:r>
      <w:proofErr w:type="spellEnd"/>
      <w:r>
        <w:rPr>
          <w:lang w:val="en-US" w:eastAsia="ru-RU"/>
        </w:rPr>
        <w:t>(</w:t>
      </w:r>
      <w:proofErr w:type="spellStart"/>
      <w:r>
        <w:rPr>
          <w:lang w:val="en-US" w:eastAsia="ru-RU"/>
        </w:rPr>
        <w:t>func</w:t>
      </w:r>
      <w:proofErr w:type="spellEnd"/>
      <w:r>
        <w:rPr>
          <w:lang w:val="en-US" w:eastAsia="ru-RU"/>
        </w:rPr>
        <w:t xml:space="preserve"> f, </w:t>
      </w:r>
      <w:proofErr w:type="spellStart"/>
      <w:r>
        <w:rPr>
          <w:lang w:val="en-US" w:eastAsia="ru-RU"/>
        </w:rPr>
        <w:t>func</w:t>
      </w:r>
      <w:proofErr w:type="spellEnd"/>
      <w:r>
        <w:rPr>
          <w:lang w:val="en-US" w:eastAsia="ru-RU"/>
        </w:rPr>
        <w:t xml:space="preserve"> </w:t>
      </w:r>
      <w:proofErr w:type="spellStart"/>
      <w:r>
        <w:rPr>
          <w:lang w:val="en-US" w:eastAsia="ru-RU"/>
        </w:rPr>
        <w:t>iter_f</w:t>
      </w:r>
      <w:proofErr w:type="spellEnd"/>
      <w:r>
        <w:rPr>
          <w:lang w:val="en-US" w:eastAsia="ru-RU"/>
        </w:rPr>
        <w:t>, double a, double b)</w:t>
      </w:r>
      <w:r w:rsidR="00532D15" w:rsidRPr="00532D15">
        <w:rPr>
          <w:lang w:val="en-US" w:eastAsia="ru-RU"/>
        </w:rPr>
        <w:t xml:space="preserve">, </w:t>
      </w:r>
      <w:r>
        <w:rPr>
          <w:lang w:val="en-US" w:eastAsia="ru-RU"/>
        </w:rPr>
        <w:br/>
        <w:t xml:space="preserve">result </w:t>
      </w:r>
      <w:proofErr w:type="spellStart"/>
      <w:r w:rsidR="00532D15" w:rsidRPr="00532D15">
        <w:rPr>
          <w:lang w:val="en-US" w:eastAsia="ru-RU"/>
        </w:rPr>
        <w:t>newton_method</w:t>
      </w:r>
      <w:proofErr w:type="spellEnd"/>
      <w:r>
        <w:rPr>
          <w:lang w:val="en-US" w:eastAsia="ru-RU"/>
        </w:rPr>
        <w:t>(</w:t>
      </w:r>
      <w:proofErr w:type="spellStart"/>
      <w:r>
        <w:rPr>
          <w:lang w:val="en-US" w:eastAsia="ru-RU"/>
        </w:rPr>
        <w:t>func</w:t>
      </w:r>
      <w:proofErr w:type="spellEnd"/>
      <w:r>
        <w:rPr>
          <w:lang w:val="en-US" w:eastAsia="ru-RU"/>
        </w:rPr>
        <w:t xml:space="preserve"> f, double a, double b)</w:t>
      </w:r>
      <w:r w:rsidR="00532D15" w:rsidRPr="00532D15">
        <w:rPr>
          <w:lang w:val="en-US" w:eastAsia="ru-RU"/>
        </w:rPr>
        <w:t xml:space="preserve"> – </w:t>
      </w:r>
      <w:r w:rsidR="00532D15">
        <w:rPr>
          <w:lang w:eastAsia="ru-RU"/>
        </w:rPr>
        <w:t>рассматриваемые</w:t>
      </w:r>
      <w:r w:rsidR="00532D15" w:rsidRPr="00532D15">
        <w:rPr>
          <w:lang w:val="en-US" w:eastAsia="ru-RU"/>
        </w:rPr>
        <w:t xml:space="preserve"> </w:t>
      </w:r>
      <w:r w:rsidR="00532D15">
        <w:rPr>
          <w:lang w:eastAsia="ru-RU"/>
        </w:rPr>
        <w:t>методы</w:t>
      </w:r>
      <w:r w:rsidR="00532D15" w:rsidRPr="00532D15">
        <w:rPr>
          <w:lang w:val="en-US" w:eastAsia="ru-RU"/>
        </w:rPr>
        <w:t>;</w:t>
      </w:r>
    </w:p>
    <w:p w:rsidR="00532D15" w:rsidRPr="00646C49" w:rsidRDefault="00646C49" w:rsidP="00532D15">
      <w:pPr>
        <w:pStyle w:val="a3"/>
        <w:numPr>
          <w:ilvl w:val="0"/>
          <w:numId w:val="9"/>
        </w:numPr>
        <w:rPr>
          <w:lang w:val="en-US" w:eastAsia="ru-RU"/>
        </w:rPr>
      </w:pPr>
      <w:r>
        <w:rPr>
          <w:lang w:val="en-US" w:eastAsia="ru-RU"/>
        </w:rPr>
        <w:t>double</w:t>
      </w:r>
      <w:r w:rsidRPr="00646C49">
        <w:rPr>
          <w:lang w:val="en-US" w:eastAsia="ru-RU"/>
        </w:rPr>
        <w:t xml:space="preserve"> </w:t>
      </w:r>
      <w:r w:rsidR="00532D15" w:rsidRPr="00646C49">
        <w:rPr>
          <w:lang w:val="en-US" w:eastAsia="ru-RU"/>
        </w:rPr>
        <w:t>iter_f1</w:t>
      </w:r>
      <w:r w:rsidRPr="00646C49">
        <w:rPr>
          <w:lang w:val="en-US" w:eastAsia="ru-RU"/>
        </w:rPr>
        <w:t>(</w:t>
      </w:r>
      <w:r>
        <w:rPr>
          <w:lang w:val="en-US" w:eastAsia="ru-RU"/>
        </w:rPr>
        <w:t>double</w:t>
      </w:r>
      <w:r w:rsidRPr="00646C49">
        <w:rPr>
          <w:lang w:val="en-US" w:eastAsia="ru-RU"/>
        </w:rPr>
        <w:t xml:space="preserve"> </w:t>
      </w:r>
      <w:r>
        <w:rPr>
          <w:lang w:val="en-US" w:eastAsia="ru-RU"/>
        </w:rPr>
        <w:t>x</w:t>
      </w:r>
      <w:r w:rsidRPr="00646C49">
        <w:rPr>
          <w:lang w:val="en-US" w:eastAsia="ru-RU"/>
        </w:rPr>
        <w:t>)</w:t>
      </w:r>
      <w:r w:rsidR="00532D15" w:rsidRPr="00646C49">
        <w:rPr>
          <w:lang w:val="en-US" w:eastAsia="ru-RU"/>
        </w:rPr>
        <w:t xml:space="preserve">, </w:t>
      </w:r>
      <w:r>
        <w:rPr>
          <w:lang w:val="en-US" w:eastAsia="ru-RU"/>
        </w:rPr>
        <w:t xml:space="preserve">double </w:t>
      </w:r>
      <w:r w:rsidR="00532D15" w:rsidRPr="00646C49">
        <w:rPr>
          <w:lang w:val="en-US" w:eastAsia="ru-RU"/>
        </w:rPr>
        <w:t>iter_f2</w:t>
      </w:r>
      <w:r>
        <w:rPr>
          <w:lang w:val="en-US" w:eastAsia="ru-RU"/>
        </w:rPr>
        <w:t>(double x)</w:t>
      </w:r>
      <w:r w:rsidR="00532D15" w:rsidRPr="00646C49">
        <w:rPr>
          <w:lang w:val="en-US" w:eastAsia="ru-RU"/>
        </w:rPr>
        <w:t xml:space="preserve"> – </w:t>
      </w:r>
      <w:r w:rsidR="00532D15">
        <w:rPr>
          <w:lang w:eastAsia="ru-RU"/>
        </w:rPr>
        <w:t>функции</w:t>
      </w:r>
      <w:r w:rsidR="00532D15" w:rsidRPr="00646C49">
        <w:rPr>
          <w:lang w:val="en-US" w:eastAsia="ru-RU"/>
        </w:rPr>
        <w:t xml:space="preserve"> </w:t>
      </w:r>
      <m:oMath>
        <m:sSub>
          <m:sSubPr>
            <m:ctrlPr>
              <w:rPr>
                <w:rFonts w:ascii="Cambria Math" w:hAnsi="Cambria Math"/>
                <w:i/>
                <w:szCs w:val="28"/>
              </w:rPr>
            </m:ctrlPr>
          </m:sSubPr>
          <m:e>
            <m:r>
              <w:rPr>
                <w:rFonts w:ascii="Cambria Math" w:hAnsi="Cambria Math"/>
                <w:szCs w:val="28"/>
              </w:rPr>
              <m:t>φ</m:t>
            </m:r>
          </m:e>
          <m:sub>
            <m:r>
              <w:rPr>
                <w:rFonts w:ascii="Cambria Math" w:hAnsi="Cambria Math"/>
                <w:szCs w:val="28"/>
                <w:lang w:val="en-US"/>
              </w:rPr>
              <m:t>1</m:t>
            </m:r>
          </m:sub>
        </m:sSub>
        <m:r>
          <w:rPr>
            <w:rFonts w:ascii="Cambria Math" w:hAnsi="Cambria Math"/>
            <w:szCs w:val="28"/>
            <w:lang w:val="en-US"/>
          </w:rPr>
          <m:t>(</m:t>
        </m:r>
        <m:r>
          <w:rPr>
            <w:rFonts w:ascii="Cambria Math" w:hAnsi="Cambria Math"/>
            <w:szCs w:val="28"/>
          </w:rPr>
          <m:t>x</m:t>
        </m:r>
        <m:r>
          <w:rPr>
            <w:rFonts w:ascii="Cambria Math" w:hAnsi="Cambria Math"/>
            <w:szCs w:val="28"/>
            <w:lang w:val="en-US"/>
          </w:rPr>
          <m:t>)</m:t>
        </m:r>
      </m:oMath>
      <w:r w:rsidR="00532D15" w:rsidRPr="00646C49">
        <w:rPr>
          <w:szCs w:val="28"/>
          <w:lang w:val="en-US"/>
        </w:rPr>
        <w:t xml:space="preserve">, </w:t>
      </w:r>
      <m:oMath>
        <m:sSub>
          <m:sSubPr>
            <m:ctrlPr>
              <w:rPr>
                <w:rFonts w:ascii="Cambria Math" w:hAnsi="Cambria Math"/>
                <w:i/>
                <w:szCs w:val="28"/>
              </w:rPr>
            </m:ctrlPr>
          </m:sSubPr>
          <m:e>
            <m:r>
              <w:rPr>
                <w:rFonts w:ascii="Cambria Math" w:hAnsi="Cambria Math"/>
                <w:szCs w:val="28"/>
              </w:rPr>
              <m:t>φ</m:t>
            </m:r>
          </m:e>
          <m:sub>
            <m:r>
              <w:rPr>
                <w:rFonts w:ascii="Cambria Math" w:hAnsi="Cambria Math"/>
                <w:szCs w:val="28"/>
                <w:lang w:val="en-US"/>
              </w:rPr>
              <m:t>2</m:t>
            </m:r>
          </m:sub>
        </m:sSub>
        <m:r>
          <w:rPr>
            <w:rFonts w:ascii="Cambria Math" w:hAnsi="Cambria Math"/>
            <w:szCs w:val="28"/>
            <w:lang w:val="en-US"/>
          </w:rPr>
          <m:t>(</m:t>
        </m:r>
        <m:r>
          <w:rPr>
            <w:rFonts w:ascii="Cambria Math" w:hAnsi="Cambria Math"/>
            <w:szCs w:val="28"/>
          </w:rPr>
          <m:t>x</m:t>
        </m:r>
        <m:r>
          <w:rPr>
            <w:rFonts w:ascii="Cambria Math" w:hAnsi="Cambria Math"/>
            <w:szCs w:val="28"/>
            <w:lang w:val="en-US"/>
          </w:rPr>
          <m:t>)</m:t>
        </m:r>
      </m:oMath>
      <w:r w:rsidR="00532D15" w:rsidRPr="00646C49">
        <w:rPr>
          <w:szCs w:val="28"/>
          <w:lang w:val="en-US"/>
        </w:rPr>
        <w:t xml:space="preserve"> </w:t>
      </w:r>
      <w:r w:rsidR="00532D15">
        <w:rPr>
          <w:szCs w:val="28"/>
        </w:rPr>
        <w:t>для</w:t>
      </w:r>
      <w:r w:rsidR="00532D15" w:rsidRPr="00646C49">
        <w:rPr>
          <w:szCs w:val="28"/>
          <w:lang w:val="en-US"/>
        </w:rPr>
        <w:t xml:space="preserve"> </w:t>
      </w:r>
      <w:r w:rsidR="00532D15">
        <w:rPr>
          <w:szCs w:val="28"/>
        </w:rPr>
        <w:t>метода</w:t>
      </w:r>
      <w:r w:rsidR="00532D15" w:rsidRPr="00646C49">
        <w:rPr>
          <w:szCs w:val="28"/>
          <w:lang w:val="en-US"/>
        </w:rPr>
        <w:t xml:space="preserve"> </w:t>
      </w:r>
      <w:r w:rsidR="00532D15">
        <w:rPr>
          <w:szCs w:val="28"/>
        </w:rPr>
        <w:t>итерации</w:t>
      </w:r>
      <w:r w:rsidR="00532D15" w:rsidRPr="00646C49">
        <w:rPr>
          <w:szCs w:val="28"/>
          <w:lang w:val="en-US"/>
        </w:rPr>
        <w:t>;</w:t>
      </w:r>
    </w:p>
    <w:p w:rsidR="00532D15" w:rsidRPr="00036AFC" w:rsidRDefault="00646C49" w:rsidP="00532D15">
      <w:pPr>
        <w:pStyle w:val="a3"/>
        <w:numPr>
          <w:ilvl w:val="0"/>
          <w:numId w:val="9"/>
        </w:numPr>
        <w:rPr>
          <w:lang w:eastAsia="ru-RU"/>
        </w:rPr>
      </w:pPr>
      <w:r>
        <w:rPr>
          <w:szCs w:val="28"/>
          <w:lang w:val="en-US"/>
        </w:rPr>
        <w:t>double</w:t>
      </w:r>
      <w:r w:rsidRPr="00036AFC">
        <w:rPr>
          <w:szCs w:val="28"/>
        </w:rPr>
        <w:t xml:space="preserve"> </w:t>
      </w:r>
      <w:proofErr w:type="spellStart"/>
      <w:r w:rsidR="00532D15">
        <w:rPr>
          <w:szCs w:val="28"/>
          <w:lang w:val="en-US"/>
        </w:rPr>
        <w:t>df</w:t>
      </w:r>
      <w:proofErr w:type="spellEnd"/>
      <w:r w:rsidRPr="00036AFC">
        <w:rPr>
          <w:szCs w:val="28"/>
        </w:rPr>
        <w:t>(</w:t>
      </w:r>
      <w:proofErr w:type="spellStart"/>
      <w:r>
        <w:rPr>
          <w:szCs w:val="28"/>
          <w:lang w:val="en-US"/>
        </w:rPr>
        <w:t>func</w:t>
      </w:r>
      <w:proofErr w:type="spellEnd"/>
      <w:r w:rsidRPr="00036AFC">
        <w:rPr>
          <w:szCs w:val="28"/>
        </w:rPr>
        <w:t xml:space="preserve"> </w:t>
      </w:r>
      <w:r>
        <w:rPr>
          <w:szCs w:val="28"/>
          <w:lang w:val="en-US"/>
        </w:rPr>
        <w:t>f</w:t>
      </w:r>
      <w:r w:rsidRPr="00036AFC">
        <w:rPr>
          <w:szCs w:val="28"/>
        </w:rPr>
        <w:t xml:space="preserve">, </w:t>
      </w:r>
      <w:r>
        <w:rPr>
          <w:szCs w:val="28"/>
          <w:lang w:val="en-US"/>
        </w:rPr>
        <w:t>double</w:t>
      </w:r>
      <w:r w:rsidRPr="00036AFC">
        <w:rPr>
          <w:szCs w:val="28"/>
        </w:rPr>
        <w:t xml:space="preserve"> </w:t>
      </w:r>
      <w:r>
        <w:rPr>
          <w:szCs w:val="28"/>
          <w:lang w:val="en-US"/>
        </w:rPr>
        <w:t>x</w:t>
      </w:r>
      <w:r w:rsidRPr="00036AFC">
        <w:rPr>
          <w:szCs w:val="28"/>
        </w:rPr>
        <w:t>)</w:t>
      </w:r>
      <w:r w:rsidR="00532D15" w:rsidRPr="00036AFC">
        <w:rPr>
          <w:szCs w:val="28"/>
        </w:rPr>
        <w:t xml:space="preserve">, </w:t>
      </w:r>
      <w:r>
        <w:rPr>
          <w:szCs w:val="28"/>
          <w:lang w:val="en-US"/>
        </w:rPr>
        <w:t>double</w:t>
      </w:r>
      <w:r w:rsidRPr="00036AFC">
        <w:rPr>
          <w:szCs w:val="28"/>
        </w:rPr>
        <w:t xml:space="preserve"> </w:t>
      </w:r>
      <w:proofErr w:type="spellStart"/>
      <w:r w:rsidR="00532D15">
        <w:rPr>
          <w:szCs w:val="28"/>
          <w:lang w:val="en-US"/>
        </w:rPr>
        <w:t>ddf</w:t>
      </w:r>
      <w:proofErr w:type="spellEnd"/>
      <w:r w:rsidRPr="00036AFC">
        <w:rPr>
          <w:szCs w:val="28"/>
        </w:rPr>
        <w:t>(</w:t>
      </w:r>
      <w:proofErr w:type="spellStart"/>
      <w:r>
        <w:rPr>
          <w:szCs w:val="28"/>
          <w:lang w:val="en-US"/>
        </w:rPr>
        <w:t>func</w:t>
      </w:r>
      <w:proofErr w:type="spellEnd"/>
      <w:r w:rsidRPr="00036AFC">
        <w:rPr>
          <w:szCs w:val="28"/>
        </w:rPr>
        <w:t xml:space="preserve"> </w:t>
      </w:r>
      <w:r>
        <w:rPr>
          <w:szCs w:val="28"/>
          <w:lang w:val="en-US"/>
        </w:rPr>
        <w:t>f</w:t>
      </w:r>
      <w:r w:rsidRPr="00036AFC">
        <w:rPr>
          <w:szCs w:val="28"/>
        </w:rPr>
        <w:t xml:space="preserve">, </w:t>
      </w:r>
      <w:r>
        <w:rPr>
          <w:szCs w:val="28"/>
          <w:lang w:val="en-US"/>
        </w:rPr>
        <w:t>double</w:t>
      </w:r>
      <w:r w:rsidRPr="00036AFC">
        <w:rPr>
          <w:szCs w:val="28"/>
        </w:rPr>
        <w:t xml:space="preserve"> </w:t>
      </w:r>
      <w:r>
        <w:rPr>
          <w:szCs w:val="28"/>
          <w:lang w:val="en-US"/>
        </w:rPr>
        <w:t>x</w:t>
      </w:r>
      <w:r w:rsidRPr="00036AFC">
        <w:rPr>
          <w:szCs w:val="28"/>
        </w:rPr>
        <w:t>)</w:t>
      </w:r>
      <w:r w:rsidR="00532D15" w:rsidRPr="00036AFC">
        <w:rPr>
          <w:szCs w:val="28"/>
        </w:rPr>
        <w:t xml:space="preserve"> – </w:t>
      </w:r>
      <w:r w:rsidR="00532D15">
        <w:rPr>
          <w:szCs w:val="28"/>
        </w:rPr>
        <w:t>значение</w:t>
      </w:r>
      <w:r w:rsidR="00532D15" w:rsidRPr="00036AFC">
        <w:rPr>
          <w:szCs w:val="28"/>
        </w:rPr>
        <w:t xml:space="preserve"> </w:t>
      </w:r>
      <w:r w:rsidR="00532D15">
        <w:rPr>
          <w:szCs w:val="28"/>
        </w:rPr>
        <w:t>производных</w:t>
      </w:r>
      <w:r w:rsidR="00036AFC" w:rsidRPr="00036AFC">
        <w:rPr>
          <w:szCs w:val="28"/>
        </w:rPr>
        <w:t xml:space="preserve"> </w:t>
      </w:r>
      <w:r w:rsidR="00036AFC">
        <w:rPr>
          <w:szCs w:val="28"/>
        </w:rPr>
        <w:t>первого и второго порядков соответственно (</w:t>
      </w:r>
      <m:oMath>
        <m:r>
          <w:rPr>
            <w:rFonts w:ascii="Cambria Math" w:hAnsi="Cambria Math"/>
            <w:szCs w:val="28"/>
            <w:lang w:val="en-US"/>
          </w:rPr>
          <m:t>f</m:t>
        </m:r>
        <m:r>
          <w:rPr>
            <w:rFonts w:ascii="Cambria Math" w:hAnsi="Cambria Math"/>
            <w:szCs w:val="28"/>
          </w:rPr>
          <m:t>'(x)</m:t>
        </m:r>
      </m:oMath>
      <w:r w:rsidR="00532D15" w:rsidRPr="00036AFC">
        <w:rPr>
          <w:szCs w:val="28"/>
        </w:rPr>
        <w:t xml:space="preserve"> </w:t>
      </w:r>
      <w:r w:rsidR="00532D15">
        <w:rPr>
          <w:szCs w:val="28"/>
        </w:rPr>
        <w:t>и</w:t>
      </w:r>
      <w:r w:rsidR="00532D15" w:rsidRPr="00036AFC">
        <w:rPr>
          <w:szCs w:val="28"/>
        </w:rPr>
        <w:t xml:space="preserve"> </w:t>
      </w:r>
      <m:oMath>
        <m:r>
          <w:rPr>
            <w:rFonts w:ascii="Cambria Math" w:hAnsi="Cambria Math"/>
            <w:szCs w:val="28"/>
            <w:lang w:val="en-US"/>
          </w:rPr>
          <m:t>f</m:t>
        </m:r>
        <m:r>
          <w:rPr>
            <w:rFonts w:ascii="Cambria Math" w:hAnsi="Cambria Math"/>
            <w:szCs w:val="28"/>
          </w:rPr>
          <m:t>''(</m:t>
        </m:r>
        <m:r>
          <w:rPr>
            <w:rFonts w:ascii="Cambria Math" w:hAnsi="Cambria Math"/>
            <w:szCs w:val="28"/>
            <w:lang w:val="en-US"/>
          </w:rPr>
          <m:t>x</m:t>
        </m:r>
        <m:r>
          <w:rPr>
            <w:rFonts w:ascii="Cambria Math" w:hAnsi="Cambria Math"/>
            <w:szCs w:val="28"/>
          </w:rPr>
          <m:t>)</m:t>
        </m:r>
      </m:oMath>
      <w:r w:rsidR="00036AFC">
        <w:rPr>
          <w:szCs w:val="28"/>
        </w:rPr>
        <w:t>)</w:t>
      </w:r>
      <w:r w:rsidR="00036AFC" w:rsidRPr="00036AFC">
        <w:rPr>
          <w:szCs w:val="28"/>
        </w:rPr>
        <w:t>;</w:t>
      </w:r>
    </w:p>
    <w:p w:rsidR="00532D15" w:rsidRPr="001F7C5B" w:rsidRDefault="00646C49" w:rsidP="00532D15">
      <w:pPr>
        <w:pStyle w:val="a3"/>
        <w:numPr>
          <w:ilvl w:val="0"/>
          <w:numId w:val="9"/>
        </w:numPr>
        <w:rPr>
          <w:lang w:eastAsia="ru-RU"/>
        </w:rPr>
      </w:pPr>
      <w:proofErr w:type="gramStart"/>
      <w:r>
        <w:rPr>
          <w:lang w:val="en-US" w:eastAsia="ru-RU"/>
        </w:rPr>
        <w:lastRenderedPageBreak/>
        <w:t>void</w:t>
      </w:r>
      <w:proofErr w:type="gramEnd"/>
      <w:r w:rsidRPr="001F7C5B">
        <w:rPr>
          <w:lang w:eastAsia="ru-RU"/>
        </w:rPr>
        <w:t xml:space="preserve"> </w:t>
      </w:r>
      <w:r w:rsidR="00532D15">
        <w:rPr>
          <w:lang w:val="en-US" w:eastAsia="ru-RU"/>
        </w:rPr>
        <w:t>print</w:t>
      </w:r>
      <w:r w:rsidR="00532D15" w:rsidRPr="001F7C5B">
        <w:rPr>
          <w:lang w:eastAsia="ru-RU"/>
        </w:rPr>
        <w:t>_</w:t>
      </w:r>
      <w:r w:rsidR="00532D15">
        <w:rPr>
          <w:lang w:val="en-US" w:eastAsia="ru-RU"/>
        </w:rPr>
        <w:t>research</w:t>
      </w:r>
      <w:r w:rsidRPr="001F7C5B">
        <w:rPr>
          <w:lang w:eastAsia="ru-RU"/>
        </w:rPr>
        <w:t>(</w:t>
      </w:r>
      <w:proofErr w:type="spellStart"/>
      <w:r>
        <w:rPr>
          <w:lang w:val="en-US" w:eastAsia="ru-RU"/>
        </w:rPr>
        <w:t>func</w:t>
      </w:r>
      <w:proofErr w:type="spellEnd"/>
      <w:r w:rsidRPr="001F7C5B">
        <w:rPr>
          <w:lang w:eastAsia="ru-RU"/>
        </w:rPr>
        <w:t xml:space="preserve"> </w:t>
      </w:r>
      <w:r>
        <w:rPr>
          <w:lang w:val="en-US" w:eastAsia="ru-RU"/>
        </w:rPr>
        <w:t>f</w:t>
      </w:r>
      <w:r w:rsidRPr="001F7C5B">
        <w:rPr>
          <w:lang w:eastAsia="ru-RU"/>
        </w:rPr>
        <w:t xml:space="preserve">, </w:t>
      </w:r>
      <w:proofErr w:type="spellStart"/>
      <w:r>
        <w:rPr>
          <w:lang w:val="en-US" w:eastAsia="ru-RU"/>
        </w:rPr>
        <w:t>func</w:t>
      </w:r>
      <w:proofErr w:type="spellEnd"/>
      <w:r w:rsidRPr="001F7C5B">
        <w:rPr>
          <w:lang w:eastAsia="ru-RU"/>
        </w:rPr>
        <w:t xml:space="preserve"> </w:t>
      </w:r>
      <w:proofErr w:type="spellStart"/>
      <w:r>
        <w:rPr>
          <w:lang w:val="en-US" w:eastAsia="ru-RU"/>
        </w:rPr>
        <w:t>iter</w:t>
      </w:r>
      <w:proofErr w:type="spellEnd"/>
      <w:r w:rsidRPr="001F7C5B">
        <w:rPr>
          <w:lang w:eastAsia="ru-RU"/>
        </w:rPr>
        <w:t>_</w:t>
      </w:r>
      <w:r>
        <w:rPr>
          <w:lang w:val="en-US" w:eastAsia="ru-RU"/>
        </w:rPr>
        <w:t>f</w:t>
      </w:r>
      <w:r w:rsidRPr="001F7C5B">
        <w:rPr>
          <w:lang w:eastAsia="ru-RU"/>
        </w:rPr>
        <w:t xml:space="preserve">, </w:t>
      </w:r>
      <w:r>
        <w:rPr>
          <w:lang w:val="en-US" w:eastAsia="ru-RU"/>
        </w:rPr>
        <w:t>double</w:t>
      </w:r>
      <w:r w:rsidRPr="001F7C5B">
        <w:rPr>
          <w:lang w:eastAsia="ru-RU"/>
        </w:rPr>
        <w:t xml:space="preserve"> </w:t>
      </w:r>
      <w:r>
        <w:rPr>
          <w:lang w:val="en-US" w:eastAsia="ru-RU"/>
        </w:rPr>
        <w:t>a</w:t>
      </w:r>
      <w:r w:rsidRPr="001F7C5B">
        <w:rPr>
          <w:lang w:eastAsia="ru-RU"/>
        </w:rPr>
        <w:t xml:space="preserve">, </w:t>
      </w:r>
      <w:r>
        <w:rPr>
          <w:lang w:val="en-US" w:eastAsia="ru-RU"/>
        </w:rPr>
        <w:t>double</w:t>
      </w:r>
      <w:r w:rsidRPr="001F7C5B">
        <w:rPr>
          <w:lang w:eastAsia="ru-RU"/>
        </w:rPr>
        <w:t xml:space="preserve"> </w:t>
      </w:r>
      <w:r>
        <w:rPr>
          <w:lang w:val="en-US" w:eastAsia="ru-RU"/>
        </w:rPr>
        <w:t>b</w:t>
      </w:r>
      <w:r w:rsidRPr="001F7C5B">
        <w:rPr>
          <w:lang w:eastAsia="ru-RU"/>
        </w:rPr>
        <w:t>)</w:t>
      </w:r>
      <w:r w:rsidR="00532D15" w:rsidRPr="001F7C5B">
        <w:rPr>
          <w:lang w:eastAsia="ru-RU"/>
        </w:rPr>
        <w:t xml:space="preserve"> </w:t>
      </w:r>
      <w:r w:rsidR="009E1CFC" w:rsidRPr="001F7C5B">
        <w:rPr>
          <w:lang w:eastAsia="ru-RU"/>
        </w:rPr>
        <w:t>–</w:t>
      </w:r>
      <w:r w:rsidR="00532D15" w:rsidRPr="001F7C5B">
        <w:rPr>
          <w:lang w:eastAsia="ru-RU"/>
        </w:rPr>
        <w:t xml:space="preserve"> </w:t>
      </w:r>
      <w:r w:rsidR="009E1CFC">
        <w:rPr>
          <w:lang w:eastAsia="ru-RU"/>
        </w:rPr>
        <w:t>прогоняет</w:t>
      </w:r>
      <w:r w:rsidR="009E1CFC" w:rsidRPr="001F7C5B">
        <w:rPr>
          <w:lang w:eastAsia="ru-RU"/>
        </w:rPr>
        <w:t xml:space="preserve"> </w:t>
      </w:r>
      <w:r w:rsidR="009E1CFC">
        <w:rPr>
          <w:lang w:eastAsia="ru-RU"/>
        </w:rPr>
        <w:t>принимаемую</w:t>
      </w:r>
      <w:r w:rsidR="009E1CFC" w:rsidRPr="001F7C5B">
        <w:rPr>
          <w:lang w:eastAsia="ru-RU"/>
        </w:rPr>
        <w:t xml:space="preserve"> </w:t>
      </w:r>
      <w:r w:rsidR="009E1CFC">
        <w:rPr>
          <w:lang w:eastAsia="ru-RU"/>
        </w:rPr>
        <w:t>в</w:t>
      </w:r>
      <w:r w:rsidR="009E1CFC" w:rsidRPr="001F7C5B">
        <w:rPr>
          <w:lang w:eastAsia="ru-RU"/>
        </w:rPr>
        <w:t xml:space="preserve"> </w:t>
      </w:r>
      <w:r w:rsidR="009E1CFC">
        <w:rPr>
          <w:lang w:eastAsia="ru-RU"/>
        </w:rPr>
        <w:t>качестве</w:t>
      </w:r>
      <w:r w:rsidR="009E1CFC" w:rsidRPr="001F7C5B">
        <w:rPr>
          <w:lang w:eastAsia="ru-RU"/>
        </w:rPr>
        <w:t xml:space="preserve"> </w:t>
      </w:r>
      <w:r w:rsidR="009E1CFC">
        <w:rPr>
          <w:lang w:eastAsia="ru-RU"/>
        </w:rPr>
        <w:t>аргумента</w:t>
      </w:r>
      <w:r w:rsidR="009E1CFC" w:rsidRPr="001F7C5B">
        <w:rPr>
          <w:lang w:eastAsia="ru-RU"/>
        </w:rPr>
        <w:t xml:space="preserve"> </w:t>
      </w:r>
      <w:r w:rsidR="009E1CFC">
        <w:rPr>
          <w:lang w:eastAsia="ru-RU"/>
        </w:rPr>
        <w:t>функцию</w:t>
      </w:r>
      <w:r w:rsidR="009E1CFC" w:rsidRPr="001F7C5B">
        <w:rPr>
          <w:lang w:eastAsia="ru-RU"/>
        </w:rPr>
        <w:t xml:space="preserve"> </w:t>
      </w:r>
      <w:r w:rsidR="009E1CFC">
        <w:rPr>
          <w:lang w:eastAsia="ru-RU"/>
        </w:rPr>
        <w:t>и</w:t>
      </w:r>
      <w:r w:rsidR="009E1CFC" w:rsidRPr="001F7C5B">
        <w:rPr>
          <w:lang w:eastAsia="ru-RU"/>
        </w:rPr>
        <w:t xml:space="preserve"> </w:t>
      </w:r>
      <w:r w:rsidR="009E1CFC">
        <w:rPr>
          <w:lang w:eastAsia="ru-RU"/>
        </w:rPr>
        <w:t>выводит</w:t>
      </w:r>
      <w:r w:rsidR="009E1CFC" w:rsidRPr="001F7C5B">
        <w:rPr>
          <w:lang w:eastAsia="ru-RU"/>
        </w:rPr>
        <w:t xml:space="preserve"> </w:t>
      </w:r>
      <w:r w:rsidR="009E1CFC">
        <w:rPr>
          <w:lang w:eastAsia="ru-RU"/>
        </w:rPr>
        <w:t>на</w:t>
      </w:r>
      <w:r w:rsidR="009E1CFC" w:rsidRPr="001F7C5B">
        <w:rPr>
          <w:lang w:eastAsia="ru-RU"/>
        </w:rPr>
        <w:t xml:space="preserve"> </w:t>
      </w:r>
      <w:r w:rsidR="009E1CFC">
        <w:rPr>
          <w:lang w:eastAsia="ru-RU"/>
        </w:rPr>
        <w:t>экран</w:t>
      </w:r>
      <w:r w:rsidR="009E1CFC" w:rsidRPr="001F7C5B">
        <w:rPr>
          <w:lang w:eastAsia="ru-RU"/>
        </w:rPr>
        <w:t xml:space="preserve"> </w:t>
      </w:r>
      <w:r w:rsidR="009E1CFC">
        <w:rPr>
          <w:lang w:eastAsia="ru-RU"/>
        </w:rPr>
        <w:t>результаты</w:t>
      </w:r>
      <w:r w:rsidR="009E1CFC" w:rsidRPr="001F7C5B">
        <w:rPr>
          <w:lang w:eastAsia="ru-RU"/>
        </w:rPr>
        <w:t>.</w:t>
      </w:r>
    </w:p>
    <w:p w:rsidR="00532D15" w:rsidRPr="009E1CFC" w:rsidRDefault="009E1CFC" w:rsidP="00CA50A1">
      <w:pPr>
        <w:rPr>
          <w:lang w:eastAsia="ru-RU"/>
        </w:rPr>
      </w:pPr>
      <w:r>
        <w:rPr>
          <w:lang w:eastAsia="ru-RU"/>
        </w:rPr>
        <w:t xml:space="preserve">Функция </w:t>
      </w:r>
      <w:r>
        <w:rPr>
          <w:lang w:val="en-US" w:eastAsia="ru-RU"/>
        </w:rPr>
        <w:t>main</w:t>
      </w:r>
      <w:r>
        <w:rPr>
          <w:lang w:eastAsia="ru-RU"/>
        </w:rPr>
        <w:t xml:space="preserve"> вызывает функцию </w:t>
      </w:r>
      <w:r>
        <w:rPr>
          <w:lang w:val="en-US" w:eastAsia="ru-RU"/>
        </w:rPr>
        <w:t>print</w:t>
      </w:r>
      <w:r w:rsidRPr="009E1CFC">
        <w:rPr>
          <w:lang w:eastAsia="ru-RU"/>
        </w:rPr>
        <w:t>_</w:t>
      </w:r>
      <w:r>
        <w:rPr>
          <w:lang w:val="en-US" w:eastAsia="ru-RU"/>
        </w:rPr>
        <w:t>research</w:t>
      </w:r>
      <w:r w:rsidRPr="009E1CFC">
        <w:rPr>
          <w:lang w:eastAsia="ru-RU"/>
        </w:rPr>
        <w:t xml:space="preserve"> </w:t>
      </w:r>
      <w:r>
        <w:rPr>
          <w:lang w:eastAsia="ru-RU"/>
        </w:rPr>
        <w:t>для каждой из данных функций</w:t>
      </w:r>
      <w:r w:rsidR="005F2A5A">
        <w:rPr>
          <w:lang w:eastAsia="ru-RU"/>
        </w:rPr>
        <w:t>.</w:t>
      </w:r>
    </w:p>
    <w:p w:rsidR="00532D15" w:rsidRDefault="005D7ED6" w:rsidP="00CA50A1">
      <w:pPr>
        <w:rPr>
          <w:lang w:val="en-US" w:eastAsia="ru-RU"/>
        </w:rPr>
      </w:pPr>
      <w:r w:rsidRPr="005D7ED6">
        <w:rPr>
          <w:noProof/>
          <w:lang w:eastAsia="ru-RU"/>
        </w:rPr>
        <w:drawing>
          <wp:inline distT="0" distB="0" distL="0" distR="0" wp14:anchorId="218EF8AF" wp14:editId="6A88BA1B">
            <wp:extent cx="5759450" cy="304863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9450" cy="3048635"/>
                    </a:xfrm>
                    <a:prstGeom prst="rect">
                      <a:avLst/>
                    </a:prstGeom>
                  </pic:spPr>
                </pic:pic>
              </a:graphicData>
            </a:graphic>
          </wp:inline>
        </w:drawing>
      </w:r>
    </w:p>
    <w:p w:rsidR="00646C49" w:rsidRDefault="00646C49" w:rsidP="00CA50A1">
      <w:pPr>
        <w:rPr>
          <w:lang w:val="en-US" w:eastAsia="ru-RU"/>
        </w:rPr>
      </w:pPr>
      <w:r>
        <w:rPr>
          <w:lang w:eastAsia="ru-RU"/>
        </w:rPr>
        <w:t>Реализация</w:t>
      </w:r>
      <w:r w:rsidRPr="005D7ED6">
        <w:rPr>
          <w:lang w:val="en-US" w:eastAsia="ru-RU"/>
        </w:rPr>
        <w:t xml:space="preserve"> </w:t>
      </w:r>
      <w:r>
        <w:rPr>
          <w:lang w:eastAsia="ru-RU"/>
        </w:rPr>
        <w:t>функции</w:t>
      </w:r>
      <w:r w:rsidRPr="005D7ED6">
        <w:rPr>
          <w:lang w:val="en-US" w:eastAsia="ru-RU"/>
        </w:rPr>
        <w:t xml:space="preserve"> </w:t>
      </w:r>
      <w:proofErr w:type="spellStart"/>
      <w:r>
        <w:rPr>
          <w:lang w:val="en-US" w:eastAsia="ru-RU"/>
        </w:rPr>
        <w:t>dihotomia_method</w:t>
      </w:r>
      <w:proofErr w:type="spellEnd"/>
      <w:r>
        <w:rPr>
          <w:lang w:val="en-US" w:eastAsia="ru-RU"/>
        </w:rPr>
        <w:t>:</w:t>
      </w:r>
    </w:p>
    <w:p w:rsidR="005D7ED6" w:rsidRDefault="005D7ED6" w:rsidP="00CA50A1">
      <w:pPr>
        <w:rPr>
          <w:lang w:val="en-US" w:eastAsia="ru-RU"/>
        </w:rPr>
      </w:pPr>
      <w:r w:rsidRPr="005D7ED6">
        <w:rPr>
          <w:noProof/>
          <w:lang w:eastAsia="ru-RU"/>
        </w:rPr>
        <w:drawing>
          <wp:inline distT="0" distB="0" distL="0" distR="0" wp14:anchorId="3EB8FF72" wp14:editId="7C46CA05">
            <wp:extent cx="5420481" cy="3753374"/>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20481" cy="3753374"/>
                    </a:xfrm>
                    <a:prstGeom prst="rect">
                      <a:avLst/>
                    </a:prstGeom>
                  </pic:spPr>
                </pic:pic>
              </a:graphicData>
            </a:graphic>
          </wp:inline>
        </w:drawing>
      </w:r>
    </w:p>
    <w:p w:rsidR="00B202D1" w:rsidRPr="00B202D1" w:rsidRDefault="00B202D1" w:rsidP="00CA50A1">
      <w:pPr>
        <w:rPr>
          <w:lang w:val="en-US" w:eastAsia="ru-RU"/>
        </w:rPr>
      </w:pPr>
      <w:r>
        <w:rPr>
          <w:lang w:eastAsia="ru-RU"/>
        </w:rPr>
        <w:lastRenderedPageBreak/>
        <w:t>Реализация</w:t>
      </w:r>
      <w:r w:rsidRPr="00B202D1">
        <w:rPr>
          <w:lang w:val="en-US" w:eastAsia="ru-RU"/>
        </w:rPr>
        <w:t xml:space="preserve"> </w:t>
      </w:r>
      <w:r>
        <w:rPr>
          <w:lang w:eastAsia="ru-RU"/>
        </w:rPr>
        <w:t>функций</w:t>
      </w:r>
      <w:r w:rsidRPr="00B202D1">
        <w:rPr>
          <w:lang w:val="en-US" w:eastAsia="ru-RU"/>
        </w:rPr>
        <w:t xml:space="preserve"> </w:t>
      </w:r>
      <w:r>
        <w:rPr>
          <w:lang w:val="en-US" w:eastAsia="ru-RU"/>
        </w:rPr>
        <w:t>iter</w:t>
      </w:r>
      <w:r w:rsidRPr="00B202D1">
        <w:rPr>
          <w:lang w:val="en-US" w:eastAsia="ru-RU"/>
        </w:rPr>
        <w:t>_</w:t>
      </w:r>
      <w:r>
        <w:rPr>
          <w:lang w:val="en-US" w:eastAsia="ru-RU"/>
        </w:rPr>
        <w:t>f</w:t>
      </w:r>
      <w:r w:rsidRPr="00B202D1">
        <w:rPr>
          <w:lang w:val="en-US" w:eastAsia="ru-RU"/>
        </w:rPr>
        <w:t xml:space="preserve">1, </w:t>
      </w:r>
      <w:r>
        <w:rPr>
          <w:lang w:val="en-US" w:eastAsia="ru-RU"/>
        </w:rPr>
        <w:t>iter</w:t>
      </w:r>
      <w:r w:rsidRPr="00B202D1">
        <w:rPr>
          <w:lang w:val="en-US" w:eastAsia="ru-RU"/>
        </w:rPr>
        <w:t>_</w:t>
      </w:r>
      <w:r>
        <w:rPr>
          <w:lang w:val="en-US" w:eastAsia="ru-RU"/>
        </w:rPr>
        <w:t xml:space="preserve">f2, </w:t>
      </w:r>
      <w:proofErr w:type="spellStart"/>
      <w:r>
        <w:rPr>
          <w:lang w:val="en-US" w:eastAsia="ru-RU"/>
        </w:rPr>
        <w:t>iterations_method</w:t>
      </w:r>
      <w:proofErr w:type="spellEnd"/>
      <w:r>
        <w:rPr>
          <w:lang w:val="en-US" w:eastAsia="ru-RU"/>
        </w:rPr>
        <w:t>:</w:t>
      </w:r>
    </w:p>
    <w:p w:rsidR="00646C49" w:rsidRDefault="00B266BB" w:rsidP="00CA50A1">
      <w:pPr>
        <w:rPr>
          <w:lang w:eastAsia="ru-RU"/>
        </w:rPr>
      </w:pPr>
      <w:r w:rsidRPr="00B266BB">
        <w:rPr>
          <w:lang w:eastAsia="ru-RU"/>
        </w:rPr>
        <w:drawing>
          <wp:inline distT="0" distB="0" distL="0" distR="0" wp14:anchorId="7BD60AC6" wp14:editId="0E9FD887">
            <wp:extent cx="5759450" cy="39687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59450" cy="3968750"/>
                    </a:xfrm>
                    <a:prstGeom prst="rect">
                      <a:avLst/>
                    </a:prstGeom>
                  </pic:spPr>
                </pic:pic>
              </a:graphicData>
            </a:graphic>
          </wp:inline>
        </w:drawing>
      </w:r>
    </w:p>
    <w:p w:rsidR="00B202D1" w:rsidRDefault="00B202D1" w:rsidP="00CA50A1">
      <w:pPr>
        <w:rPr>
          <w:lang w:val="en-US" w:eastAsia="ru-RU"/>
        </w:rPr>
      </w:pPr>
      <w:r>
        <w:rPr>
          <w:lang w:eastAsia="ru-RU"/>
        </w:rPr>
        <w:t xml:space="preserve">Реализация функции </w:t>
      </w:r>
      <w:proofErr w:type="spellStart"/>
      <w:r>
        <w:rPr>
          <w:lang w:val="en-US" w:eastAsia="ru-RU"/>
        </w:rPr>
        <w:t>newton_method</w:t>
      </w:r>
      <w:proofErr w:type="spellEnd"/>
      <w:r>
        <w:rPr>
          <w:lang w:val="en-US" w:eastAsia="ru-RU"/>
        </w:rPr>
        <w:t>:</w:t>
      </w:r>
      <w:bookmarkStart w:id="9" w:name="_GoBack"/>
      <w:bookmarkEnd w:id="9"/>
    </w:p>
    <w:p w:rsidR="00B202D1" w:rsidRDefault="00B266BB" w:rsidP="00CA50A1">
      <w:pPr>
        <w:rPr>
          <w:lang w:val="en-US" w:eastAsia="ru-RU"/>
        </w:rPr>
      </w:pPr>
      <w:r w:rsidRPr="00B266BB">
        <w:rPr>
          <w:lang w:val="en-US" w:eastAsia="ru-RU"/>
        </w:rPr>
        <w:drawing>
          <wp:inline distT="0" distB="0" distL="0" distR="0" wp14:anchorId="5D6FDFD2" wp14:editId="5649C0C8">
            <wp:extent cx="5759450" cy="291909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59450" cy="2919095"/>
                    </a:xfrm>
                    <a:prstGeom prst="rect">
                      <a:avLst/>
                    </a:prstGeom>
                  </pic:spPr>
                </pic:pic>
              </a:graphicData>
            </a:graphic>
          </wp:inline>
        </w:drawing>
      </w:r>
    </w:p>
    <w:p w:rsidR="00B202D1" w:rsidRDefault="00B202D1" w:rsidP="00CA50A1">
      <w:pPr>
        <w:rPr>
          <w:lang w:val="en-US" w:eastAsia="ru-RU"/>
        </w:rPr>
      </w:pPr>
      <w:r>
        <w:rPr>
          <w:lang w:eastAsia="ru-RU"/>
        </w:rPr>
        <w:t xml:space="preserve">Реализация функций </w:t>
      </w:r>
      <w:proofErr w:type="spellStart"/>
      <w:r>
        <w:rPr>
          <w:lang w:val="en-US" w:eastAsia="ru-RU"/>
        </w:rPr>
        <w:t>df</w:t>
      </w:r>
      <w:proofErr w:type="spellEnd"/>
      <w:r>
        <w:rPr>
          <w:lang w:val="en-US" w:eastAsia="ru-RU"/>
        </w:rPr>
        <w:t xml:space="preserve">, </w:t>
      </w:r>
      <w:proofErr w:type="spellStart"/>
      <w:r>
        <w:rPr>
          <w:lang w:val="en-US" w:eastAsia="ru-RU"/>
        </w:rPr>
        <w:t>ddf</w:t>
      </w:r>
      <w:proofErr w:type="spellEnd"/>
      <w:r>
        <w:rPr>
          <w:lang w:val="en-US" w:eastAsia="ru-RU"/>
        </w:rPr>
        <w:t>:</w:t>
      </w:r>
    </w:p>
    <w:p w:rsidR="00B202D1" w:rsidRDefault="00B202D1" w:rsidP="00CA50A1">
      <w:pPr>
        <w:rPr>
          <w:lang w:val="en-US" w:eastAsia="ru-RU"/>
        </w:rPr>
      </w:pPr>
      <w:r w:rsidRPr="00B202D1">
        <w:rPr>
          <w:noProof/>
          <w:lang w:eastAsia="ru-RU"/>
        </w:rPr>
        <w:lastRenderedPageBreak/>
        <w:drawing>
          <wp:inline distT="0" distB="0" distL="0" distR="0" wp14:anchorId="4952BCC3" wp14:editId="6F9D4935">
            <wp:extent cx="3830128" cy="1538267"/>
            <wp:effectExtent l="0" t="0" r="0" b="508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30128" cy="1538267"/>
                    </a:xfrm>
                    <a:prstGeom prst="rect">
                      <a:avLst/>
                    </a:prstGeom>
                  </pic:spPr>
                </pic:pic>
              </a:graphicData>
            </a:graphic>
          </wp:inline>
        </w:drawing>
      </w:r>
    </w:p>
    <w:p w:rsidR="00B202D1" w:rsidRDefault="00B202D1" w:rsidP="00CA50A1">
      <w:pPr>
        <w:rPr>
          <w:lang w:val="en-US" w:eastAsia="ru-RU"/>
        </w:rPr>
      </w:pPr>
      <w:r>
        <w:rPr>
          <w:lang w:eastAsia="ru-RU"/>
        </w:rPr>
        <w:t xml:space="preserve">Реализация функции </w:t>
      </w:r>
      <w:proofErr w:type="spellStart"/>
      <w:r>
        <w:rPr>
          <w:lang w:val="en-US" w:eastAsia="ru-RU"/>
        </w:rPr>
        <w:t>print_research</w:t>
      </w:r>
      <w:proofErr w:type="spellEnd"/>
      <w:r>
        <w:rPr>
          <w:lang w:val="en-US" w:eastAsia="ru-RU"/>
        </w:rPr>
        <w:t>:</w:t>
      </w:r>
    </w:p>
    <w:p w:rsidR="00B202D1" w:rsidRDefault="005D7ED6" w:rsidP="00CA50A1">
      <w:pPr>
        <w:rPr>
          <w:lang w:val="en-US" w:eastAsia="ru-RU"/>
        </w:rPr>
      </w:pPr>
      <w:r w:rsidRPr="005D7ED6">
        <w:rPr>
          <w:noProof/>
          <w:lang w:eastAsia="ru-RU"/>
        </w:rPr>
        <w:drawing>
          <wp:inline distT="0" distB="0" distL="0" distR="0" wp14:anchorId="55BA80A9" wp14:editId="5AFEA649">
            <wp:extent cx="5759450" cy="837565"/>
            <wp:effectExtent l="0" t="0" r="0" b="63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59450" cy="837565"/>
                    </a:xfrm>
                    <a:prstGeom prst="rect">
                      <a:avLst/>
                    </a:prstGeom>
                  </pic:spPr>
                </pic:pic>
              </a:graphicData>
            </a:graphic>
          </wp:inline>
        </w:drawing>
      </w:r>
    </w:p>
    <w:p w:rsidR="00B202D1" w:rsidRPr="005D63E0" w:rsidRDefault="00F359A0" w:rsidP="005D63E0">
      <w:pPr>
        <w:pStyle w:val="ad"/>
      </w:pPr>
      <w:bookmarkStart w:id="10" w:name="_Toc91713630"/>
      <w:r w:rsidRPr="005D63E0">
        <w:t>Результат работы программы</w:t>
      </w:r>
      <w:bookmarkEnd w:id="10"/>
    </w:p>
    <w:p w:rsidR="005D63E0" w:rsidRDefault="00F359A0" w:rsidP="00F359A0">
      <w:pPr>
        <w:rPr>
          <w:lang w:eastAsia="ru-RU"/>
        </w:rPr>
      </w:pPr>
      <w:r w:rsidRPr="00F359A0">
        <w:rPr>
          <w:noProof/>
          <w:lang w:eastAsia="ru-RU"/>
        </w:rPr>
        <w:drawing>
          <wp:inline distT="0" distB="0" distL="0" distR="0" wp14:anchorId="24454329" wp14:editId="7314CFF4">
            <wp:extent cx="5649113" cy="5277587"/>
            <wp:effectExtent l="0" t="0" r="889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49113" cy="5277587"/>
                    </a:xfrm>
                    <a:prstGeom prst="rect">
                      <a:avLst/>
                    </a:prstGeom>
                  </pic:spPr>
                </pic:pic>
              </a:graphicData>
            </a:graphic>
          </wp:inline>
        </w:drawing>
      </w:r>
    </w:p>
    <w:p w:rsidR="00F359A0" w:rsidRDefault="005D63E0" w:rsidP="005D63E0">
      <w:pPr>
        <w:pStyle w:val="1"/>
        <w:rPr>
          <w:lang w:eastAsia="ru-RU"/>
        </w:rPr>
      </w:pPr>
      <w:bookmarkStart w:id="11" w:name="_Toc91713631"/>
      <w:r>
        <w:rPr>
          <w:lang w:eastAsia="ru-RU"/>
        </w:rPr>
        <w:lastRenderedPageBreak/>
        <w:t>Выводы</w:t>
      </w:r>
      <w:bookmarkEnd w:id="11"/>
    </w:p>
    <w:p w:rsidR="00495983" w:rsidRDefault="00AD2CE3">
      <w:pPr>
        <w:jc w:val="left"/>
        <w:rPr>
          <w:lang w:eastAsia="ru-RU"/>
        </w:rPr>
      </w:pPr>
      <w:r>
        <w:rPr>
          <w:lang w:eastAsia="ru-RU"/>
        </w:rPr>
        <w:t xml:space="preserve">Методы дихотомии, итерации и Ньютона </w:t>
      </w:r>
      <w:r w:rsidR="00495983">
        <w:rPr>
          <w:lang w:eastAsia="ru-RU"/>
        </w:rPr>
        <w:t>используются</w:t>
      </w:r>
      <w:r>
        <w:rPr>
          <w:lang w:eastAsia="ru-RU"/>
        </w:rPr>
        <w:t xml:space="preserve"> для решения трансцендентных алгебраических </w:t>
      </w:r>
      <w:r w:rsidR="00495983">
        <w:rPr>
          <w:lang w:eastAsia="ru-RU"/>
        </w:rPr>
        <w:t xml:space="preserve">уравнений. На практике </w:t>
      </w:r>
      <w:r w:rsidR="00D75F4B">
        <w:rPr>
          <w:lang w:eastAsia="ru-RU"/>
        </w:rPr>
        <w:t>удалось графически и экспериментально доказать сходимость всех трёх методов, а также найти корни уравнений</w:t>
      </w:r>
      <w:r w:rsidR="00495983">
        <w:rPr>
          <w:lang w:eastAsia="ru-RU"/>
        </w:rPr>
        <w:t xml:space="preserve">. Метод Ньютона </w:t>
      </w:r>
      <w:r w:rsidR="00D75F4B">
        <w:rPr>
          <w:lang w:eastAsia="ru-RU"/>
        </w:rPr>
        <w:t xml:space="preserve">оказался более быстросходящимся в обоих примерах, но требовал на каждой итерации вычисление производной функции. </w:t>
      </w:r>
    </w:p>
    <w:p w:rsidR="00495983" w:rsidRDefault="00495983">
      <w:pPr>
        <w:jc w:val="left"/>
        <w:rPr>
          <w:lang w:eastAsia="ru-RU"/>
        </w:rPr>
      </w:pPr>
    </w:p>
    <w:p w:rsidR="001D355A" w:rsidRDefault="00495983">
      <w:pPr>
        <w:jc w:val="left"/>
        <w:rPr>
          <w:lang w:eastAsia="ru-RU"/>
        </w:rPr>
      </w:pPr>
      <w:r>
        <w:rPr>
          <w:lang w:eastAsia="ru-RU"/>
        </w:rPr>
        <w:t xml:space="preserve"> </w:t>
      </w:r>
      <w:r w:rsidR="001D355A">
        <w:rPr>
          <w:lang w:eastAsia="ru-RU"/>
        </w:rPr>
        <w:br w:type="page"/>
      </w:r>
    </w:p>
    <w:p w:rsidR="001D355A" w:rsidRDefault="001D355A" w:rsidP="001D355A">
      <w:pPr>
        <w:pStyle w:val="1"/>
        <w:rPr>
          <w:lang w:eastAsia="ru-RU"/>
        </w:rPr>
      </w:pPr>
      <w:bookmarkStart w:id="12" w:name="_Toc91713632"/>
      <w:r>
        <w:rPr>
          <w:lang w:eastAsia="ru-RU"/>
        </w:rPr>
        <w:lastRenderedPageBreak/>
        <w:t>Список источников</w:t>
      </w:r>
      <w:bookmarkEnd w:id="12"/>
    </w:p>
    <w:p w:rsidR="007A42A9" w:rsidRPr="007A42A9" w:rsidRDefault="007A42A9" w:rsidP="007A42A9">
      <w:r>
        <w:rPr>
          <w:lang w:eastAsia="ru-RU"/>
        </w:rPr>
        <w:t xml:space="preserve">1. </w:t>
      </w:r>
      <w:r w:rsidRPr="007A42A9">
        <w:t>Метод дихотомии или метод половинного деления</w:t>
      </w:r>
      <w:r>
        <w:t xml:space="preserve"> – </w:t>
      </w:r>
      <w:r>
        <w:rPr>
          <w:lang w:val="en-US"/>
        </w:rPr>
        <w:t>URL</w:t>
      </w:r>
      <w:r w:rsidRPr="007A42A9">
        <w:t>:</w:t>
      </w:r>
      <w:r>
        <w:t xml:space="preserve"> </w:t>
      </w:r>
      <w:hyperlink r:id="rId37" w:history="1">
        <w:r w:rsidRPr="00D44232">
          <w:rPr>
            <w:rStyle w:val="afd"/>
          </w:rPr>
          <w:t>http://bpascal.ru/download/desc/319.php</w:t>
        </w:r>
      </w:hyperlink>
      <w:r w:rsidRPr="007A42A9">
        <w:t xml:space="preserve"> (29.12.2021)</w:t>
      </w:r>
    </w:p>
    <w:p w:rsidR="007A42A9" w:rsidRPr="007A42A9" w:rsidRDefault="007A42A9" w:rsidP="007A42A9">
      <w:r w:rsidRPr="007A42A9">
        <w:t xml:space="preserve">2. Приближенное решение нелинейных алгебраических уравнений </w:t>
      </w:r>
      <w:r>
        <w:t>–</w:t>
      </w:r>
      <w:r w:rsidRPr="007A42A9">
        <w:t xml:space="preserve"> </w:t>
      </w:r>
      <w:r>
        <w:rPr>
          <w:lang w:val="en-US"/>
        </w:rPr>
        <w:t>URL</w:t>
      </w:r>
      <w:r w:rsidRPr="007A42A9">
        <w:t xml:space="preserve">: </w:t>
      </w:r>
      <w:hyperlink r:id="rId38" w:history="1">
        <w:r w:rsidRPr="00D44232">
          <w:rPr>
            <w:rStyle w:val="afd"/>
          </w:rPr>
          <w:t>http://nickolay.info/study/methods/01.html</w:t>
        </w:r>
      </w:hyperlink>
      <w:r w:rsidRPr="007A42A9">
        <w:t xml:space="preserve"> (29.12.2021)</w:t>
      </w:r>
    </w:p>
    <w:p w:rsidR="007A42A9" w:rsidRPr="007A42A9" w:rsidRDefault="007A42A9" w:rsidP="007A42A9">
      <w:r w:rsidRPr="007A42A9">
        <w:t xml:space="preserve">3. </w:t>
      </w:r>
      <w:proofErr w:type="spellStart"/>
      <w:r>
        <w:rPr>
          <w:lang w:val="en-US"/>
        </w:rPr>
        <w:t>Desmos</w:t>
      </w:r>
      <w:proofErr w:type="spellEnd"/>
      <w:r w:rsidRPr="007A42A9">
        <w:t xml:space="preserve"> | </w:t>
      </w:r>
      <w:r>
        <w:t xml:space="preserve">Графический калькулятор – </w:t>
      </w:r>
      <w:r>
        <w:rPr>
          <w:lang w:val="en-US"/>
        </w:rPr>
        <w:t>URL</w:t>
      </w:r>
      <w:r w:rsidRPr="007A42A9">
        <w:t xml:space="preserve">: </w:t>
      </w:r>
      <w:hyperlink r:id="rId39" w:history="1">
        <w:r w:rsidRPr="00D44232">
          <w:rPr>
            <w:rStyle w:val="afd"/>
            <w:lang w:val="en-US"/>
          </w:rPr>
          <w:t>https</w:t>
        </w:r>
        <w:r w:rsidRPr="00D44232">
          <w:rPr>
            <w:rStyle w:val="afd"/>
          </w:rPr>
          <w:t>://</w:t>
        </w:r>
        <w:r w:rsidRPr="00D44232">
          <w:rPr>
            <w:rStyle w:val="afd"/>
            <w:lang w:val="en-US"/>
          </w:rPr>
          <w:t>www</w:t>
        </w:r>
        <w:r w:rsidRPr="00D44232">
          <w:rPr>
            <w:rStyle w:val="afd"/>
          </w:rPr>
          <w:t>.</w:t>
        </w:r>
        <w:proofErr w:type="spellStart"/>
        <w:r w:rsidRPr="00D44232">
          <w:rPr>
            <w:rStyle w:val="afd"/>
            <w:lang w:val="en-US"/>
          </w:rPr>
          <w:t>desmos</w:t>
        </w:r>
        <w:proofErr w:type="spellEnd"/>
        <w:r w:rsidRPr="00D44232">
          <w:rPr>
            <w:rStyle w:val="afd"/>
          </w:rPr>
          <w:t>.</w:t>
        </w:r>
        <w:r w:rsidRPr="00D44232">
          <w:rPr>
            <w:rStyle w:val="afd"/>
            <w:lang w:val="en-US"/>
          </w:rPr>
          <w:t>com</w:t>
        </w:r>
        <w:r w:rsidRPr="00D44232">
          <w:rPr>
            <w:rStyle w:val="afd"/>
          </w:rPr>
          <w:t>/</w:t>
        </w:r>
        <w:r w:rsidRPr="00D44232">
          <w:rPr>
            <w:rStyle w:val="afd"/>
            <w:lang w:val="en-US"/>
          </w:rPr>
          <w:t>calculator</w:t>
        </w:r>
      </w:hyperlink>
      <w:r w:rsidRPr="007A42A9">
        <w:t xml:space="preserve"> (29.12.2021)</w:t>
      </w:r>
    </w:p>
    <w:p w:rsidR="001D355A" w:rsidRPr="001D355A" w:rsidRDefault="001D355A" w:rsidP="001D355A">
      <w:pPr>
        <w:rPr>
          <w:lang w:eastAsia="ru-RU"/>
        </w:rPr>
      </w:pPr>
    </w:p>
    <w:sectPr w:rsidR="001D355A" w:rsidRPr="001D355A" w:rsidSect="001028E1">
      <w:footerReference w:type="default" r:id="rId40"/>
      <w:footerReference w:type="first" r:id="rId41"/>
      <w:pgSz w:w="11906" w:h="16838" w:code="9"/>
      <w:pgMar w:top="1418" w:right="1418" w:bottom="1418" w:left="1418" w:header="709" w:footer="709" w:gutter="0"/>
      <w:pgNumType w:start="1"/>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B83" w:rsidRDefault="00744B83" w:rsidP="006728B7">
      <w:pPr>
        <w:spacing w:after="0" w:line="240" w:lineRule="auto"/>
      </w:pPr>
      <w:r>
        <w:separator/>
      </w:r>
    </w:p>
  </w:endnote>
  <w:endnote w:type="continuationSeparator" w:id="0">
    <w:p w:rsidR="00744B83" w:rsidRDefault="00744B83" w:rsidP="00672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C5B" w:rsidRDefault="001F7C5B" w:rsidP="00DE05CB">
    <w:pPr>
      <w:pStyle w:val="a7"/>
      <w:jc w:val="center"/>
    </w:pPr>
    <w:r>
      <w:tab/>
    </w:r>
    <w:r>
      <w:tab/>
    </w:r>
    <w:r>
      <w:tab/>
    </w:r>
    <w:sdt>
      <w:sdtPr>
        <w:id w:val="1777982353"/>
        <w:docPartObj>
          <w:docPartGallery w:val="Page Numbers (Bottom of Page)"/>
          <w:docPartUnique/>
        </w:docPartObj>
      </w:sdtPr>
      <w:sdtContent>
        <w:r>
          <w:fldChar w:fldCharType="begin"/>
        </w:r>
        <w:r>
          <w:instrText>PAGE   \* MERGEFORMAT</w:instrText>
        </w:r>
        <w:r>
          <w:fldChar w:fldCharType="separate"/>
        </w:r>
        <w:r w:rsidR="00B266BB">
          <w:rPr>
            <w:noProof/>
          </w:rPr>
          <w:t>18</w:t>
        </w:r>
        <w: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C5B" w:rsidRDefault="001F7C5B" w:rsidP="00C96CAA">
    <w:pPr>
      <w:tabs>
        <w:tab w:val="left" w:pos="4380"/>
      </w:tabs>
      <w:spacing w:line="360" w:lineRule="auto"/>
      <w:jc w:val="center"/>
      <w:rPr>
        <w:rFonts w:cs="Times New Roman"/>
        <w:szCs w:val="28"/>
      </w:rPr>
    </w:pPr>
    <w:r w:rsidRPr="0051424D">
      <w:rPr>
        <w:rFonts w:cs="Times New Roman"/>
        <w:szCs w:val="28"/>
      </w:rPr>
      <w:t>Москва, 2021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B83" w:rsidRDefault="00744B83" w:rsidP="006728B7">
      <w:pPr>
        <w:spacing w:after="0" w:line="240" w:lineRule="auto"/>
      </w:pPr>
      <w:r>
        <w:separator/>
      </w:r>
    </w:p>
  </w:footnote>
  <w:footnote w:type="continuationSeparator" w:id="0">
    <w:p w:rsidR="00744B83" w:rsidRDefault="00744B83" w:rsidP="006728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86490"/>
    <w:multiLevelType w:val="hybridMultilevel"/>
    <w:tmpl w:val="53789A00"/>
    <w:lvl w:ilvl="0" w:tplc="6E1CA362">
      <w:start w:val="1"/>
      <w:numFmt w:val="bullet"/>
      <w:lvlText w:val="-"/>
      <w:lvlJc w:val="left"/>
      <w:pPr>
        <w:ind w:left="435" w:hanging="360"/>
      </w:pPr>
      <w:rPr>
        <w:rFonts w:ascii="Times New Roman" w:eastAsiaTheme="minorEastAsia"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1">
    <w:nsid w:val="260969C9"/>
    <w:multiLevelType w:val="hybridMultilevel"/>
    <w:tmpl w:val="E0C6B9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14B3A88"/>
    <w:multiLevelType w:val="hybridMultilevel"/>
    <w:tmpl w:val="4A8658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89F2795"/>
    <w:multiLevelType w:val="hybridMultilevel"/>
    <w:tmpl w:val="5D24AE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A204491"/>
    <w:multiLevelType w:val="hybridMultilevel"/>
    <w:tmpl w:val="A580C08A"/>
    <w:lvl w:ilvl="0" w:tplc="E2B0FBA6">
      <w:start w:val="5"/>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EC326A4"/>
    <w:multiLevelType w:val="hybridMultilevel"/>
    <w:tmpl w:val="23AA71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4C64756"/>
    <w:multiLevelType w:val="hybridMultilevel"/>
    <w:tmpl w:val="617A23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954092A"/>
    <w:multiLevelType w:val="multilevel"/>
    <w:tmpl w:val="6D8C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CC76B49"/>
    <w:multiLevelType w:val="multilevel"/>
    <w:tmpl w:val="567E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4"/>
  </w:num>
  <w:num w:numId="4">
    <w:abstractNumId w:val="0"/>
  </w:num>
  <w:num w:numId="5">
    <w:abstractNumId w:val="7"/>
  </w:num>
  <w:num w:numId="6">
    <w:abstractNumId w:val="8"/>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558"/>
    <w:rsid w:val="0000639C"/>
    <w:rsid w:val="00016781"/>
    <w:rsid w:val="00016A7D"/>
    <w:rsid w:val="000246E3"/>
    <w:rsid w:val="00036AFC"/>
    <w:rsid w:val="00060582"/>
    <w:rsid w:val="0006097B"/>
    <w:rsid w:val="00066E63"/>
    <w:rsid w:val="000709F7"/>
    <w:rsid w:val="00072ACF"/>
    <w:rsid w:val="00076B78"/>
    <w:rsid w:val="00092C2B"/>
    <w:rsid w:val="000A19D2"/>
    <w:rsid w:val="000A7711"/>
    <w:rsid w:val="000F49CA"/>
    <w:rsid w:val="000F7074"/>
    <w:rsid w:val="001028E1"/>
    <w:rsid w:val="001069A4"/>
    <w:rsid w:val="00110B52"/>
    <w:rsid w:val="00110F0C"/>
    <w:rsid w:val="00116DE8"/>
    <w:rsid w:val="001363B6"/>
    <w:rsid w:val="001411C3"/>
    <w:rsid w:val="00143FB1"/>
    <w:rsid w:val="00145BE6"/>
    <w:rsid w:val="001756E3"/>
    <w:rsid w:val="00184BB2"/>
    <w:rsid w:val="00194A54"/>
    <w:rsid w:val="001961AC"/>
    <w:rsid w:val="001A04F1"/>
    <w:rsid w:val="001B546F"/>
    <w:rsid w:val="001D00F3"/>
    <w:rsid w:val="001D355A"/>
    <w:rsid w:val="001F7C5B"/>
    <w:rsid w:val="0022291A"/>
    <w:rsid w:val="0022454F"/>
    <w:rsid w:val="002269BE"/>
    <w:rsid w:val="00233954"/>
    <w:rsid w:val="0023552A"/>
    <w:rsid w:val="00252930"/>
    <w:rsid w:val="00264494"/>
    <w:rsid w:val="002931F8"/>
    <w:rsid w:val="002957A9"/>
    <w:rsid w:val="00295D82"/>
    <w:rsid w:val="002A1509"/>
    <w:rsid w:val="002A4A55"/>
    <w:rsid w:val="002A695D"/>
    <w:rsid w:val="002B58F9"/>
    <w:rsid w:val="002D198B"/>
    <w:rsid w:val="002D229E"/>
    <w:rsid w:val="002D5FE2"/>
    <w:rsid w:val="002E688C"/>
    <w:rsid w:val="00304B84"/>
    <w:rsid w:val="003209C6"/>
    <w:rsid w:val="003226E7"/>
    <w:rsid w:val="00331E0B"/>
    <w:rsid w:val="00332404"/>
    <w:rsid w:val="003576F0"/>
    <w:rsid w:val="003643F6"/>
    <w:rsid w:val="003710CC"/>
    <w:rsid w:val="00375A25"/>
    <w:rsid w:val="00383BCE"/>
    <w:rsid w:val="00390D6A"/>
    <w:rsid w:val="00391793"/>
    <w:rsid w:val="00393DC9"/>
    <w:rsid w:val="003A59F9"/>
    <w:rsid w:val="003B367B"/>
    <w:rsid w:val="003B3DAC"/>
    <w:rsid w:val="003D25C7"/>
    <w:rsid w:val="003D6610"/>
    <w:rsid w:val="003F611D"/>
    <w:rsid w:val="0042165C"/>
    <w:rsid w:val="00443793"/>
    <w:rsid w:val="00443FA0"/>
    <w:rsid w:val="00462637"/>
    <w:rsid w:val="00463D3E"/>
    <w:rsid w:val="0048028B"/>
    <w:rsid w:val="00494AAA"/>
    <w:rsid w:val="00495983"/>
    <w:rsid w:val="0049740A"/>
    <w:rsid w:val="004B3BAC"/>
    <w:rsid w:val="004C42C8"/>
    <w:rsid w:val="004C6EC1"/>
    <w:rsid w:val="004F11D4"/>
    <w:rsid w:val="004F528C"/>
    <w:rsid w:val="00500461"/>
    <w:rsid w:val="005055A2"/>
    <w:rsid w:val="0051424D"/>
    <w:rsid w:val="00517F97"/>
    <w:rsid w:val="00532D15"/>
    <w:rsid w:val="00562B4F"/>
    <w:rsid w:val="005A104A"/>
    <w:rsid w:val="005A1954"/>
    <w:rsid w:val="005B08BC"/>
    <w:rsid w:val="005B1C53"/>
    <w:rsid w:val="005C5990"/>
    <w:rsid w:val="005D63E0"/>
    <w:rsid w:val="005D7ED6"/>
    <w:rsid w:val="005F15E9"/>
    <w:rsid w:val="005F2A5A"/>
    <w:rsid w:val="00620029"/>
    <w:rsid w:val="0062045C"/>
    <w:rsid w:val="00621DAD"/>
    <w:rsid w:val="0062298A"/>
    <w:rsid w:val="00627DAF"/>
    <w:rsid w:val="006317DB"/>
    <w:rsid w:val="00646C49"/>
    <w:rsid w:val="006550FC"/>
    <w:rsid w:val="0066484D"/>
    <w:rsid w:val="006728B7"/>
    <w:rsid w:val="00687DBD"/>
    <w:rsid w:val="006A4B42"/>
    <w:rsid w:val="006A4F59"/>
    <w:rsid w:val="006C2F92"/>
    <w:rsid w:val="006D1133"/>
    <w:rsid w:val="0070370B"/>
    <w:rsid w:val="007059B8"/>
    <w:rsid w:val="00705D7A"/>
    <w:rsid w:val="00741C26"/>
    <w:rsid w:val="00744B83"/>
    <w:rsid w:val="00774AD8"/>
    <w:rsid w:val="00783973"/>
    <w:rsid w:val="00784669"/>
    <w:rsid w:val="00793614"/>
    <w:rsid w:val="007A42A9"/>
    <w:rsid w:val="007B6AEC"/>
    <w:rsid w:val="007E4CE7"/>
    <w:rsid w:val="007F5885"/>
    <w:rsid w:val="007F5A4C"/>
    <w:rsid w:val="008147C6"/>
    <w:rsid w:val="00832DE6"/>
    <w:rsid w:val="00836DE2"/>
    <w:rsid w:val="00847FE5"/>
    <w:rsid w:val="00874A0E"/>
    <w:rsid w:val="008969AB"/>
    <w:rsid w:val="00896E02"/>
    <w:rsid w:val="008B39C6"/>
    <w:rsid w:val="008F0C23"/>
    <w:rsid w:val="008F6495"/>
    <w:rsid w:val="009056B1"/>
    <w:rsid w:val="0091138B"/>
    <w:rsid w:val="009210D0"/>
    <w:rsid w:val="00923838"/>
    <w:rsid w:val="0095257E"/>
    <w:rsid w:val="00967A57"/>
    <w:rsid w:val="009A1A6F"/>
    <w:rsid w:val="009A7F6C"/>
    <w:rsid w:val="009D3929"/>
    <w:rsid w:val="009E1CFC"/>
    <w:rsid w:val="009E21E2"/>
    <w:rsid w:val="009E4370"/>
    <w:rsid w:val="009F5630"/>
    <w:rsid w:val="00A109A3"/>
    <w:rsid w:val="00A12D22"/>
    <w:rsid w:val="00A12FB6"/>
    <w:rsid w:val="00A136EE"/>
    <w:rsid w:val="00A27D7F"/>
    <w:rsid w:val="00A43CBC"/>
    <w:rsid w:val="00A80F43"/>
    <w:rsid w:val="00A96305"/>
    <w:rsid w:val="00AA0D4E"/>
    <w:rsid w:val="00AA5C9F"/>
    <w:rsid w:val="00AB17F1"/>
    <w:rsid w:val="00AB359C"/>
    <w:rsid w:val="00AB439B"/>
    <w:rsid w:val="00AC4D29"/>
    <w:rsid w:val="00AD2CE3"/>
    <w:rsid w:val="00AE52DA"/>
    <w:rsid w:val="00B149FD"/>
    <w:rsid w:val="00B202D1"/>
    <w:rsid w:val="00B266BB"/>
    <w:rsid w:val="00B35558"/>
    <w:rsid w:val="00B626D3"/>
    <w:rsid w:val="00B73C93"/>
    <w:rsid w:val="00B86BE1"/>
    <w:rsid w:val="00B873A5"/>
    <w:rsid w:val="00B96BDA"/>
    <w:rsid w:val="00BC500A"/>
    <w:rsid w:val="00BD5D38"/>
    <w:rsid w:val="00BE56A9"/>
    <w:rsid w:val="00C037CA"/>
    <w:rsid w:val="00C10B55"/>
    <w:rsid w:val="00C113BA"/>
    <w:rsid w:val="00C1335F"/>
    <w:rsid w:val="00C419FF"/>
    <w:rsid w:val="00C42243"/>
    <w:rsid w:val="00C525EC"/>
    <w:rsid w:val="00C60BF4"/>
    <w:rsid w:val="00C62717"/>
    <w:rsid w:val="00C64DB4"/>
    <w:rsid w:val="00C92FED"/>
    <w:rsid w:val="00C93F33"/>
    <w:rsid w:val="00C96CAA"/>
    <w:rsid w:val="00C971E9"/>
    <w:rsid w:val="00CA22D2"/>
    <w:rsid w:val="00CA50A1"/>
    <w:rsid w:val="00CE3902"/>
    <w:rsid w:val="00D04EE2"/>
    <w:rsid w:val="00D1047F"/>
    <w:rsid w:val="00D15553"/>
    <w:rsid w:val="00D166D0"/>
    <w:rsid w:val="00D20A79"/>
    <w:rsid w:val="00D35726"/>
    <w:rsid w:val="00D41031"/>
    <w:rsid w:val="00D44909"/>
    <w:rsid w:val="00D52A88"/>
    <w:rsid w:val="00D65676"/>
    <w:rsid w:val="00D67AEC"/>
    <w:rsid w:val="00D75F4B"/>
    <w:rsid w:val="00D80532"/>
    <w:rsid w:val="00D8343B"/>
    <w:rsid w:val="00D83576"/>
    <w:rsid w:val="00D83F3A"/>
    <w:rsid w:val="00D85053"/>
    <w:rsid w:val="00D90200"/>
    <w:rsid w:val="00DA08D7"/>
    <w:rsid w:val="00DB487B"/>
    <w:rsid w:val="00DC0BEA"/>
    <w:rsid w:val="00DC793A"/>
    <w:rsid w:val="00DD0CEB"/>
    <w:rsid w:val="00DD5D5B"/>
    <w:rsid w:val="00DE05CB"/>
    <w:rsid w:val="00DE2A21"/>
    <w:rsid w:val="00DE6594"/>
    <w:rsid w:val="00DF1132"/>
    <w:rsid w:val="00E15733"/>
    <w:rsid w:val="00E16939"/>
    <w:rsid w:val="00E427C4"/>
    <w:rsid w:val="00E44B7B"/>
    <w:rsid w:val="00E56228"/>
    <w:rsid w:val="00E87D18"/>
    <w:rsid w:val="00E930F9"/>
    <w:rsid w:val="00EA43CA"/>
    <w:rsid w:val="00EB02D5"/>
    <w:rsid w:val="00EB0F22"/>
    <w:rsid w:val="00EB6542"/>
    <w:rsid w:val="00EC0D7E"/>
    <w:rsid w:val="00ED1A96"/>
    <w:rsid w:val="00EE2FF2"/>
    <w:rsid w:val="00EE7D2E"/>
    <w:rsid w:val="00EF4960"/>
    <w:rsid w:val="00F107E8"/>
    <w:rsid w:val="00F11046"/>
    <w:rsid w:val="00F152BD"/>
    <w:rsid w:val="00F359A0"/>
    <w:rsid w:val="00F377FD"/>
    <w:rsid w:val="00F4589A"/>
    <w:rsid w:val="00F62270"/>
    <w:rsid w:val="00F864D3"/>
    <w:rsid w:val="00F91316"/>
    <w:rsid w:val="00F939AF"/>
    <w:rsid w:val="00FA549F"/>
    <w:rsid w:val="00FB1918"/>
    <w:rsid w:val="00FB555D"/>
    <w:rsid w:val="00FD3226"/>
    <w:rsid w:val="00FD3B57"/>
    <w:rsid w:val="00FE03A0"/>
    <w:rsid w:val="00FF24CE"/>
    <w:rsid w:val="00FF26BD"/>
    <w:rsid w:val="00FF49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8CEFE8-65AE-4A16-BCA2-9A0EB59A4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ru-RU"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2DE6"/>
    <w:pPr>
      <w:jc w:val="both"/>
    </w:pPr>
    <w:rPr>
      <w:rFonts w:ascii="Times New Roman" w:hAnsi="Times New Roman"/>
      <w:sz w:val="28"/>
    </w:rPr>
  </w:style>
  <w:style w:type="paragraph" w:styleId="1">
    <w:name w:val="heading 1"/>
    <w:basedOn w:val="a"/>
    <w:next w:val="a"/>
    <w:link w:val="10"/>
    <w:uiPriority w:val="9"/>
    <w:qFormat/>
    <w:rsid w:val="001411C3"/>
    <w:pPr>
      <w:keepNext/>
      <w:keepLines/>
      <w:pBdr>
        <w:bottom w:val="single" w:sz="4" w:space="2" w:color="ED7D31" w:themeColor="accent2"/>
      </w:pBdr>
      <w:spacing w:before="360" w:after="120" w:line="240" w:lineRule="auto"/>
      <w:jc w:val="center"/>
      <w:outlineLvl w:val="0"/>
    </w:pPr>
    <w:rPr>
      <w:rFonts w:eastAsiaTheme="majorEastAsia" w:cstheme="majorBidi"/>
      <w:b/>
      <w:color w:val="262626" w:themeColor="text1" w:themeTint="D9"/>
      <w:sz w:val="40"/>
      <w:szCs w:val="40"/>
    </w:rPr>
  </w:style>
  <w:style w:type="paragraph" w:styleId="2">
    <w:name w:val="heading 2"/>
    <w:basedOn w:val="a"/>
    <w:next w:val="a"/>
    <w:link w:val="20"/>
    <w:uiPriority w:val="9"/>
    <w:unhideWhenUsed/>
    <w:qFormat/>
    <w:rsid w:val="00C62717"/>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3">
    <w:name w:val="heading 3"/>
    <w:basedOn w:val="a"/>
    <w:next w:val="a"/>
    <w:link w:val="30"/>
    <w:uiPriority w:val="9"/>
    <w:semiHidden/>
    <w:unhideWhenUsed/>
    <w:qFormat/>
    <w:rsid w:val="00C6271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4">
    <w:name w:val="heading 4"/>
    <w:basedOn w:val="a"/>
    <w:next w:val="a"/>
    <w:link w:val="40"/>
    <w:uiPriority w:val="9"/>
    <w:semiHidden/>
    <w:unhideWhenUsed/>
    <w:qFormat/>
    <w:rsid w:val="00C62717"/>
    <w:pPr>
      <w:keepNext/>
      <w:keepLines/>
      <w:spacing w:before="80" w:after="0" w:line="240" w:lineRule="auto"/>
      <w:outlineLvl w:val="3"/>
    </w:pPr>
    <w:rPr>
      <w:rFonts w:asciiTheme="majorHAnsi" w:eastAsiaTheme="majorEastAsia" w:hAnsiTheme="majorHAnsi" w:cstheme="majorBidi"/>
      <w:i/>
      <w:iCs/>
      <w:color w:val="833C0B" w:themeColor="accent2" w:themeShade="80"/>
      <w:szCs w:val="28"/>
    </w:rPr>
  </w:style>
  <w:style w:type="paragraph" w:styleId="5">
    <w:name w:val="heading 5"/>
    <w:basedOn w:val="a"/>
    <w:next w:val="a"/>
    <w:link w:val="50"/>
    <w:uiPriority w:val="9"/>
    <w:semiHidden/>
    <w:unhideWhenUsed/>
    <w:qFormat/>
    <w:rsid w:val="00C62717"/>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6">
    <w:name w:val="heading 6"/>
    <w:basedOn w:val="a"/>
    <w:next w:val="a"/>
    <w:link w:val="60"/>
    <w:uiPriority w:val="9"/>
    <w:semiHidden/>
    <w:unhideWhenUsed/>
    <w:qFormat/>
    <w:rsid w:val="00C62717"/>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7">
    <w:name w:val="heading 7"/>
    <w:basedOn w:val="a"/>
    <w:next w:val="a"/>
    <w:link w:val="70"/>
    <w:uiPriority w:val="9"/>
    <w:semiHidden/>
    <w:unhideWhenUsed/>
    <w:qFormat/>
    <w:rsid w:val="00C62717"/>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0"/>
    <w:uiPriority w:val="9"/>
    <w:semiHidden/>
    <w:unhideWhenUsed/>
    <w:qFormat/>
    <w:rsid w:val="00C62717"/>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0"/>
    <w:uiPriority w:val="9"/>
    <w:semiHidden/>
    <w:unhideWhenUsed/>
    <w:qFormat/>
    <w:rsid w:val="00C62717"/>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343B"/>
    <w:pPr>
      <w:ind w:left="720"/>
      <w:contextualSpacing/>
    </w:pPr>
  </w:style>
  <w:style w:type="character" w:styleId="a4">
    <w:name w:val="line number"/>
    <w:basedOn w:val="a0"/>
    <w:uiPriority w:val="99"/>
    <w:semiHidden/>
    <w:unhideWhenUsed/>
    <w:rsid w:val="006728B7"/>
  </w:style>
  <w:style w:type="paragraph" w:styleId="a5">
    <w:name w:val="header"/>
    <w:basedOn w:val="a"/>
    <w:link w:val="a6"/>
    <w:uiPriority w:val="99"/>
    <w:unhideWhenUsed/>
    <w:rsid w:val="006728B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728B7"/>
  </w:style>
  <w:style w:type="paragraph" w:styleId="a7">
    <w:name w:val="footer"/>
    <w:basedOn w:val="a"/>
    <w:link w:val="a8"/>
    <w:uiPriority w:val="99"/>
    <w:unhideWhenUsed/>
    <w:rsid w:val="006728B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728B7"/>
  </w:style>
  <w:style w:type="table" w:styleId="a9">
    <w:name w:val="Table Grid"/>
    <w:basedOn w:val="a1"/>
    <w:uiPriority w:val="39"/>
    <w:rsid w:val="00194A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1411C3"/>
    <w:rPr>
      <w:rFonts w:ascii="Times New Roman" w:eastAsiaTheme="majorEastAsia" w:hAnsi="Times New Roman" w:cstheme="majorBidi"/>
      <w:b/>
      <w:color w:val="262626" w:themeColor="text1" w:themeTint="D9"/>
      <w:sz w:val="40"/>
      <w:szCs w:val="40"/>
    </w:rPr>
  </w:style>
  <w:style w:type="character" w:customStyle="1" w:styleId="20">
    <w:name w:val="Заголовок 2 Знак"/>
    <w:basedOn w:val="a0"/>
    <w:link w:val="2"/>
    <w:uiPriority w:val="9"/>
    <w:rsid w:val="00C62717"/>
    <w:rPr>
      <w:rFonts w:asciiTheme="majorHAnsi" w:eastAsiaTheme="majorEastAsia" w:hAnsiTheme="majorHAnsi" w:cstheme="majorBidi"/>
      <w:color w:val="ED7D31" w:themeColor="accent2"/>
      <w:sz w:val="36"/>
      <w:szCs w:val="36"/>
    </w:rPr>
  </w:style>
  <w:style w:type="character" w:customStyle="1" w:styleId="30">
    <w:name w:val="Заголовок 3 Знак"/>
    <w:basedOn w:val="a0"/>
    <w:link w:val="3"/>
    <w:uiPriority w:val="9"/>
    <w:semiHidden/>
    <w:rsid w:val="00C62717"/>
    <w:rPr>
      <w:rFonts w:asciiTheme="majorHAnsi" w:eastAsiaTheme="majorEastAsia" w:hAnsiTheme="majorHAnsi" w:cstheme="majorBidi"/>
      <w:color w:val="C45911" w:themeColor="accent2" w:themeShade="BF"/>
      <w:sz w:val="32"/>
      <w:szCs w:val="32"/>
    </w:rPr>
  </w:style>
  <w:style w:type="character" w:customStyle="1" w:styleId="40">
    <w:name w:val="Заголовок 4 Знак"/>
    <w:basedOn w:val="a0"/>
    <w:link w:val="4"/>
    <w:uiPriority w:val="9"/>
    <w:semiHidden/>
    <w:rsid w:val="00C62717"/>
    <w:rPr>
      <w:rFonts w:asciiTheme="majorHAnsi" w:eastAsiaTheme="majorEastAsia" w:hAnsiTheme="majorHAnsi" w:cstheme="majorBidi"/>
      <w:i/>
      <w:iCs/>
      <w:color w:val="833C0B" w:themeColor="accent2" w:themeShade="80"/>
      <w:sz w:val="28"/>
      <w:szCs w:val="28"/>
    </w:rPr>
  </w:style>
  <w:style w:type="character" w:customStyle="1" w:styleId="50">
    <w:name w:val="Заголовок 5 Знак"/>
    <w:basedOn w:val="a0"/>
    <w:link w:val="5"/>
    <w:uiPriority w:val="9"/>
    <w:semiHidden/>
    <w:rsid w:val="00C62717"/>
    <w:rPr>
      <w:rFonts w:asciiTheme="majorHAnsi" w:eastAsiaTheme="majorEastAsia" w:hAnsiTheme="majorHAnsi" w:cstheme="majorBidi"/>
      <w:color w:val="C45911" w:themeColor="accent2" w:themeShade="BF"/>
      <w:sz w:val="24"/>
      <w:szCs w:val="24"/>
    </w:rPr>
  </w:style>
  <w:style w:type="character" w:customStyle="1" w:styleId="60">
    <w:name w:val="Заголовок 6 Знак"/>
    <w:basedOn w:val="a0"/>
    <w:link w:val="6"/>
    <w:uiPriority w:val="9"/>
    <w:semiHidden/>
    <w:rsid w:val="00C62717"/>
    <w:rPr>
      <w:rFonts w:asciiTheme="majorHAnsi" w:eastAsiaTheme="majorEastAsia" w:hAnsiTheme="majorHAnsi" w:cstheme="majorBidi"/>
      <w:i/>
      <w:iCs/>
      <w:color w:val="833C0B" w:themeColor="accent2" w:themeShade="80"/>
      <w:sz w:val="24"/>
      <w:szCs w:val="24"/>
    </w:rPr>
  </w:style>
  <w:style w:type="character" w:customStyle="1" w:styleId="70">
    <w:name w:val="Заголовок 7 Знак"/>
    <w:basedOn w:val="a0"/>
    <w:link w:val="7"/>
    <w:uiPriority w:val="9"/>
    <w:semiHidden/>
    <w:rsid w:val="00C62717"/>
    <w:rPr>
      <w:rFonts w:asciiTheme="majorHAnsi" w:eastAsiaTheme="majorEastAsia" w:hAnsiTheme="majorHAnsi" w:cstheme="majorBidi"/>
      <w:b/>
      <w:bCs/>
      <w:color w:val="833C0B" w:themeColor="accent2" w:themeShade="80"/>
      <w:sz w:val="22"/>
      <w:szCs w:val="22"/>
    </w:rPr>
  </w:style>
  <w:style w:type="character" w:customStyle="1" w:styleId="80">
    <w:name w:val="Заголовок 8 Знак"/>
    <w:basedOn w:val="a0"/>
    <w:link w:val="8"/>
    <w:uiPriority w:val="9"/>
    <w:semiHidden/>
    <w:rsid w:val="00C62717"/>
    <w:rPr>
      <w:rFonts w:asciiTheme="majorHAnsi" w:eastAsiaTheme="majorEastAsia" w:hAnsiTheme="majorHAnsi" w:cstheme="majorBidi"/>
      <w:color w:val="833C0B" w:themeColor="accent2" w:themeShade="80"/>
      <w:sz w:val="22"/>
      <w:szCs w:val="22"/>
    </w:rPr>
  </w:style>
  <w:style w:type="character" w:customStyle="1" w:styleId="90">
    <w:name w:val="Заголовок 9 Знак"/>
    <w:basedOn w:val="a0"/>
    <w:link w:val="9"/>
    <w:uiPriority w:val="9"/>
    <w:semiHidden/>
    <w:rsid w:val="00C62717"/>
    <w:rPr>
      <w:rFonts w:asciiTheme="majorHAnsi" w:eastAsiaTheme="majorEastAsia" w:hAnsiTheme="majorHAnsi" w:cstheme="majorBidi"/>
      <w:i/>
      <w:iCs/>
      <w:color w:val="833C0B" w:themeColor="accent2" w:themeShade="80"/>
      <w:sz w:val="22"/>
      <w:szCs w:val="22"/>
    </w:rPr>
  </w:style>
  <w:style w:type="paragraph" w:styleId="aa">
    <w:name w:val="caption"/>
    <w:basedOn w:val="a"/>
    <w:next w:val="a"/>
    <w:uiPriority w:val="35"/>
    <w:semiHidden/>
    <w:unhideWhenUsed/>
    <w:qFormat/>
    <w:rsid w:val="00C62717"/>
    <w:pPr>
      <w:spacing w:line="240" w:lineRule="auto"/>
    </w:pPr>
    <w:rPr>
      <w:b/>
      <w:bCs/>
      <w:color w:val="404040" w:themeColor="text1" w:themeTint="BF"/>
      <w:sz w:val="16"/>
      <w:szCs w:val="16"/>
    </w:rPr>
  </w:style>
  <w:style w:type="paragraph" w:styleId="ab">
    <w:name w:val="Title"/>
    <w:basedOn w:val="a"/>
    <w:next w:val="a"/>
    <w:link w:val="ac"/>
    <w:uiPriority w:val="10"/>
    <w:qFormat/>
    <w:rsid w:val="00C6271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ac">
    <w:name w:val="Название Знак"/>
    <w:basedOn w:val="a0"/>
    <w:link w:val="ab"/>
    <w:uiPriority w:val="10"/>
    <w:rsid w:val="00C62717"/>
    <w:rPr>
      <w:rFonts w:asciiTheme="majorHAnsi" w:eastAsiaTheme="majorEastAsia" w:hAnsiTheme="majorHAnsi" w:cstheme="majorBidi"/>
      <w:color w:val="262626" w:themeColor="text1" w:themeTint="D9"/>
      <w:sz w:val="96"/>
      <w:szCs w:val="96"/>
    </w:rPr>
  </w:style>
  <w:style w:type="paragraph" w:styleId="ad">
    <w:name w:val="Subtitle"/>
    <w:basedOn w:val="a"/>
    <w:next w:val="a"/>
    <w:link w:val="ae"/>
    <w:uiPriority w:val="11"/>
    <w:qFormat/>
    <w:rsid w:val="001411C3"/>
    <w:pPr>
      <w:numPr>
        <w:ilvl w:val="1"/>
      </w:numPr>
      <w:spacing w:after="240"/>
      <w:jc w:val="center"/>
    </w:pPr>
    <w:rPr>
      <w:caps/>
      <w:color w:val="404040" w:themeColor="text1" w:themeTint="BF"/>
      <w:spacing w:val="20"/>
      <w:szCs w:val="28"/>
    </w:rPr>
  </w:style>
  <w:style w:type="character" w:customStyle="1" w:styleId="ae">
    <w:name w:val="Подзаголовок Знак"/>
    <w:basedOn w:val="a0"/>
    <w:link w:val="ad"/>
    <w:uiPriority w:val="11"/>
    <w:rsid w:val="001411C3"/>
    <w:rPr>
      <w:rFonts w:ascii="Times New Roman" w:hAnsi="Times New Roman"/>
      <w:caps/>
      <w:color w:val="404040" w:themeColor="text1" w:themeTint="BF"/>
      <w:spacing w:val="20"/>
      <w:sz w:val="28"/>
      <w:szCs w:val="28"/>
    </w:rPr>
  </w:style>
  <w:style w:type="character" w:styleId="af">
    <w:name w:val="Strong"/>
    <w:basedOn w:val="a0"/>
    <w:uiPriority w:val="22"/>
    <w:qFormat/>
    <w:rsid w:val="00C62717"/>
    <w:rPr>
      <w:b/>
      <w:bCs/>
    </w:rPr>
  </w:style>
  <w:style w:type="character" w:styleId="af0">
    <w:name w:val="Emphasis"/>
    <w:basedOn w:val="a0"/>
    <w:uiPriority w:val="20"/>
    <w:qFormat/>
    <w:rsid w:val="00C62717"/>
    <w:rPr>
      <w:i/>
      <w:iCs/>
      <w:color w:val="000000" w:themeColor="text1"/>
    </w:rPr>
  </w:style>
  <w:style w:type="paragraph" w:styleId="af1">
    <w:name w:val="No Spacing"/>
    <w:uiPriority w:val="1"/>
    <w:qFormat/>
    <w:rsid w:val="00C62717"/>
    <w:pPr>
      <w:spacing w:after="0" w:line="240" w:lineRule="auto"/>
    </w:pPr>
  </w:style>
  <w:style w:type="paragraph" w:styleId="21">
    <w:name w:val="Quote"/>
    <w:basedOn w:val="a"/>
    <w:next w:val="a"/>
    <w:link w:val="22"/>
    <w:uiPriority w:val="29"/>
    <w:qFormat/>
    <w:rsid w:val="00C6271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22">
    <w:name w:val="Цитата 2 Знак"/>
    <w:basedOn w:val="a0"/>
    <w:link w:val="21"/>
    <w:uiPriority w:val="29"/>
    <w:rsid w:val="00C62717"/>
    <w:rPr>
      <w:rFonts w:asciiTheme="majorHAnsi" w:eastAsiaTheme="majorEastAsia" w:hAnsiTheme="majorHAnsi" w:cstheme="majorBidi"/>
      <w:color w:val="000000" w:themeColor="text1"/>
      <w:sz w:val="24"/>
      <w:szCs w:val="24"/>
    </w:rPr>
  </w:style>
  <w:style w:type="paragraph" w:styleId="af2">
    <w:name w:val="Intense Quote"/>
    <w:basedOn w:val="a"/>
    <w:next w:val="a"/>
    <w:link w:val="af3"/>
    <w:uiPriority w:val="30"/>
    <w:qFormat/>
    <w:rsid w:val="00C6271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af3">
    <w:name w:val="Выделенная цитата Знак"/>
    <w:basedOn w:val="a0"/>
    <w:link w:val="af2"/>
    <w:uiPriority w:val="30"/>
    <w:rsid w:val="00C62717"/>
    <w:rPr>
      <w:rFonts w:asciiTheme="majorHAnsi" w:eastAsiaTheme="majorEastAsia" w:hAnsiTheme="majorHAnsi" w:cstheme="majorBidi"/>
      <w:sz w:val="24"/>
      <w:szCs w:val="24"/>
    </w:rPr>
  </w:style>
  <w:style w:type="character" w:styleId="af4">
    <w:name w:val="Subtle Emphasis"/>
    <w:basedOn w:val="a0"/>
    <w:uiPriority w:val="19"/>
    <w:qFormat/>
    <w:rsid w:val="00C62717"/>
    <w:rPr>
      <w:i/>
      <w:iCs/>
      <w:color w:val="595959" w:themeColor="text1" w:themeTint="A6"/>
    </w:rPr>
  </w:style>
  <w:style w:type="character" w:styleId="af5">
    <w:name w:val="Intense Emphasis"/>
    <w:basedOn w:val="a0"/>
    <w:uiPriority w:val="21"/>
    <w:qFormat/>
    <w:rsid w:val="00C62717"/>
    <w:rPr>
      <w:b/>
      <w:bCs/>
      <w:i/>
      <w:iCs/>
      <w:caps w:val="0"/>
      <w:smallCaps w:val="0"/>
      <w:strike w:val="0"/>
      <w:dstrike w:val="0"/>
      <w:color w:val="ED7D31" w:themeColor="accent2"/>
    </w:rPr>
  </w:style>
  <w:style w:type="character" w:styleId="af6">
    <w:name w:val="Subtle Reference"/>
    <w:basedOn w:val="a0"/>
    <w:uiPriority w:val="31"/>
    <w:qFormat/>
    <w:rsid w:val="00C62717"/>
    <w:rPr>
      <w:caps w:val="0"/>
      <w:smallCaps/>
      <w:color w:val="404040" w:themeColor="text1" w:themeTint="BF"/>
      <w:spacing w:val="0"/>
      <w:u w:val="single" w:color="7F7F7F" w:themeColor="text1" w:themeTint="80"/>
    </w:rPr>
  </w:style>
  <w:style w:type="character" w:styleId="af7">
    <w:name w:val="Intense Reference"/>
    <w:basedOn w:val="a0"/>
    <w:uiPriority w:val="32"/>
    <w:qFormat/>
    <w:rsid w:val="00C62717"/>
    <w:rPr>
      <w:b/>
      <w:bCs/>
      <w:caps w:val="0"/>
      <w:smallCaps/>
      <w:color w:val="auto"/>
      <w:spacing w:val="0"/>
      <w:u w:val="single"/>
    </w:rPr>
  </w:style>
  <w:style w:type="character" w:styleId="af8">
    <w:name w:val="Book Title"/>
    <w:basedOn w:val="a0"/>
    <w:uiPriority w:val="33"/>
    <w:qFormat/>
    <w:rsid w:val="00C62717"/>
    <w:rPr>
      <w:b/>
      <w:bCs/>
      <w:caps w:val="0"/>
      <w:smallCaps/>
      <w:spacing w:val="0"/>
    </w:rPr>
  </w:style>
  <w:style w:type="paragraph" w:styleId="af9">
    <w:name w:val="TOC Heading"/>
    <w:basedOn w:val="1"/>
    <w:next w:val="a"/>
    <w:uiPriority w:val="39"/>
    <w:unhideWhenUsed/>
    <w:qFormat/>
    <w:rsid w:val="00C62717"/>
    <w:pPr>
      <w:outlineLvl w:val="9"/>
    </w:pPr>
  </w:style>
  <w:style w:type="paragraph" w:styleId="23">
    <w:name w:val="toc 2"/>
    <w:basedOn w:val="a"/>
    <w:next w:val="a"/>
    <w:autoRedefine/>
    <w:uiPriority w:val="39"/>
    <w:unhideWhenUsed/>
    <w:rsid w:val="00C62717"/>
    <w:pPr>
      <w:spacing w:after="100" w:line="259" w:lineRule="auto"/>
      <w:ind w:left="220"/>
    </w:pPr>
    <w:rPr>
      <w:rFonts w:cs="Times New Roman"/>
      <w:sz w:val="22"/>
      <w:szCs w:val="22"/>
      <w:lang w:eastAsia="ru-RU"/>
    </w:rPr>
  </w:style>
  <w:style w:type="paragraph" w:styleId="11">
    <w:name w:val="toc 1"/>
    <w:basedOn w:val="a"/>
    <w:next w:val="a"/>
    <w:autoRedefine/>
    <w:uiPriority w:val="39"/>
    <w:unhideWhenUsed/>
    <w:rsid w:val="003D25C7"/>
    <w:pPr>
      <w:tabs>
        <w:tab w:val="right" w:leader="dot" w:pos="7642"/>
      </w:tabs>
      <w:spacing w:after="100" w:line="259" w:lineRule="auto"/>
    </w:pPr>
    <w:rPr>
      <w:rFonts w:cs="Times New Roman"/>
      <w:iCs/>
      <w:noProof/>
      <w:sz w:val="36"/>
      <w:szCs w:val="36"/>
      <w:lang w:eastAsia="ru-RU"/>
    </w:rPr>
  </w:style>
  <w:style w:type="paragraph" w:styleId="31">
    <w:name w:val="toc 3"/>
    <w:basedOn w:val="a"/>
    <w:next w:val="a"/>
    <w:autoRedefine/>
    <w:uiPriority w:val="39"/>
    <w:unhideWhenUsed/>
    <w:rsid w:val="00C62717"/>
    <w:pPr>
      <w:spacing w:after="100" w:line="259" w:lineRule="auto"/>
      <w:ind w:left="440"/>
    </w:pPr>
    <w:rPr>
      <w:rFonts w:cs="Times New Roman"/>
      <w:sz w:val="22"/>
      <w:szCs w:val="22"/>
      <w:lang w:eastAsia="ru-RU"/>
    </w:rPr>
  </w:style>
  <w:style w:type="paragraph" w:styleId="afa">
    <w:name w:val="footnote text"/>
    <w:basedOn w:val="a"/>
    <w:link w:val="afb"/>
    <w:uiPriority w:val="99"/>
    <w:semiHidden/>
    <w:unhideWhenUsed/>
    <w:rsid w:val="00A12D22"/>
    <w:pPr>
      <w:spacing w:after="0" w:line="240" w:lineRule="auto"/>
    </w:pPr>
    <w:rPr>
      <w:sz w:val="20"/>
      <w:szCs w:val="20"/>
    </w:rPr>
  </w:style>
  <w:style w:type="character" w:customStyle="1" w:styleId="afb">
    <w:name w:val="Текст сноски Знак"/>
    <w:basedOn w:val="a0"/>
    <w:link w:val="afa"/>
    <w:uiPriority w:val="99"/>
    <w:semiHidden/>
    <w:rsid w:val="00A12D22"/>
    <w:rPr>
      <w:sz w:val="20"/>
      <w:szCs w:val="20"/>
    </w:rPr>
  </w:style>
  <w:style w:type="character" w:styleId="afc">
    <w:name w:val="footnote reference"/>
    <w:basedOn w:val="a0"/>
    <w:uiPriority w:val="99"/>
    <w:semiHidden/>
    <w:unhideWhenUsed/>
    <w:rsid w:val="00A12D22"/>
    <w:rPr>
      <w:vertAlign w:val="superscript"/>
    </w:rPr>
  </w:style>
  <w:style w:type="character" w:styleId="afd">
    <w:name w:val="Hyperlink"/>
    <w:basedOn w:val="a0"/>
    <w:uiPriority w:val="99"/>
    <w:unhideWhenUsed/>
    <w:rsid w:val="00A12D22"/>
    <w:rPr>
      <w:color w:val="0563C1" w:themeColor="hyperlink"/>
      <w:u w:val="single"/>
    </w:rPr>
  </w:style>
  <w:style w:type="character" w:styleId="afe">
    <w:name w:val="annotation reference"/>
    <w:basedOn w:val="a0"/>
    <w:uiPriority w:val="99"/>
    <w:semiHidden/>
    <w:unhideWhenUsed/>
    <w:rsid w:val="00AA0D4E"/>
    <w:rPr>
      <w:sz w:val="16"/>
      <w:szCs w:val="16"/>
    </w:rPr>
  </w:style>
  <w:style w:type="paragraph" w:styleId="aff">
    <w:name w:val="annotation text"/>
    <w:basedOn w:val="a"/>
    <w:link w:val="aff0"/>
    <w:uiPriority w:val="99"/>
    <w:semiHidden/>
    <w:unhideWhenUsed/>
    <w:rsid w:val="00AA0D4E"/>
    <w:pPr>
      <w:spacing w:line="240" w:lineRule="auto"/>
    </w:pPr>
    <w:rPr>
      <w:sz w:val="20"/>
      <w:szCs w:val="20"/>
    </w:rPr>
  </w:style>
  <w:style w:type="character" w:customStyle="1" w:styleId="aff0">
    <w:name w:val="Текст примечания Знак"/>
    <w:basedOn w:val="a0"/>
    <w:link w:val="aff"/>
    <w:uiPriority w:val="99"/>
    <w:semiHidden/>
    <w:rsid w:val="00AA0D4E"/>
    <w:rPr>
      <w:sz w:val="20"/>
      <w:szCs w:val="20"/>
    </w:rPr>
  </w:style>
  <w:style w:type="paragraph" w:styleId="aff1">
    <w:name w:val="annotation subject"/>
    <w:basedOn w:val="aff"/>
    <w:next w:val="aff"/>
    <w:link w:val="aff2"/>
    <w:uiPriority w:val="99"/>
    <w:semiHidden/>
    <w:unhideWhenUsed/>
    <w:rsid w:val="00AA0D4E"/>
    <w:rPr>
      <w:b/>
      <w:bCs/>
    </w:rPr>
  </w:style>
  <w:style w:type="character" w:customStyle="1" w:styleId="aff2">
    <w:name w:val="Тема примечания Знак"/>
    <w:basedOn w:val="aff0"/>
    <w:link w:val="aff1"/>
    <w:uiPriority w:val="99"/>
    <w:semiHidden/>
    <w:rsid w:val="00AA0D4E"/>
    <w:rPr>
      <w:b/>
      <w:bCs/>
      <w:sz w:val="20"/>
      <w:szCs w:val="20"/>
    </w:rPr>
  </w:style>
  <w:style w:type="paragraph" w:styleId="aff3">
    <w:name w:val="Balloon Text"/>
    <w:basedOn w:val="a"/>
    <w:link w:val="aff4"/>
    <w:uiPriority w:val="99"/>
    <w:semiHidden/>
    <w:unhideWhenUsed/>
    <w:rsid w:val="00AA0D4E"/>
    <w:pPr>
      <w:spacing w:after="0" w:line="240" w:lineRule="auto"/>
    </w:pPr>
    <w:rPr>
      <w:rFonts w:ascii="Segoe UI" w:hAnsi="Segoe UI" w:cs="Segoe UI"/>
      <w:sz w:val="18"/>
      <w:szCs w:val="18"/>
    </w:rPr>
  </w:style>
  <w:style w:type="character" w:customStyle="1" w:styleId="aff4">
    <w:name w:val="Текст выноски Знак"/>
    <w:basedOn w:val="a0"/>
    <w:link w:val="aff3"/>
    <w:uiPriority w:val="99"/>
    <w:semiHidden/>
    <w:rsid w:val="00AA0D4E"/>
    <w:rPr>
      <w:rFonts w:ascii="Segoe UI" w:hAnsi="Segoe UI" w:cs="Segoe UI"/>
      <w:sz w:val="18"/>
      <w:szCs w:val="18"/>
    </w:rPr>
  </w:style>
  <w:style w:type="paragraph" w:styleId="aff5">
    <w:name w:val="Normal (Web)"/>
    <w:basedOn w:val="a"/>
    <w:uiPriority w:val="99"/>
    <w:unhideWhenUsed/>
    <w:rsid w:val="00DC793A"/>
    <w:pPr>
      <w:spacing w:before="100" w:beforeAutospacing="1" w:after="100" w:afterAutospacing="1" w:line="240" w:lineRule="auto"/>
    </w:pPr>
    <w:rPr>
      <w:rFonts w:eastAsia="Times New Roman" w:cs="Times New Roman"/>
      <w:sz w:val="24"/>
      <w:szCs w:val="24"/>
      <w:lang w:eastAsia="ru-RU"/>
    </w:rPr>
  </w:style>
  <w:style w:type="character" w:styleId="aff6">
    <w:name w:val="FollowedHyperlink"/>
    <w:basedOn w:val="a0"/>
    <w:uiPriority w:val="99"/>
    <w:semiHidden/>
    <w:unhideWhenUsed/>
    <w:rsid w:val="000F49CA"/>
    <w:rPr>
      <w:color w:val="954F72" w:themeColor="followedHyperlink"/>
      <w:u w:val="single"/>
    </w:rPr>
  </w:style>
  <w:style w:type="paragraph" w:styleId="aff7">
    <w:name w:val="Bibliography"/>
    <w:basedOn w:val="a"/>
    <w:next w:val="a"/>
    <w:uiPriority w:val="37"/>
    <w:unhideWhenUsed/>
    <w:rsid w:val="002E688C"/>
  </w:style>
  <w:style w:type="character" w:styleId="aff8">
    <w:name w:val="Placeholder Text"/>
    <w:basedOn w:val="a0"/>
    <w:uiPriority w:val="99"/>
    <w:semiHidden/>
    <w:rsid w:val="00E87D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78506">
      <w:bodyDiv w:val="1"/>
      <w:marLeft w:val="0"/>
      <w:marRight w:val="0"/>
      <w:marTop w:val="0"/>
      <w:marBottom w:val="0"/>
      <w:divBdr>
        <w:top w:val="none" w:sz="0" w:space="0" w:color="auto"/>
        <w:left w:val="none" w:sz="0" w:space="0" w:color="auto"/>
        <w:bottom w:val="none" w:sz="0" w:space="0" w:color="auto"/>
        <w:right w:val="none" w:sz="0" w:space="0" w:color="auto"/>
      </w:divBdr>
    </w:div>
    <w:div w:id="181091924">
      <w:bodyDiv w:val="1"/>
      <w:marLeft w:val="0"/>
      <w:marRight w:val="0"/>
      <w:marTop w:val="0"/>
      <w:marBottom w:val="0"/>
      <w:divBdr>
        <w:top w:val="none" w:sz="0" w:space="0" w:color="auto"/>
        <w:left w:val="none" w:sz="0" w:space="0" w:color="auto"/>
        <w:bottom w:val="none" w:sz="0" w:space="0" w:color="auto"/>
        <w:right w:val="none" w:sz="0" w:space="0" w:color="auto"/>
      </w:divBdr>
    </w:div>
    <w:div w:id="237713317">
      <w:bodyDiv w:val="1"/>
      <w:marLeft w:val="0"/>
      <w:marRight w:val="0"/>
      <w:marTop w:val="0"/>
      <w:marBottom w:val="0"/>
      <w:divBdr>
        <w:top w:val="none" w:sz="0" w:space="0" w:color="auto"/>
        <w:left w:val="none" w:sz="0" w:space="0" w:color="auto"/>
        <w:bottom w:val="none" w:sz="0" w:space="0" w:color="auto"/>
        <w:right w:val="none" w:sz="0" w:space="0" w:color="auto"/>
      </w:divBdr>
    </w:div>
    <w:div w:id="268245262">
      <w:bodyDiv w:val="1"/>
      <w:marLeft w:val="0"/>
      <w:marRight w:val="0"/>
      <w:marTop w:val="0"/>
      <w:marBottom w:val="0"/>
      <w:divBdr>
        <w:top w:val="none" w:sz="0" w:space="0" w:color="auto"/>
        <w:left w:val="none" w:sz="0" w:space="0" w:color="auto"/>
        <w:bottom w:val="none" w:sz="0" w:space="0" w:color="auto"/>
        <w:right w:val="none" w:sz="0" w:space="0" w:color="auto"/>
      </w:divBdr>
    </w:div>
    <w:div w:id="446580665">
      <w:bodyDiv w:val="1"/>
      <w:marLeft w:val="0"/>
      <w:marRight w:val="0"/>
      <w:marTop w:val="0"/>
      <w:marBottom w:val="0"/>
      <w:divBdr>
        <w:top w:val="none" w:sz="0" w:space="0" w:color="auto"/>
        <w:left w:val="none" w:sz="0" w:space="0" w:color="auto"/>
        <w:bottom w:val="none" w:sz="0" w:space="0" w:color="auto"/>
        <w:right w:val="none" w:sz="0" w:space="0" w:color="auto"/>
      </w:divBdr>
    </w:div>
    <w:div w:id="475992898">
      <w:bodyDiv w:val="1"/>
      <w:marLeft w:val="0"/>
      <w:marRight w:val="0"/>
      <w:marTop w:val="0"/>
      <w:marBottom w:val="0"/>
      <w:divBdr>
        <w:top w:val="none" w:sz="0" w:space="0" w:color="auto"/>
        <w:left w:val="none" w:sz="0" w:space="0" w:color="auto"/>
        <w:bottom w:val="none" w:sz="0" w:space="0" w:color="auto"/>
        <w:right w:val="none" w:sz="0" w:space="0" w:color="auto"/>
      </w:divBdr>
      <w:divsChild>
        <w:div w:id="791899301">
          <w:marLeft w:val="0"/>
          <w:marRight w:val="0"/>
          <w:marTop w:val="0"/>
          <w:marBottom w:val="0"/>
          <w:divBdr>
            <w:top w:val="none" w:sz="0" w:space="0" w:color="auto"/>
            <w:left w:val="none" w:sz="0" w:space="0" w:color="auto"/>
            <w:bottom w:val="none" w:sz="0" w:space="0" w:color="auto"/>
            <w:right w:val="none" w:sz="0" w:space="0" w:color="auto"/>
          </w:divBdr>
        </w:div>
      </w:divsChild>
    </w:div>
    <w:div w:id="642388649">
      <w:bodyDiv w:val="1"/>
      <w:marLeft w:val="0"/>
      <w:marRight w:val="0"/>
      <w:marTop w:val="0"/>
      <w:marBottom w:val="0"/>
      <w:divBdr>
        <w:top w:val="none" w:sz="0" w:space="0" w:color="auto"/>
        <w:left w:val="none" w:sz="0" w:space="0" w:color="auto"/>
        <w:bottom w:val="none" w:sz="0" w:space="0" w:color="auto"/>
        <w:right w:val="none" w:sz="0" w:space="0" w:color="auto"/>
      </w:divBdr>
    </w:div>
    <w:div w:id="685444724">
      <w:bodyDiv w:val="1"/>
      <w:marLeft w:val="0"/>
      <w:marRight w:val="0"/>
      <w:marTop w:val="0"/>
      <w:marBottom w:val="0"/>
      <w:divBdr>
        <w:top w:val="none" w:sz="0" w:space="0" w:color="auto"/>
        <w:left w:val="none" w:sz="0" w:space="0" w:color="auto"/>
        <w:bottom w:val="none" w:sz="0" w:space="0" w:color="auto"/>
        <w:right w:val="none" w:sz="0" w:space="0" w:color="auto"/>
      </w:divBdr>
      <w:divsChild>
        <w:div w:id="486751192">
          <w:marLeft w:val="0"/>
          <w:marRight w:val="0"/>
          <w:marTop w:val="0"/>
          <w:marBottom w:val="0"/>
          <w:divBdr>
            <w:top w:val="none" w:sz="0" w:space="0" w:color="auto"/>
            <w:left w:val="none" w:sz="0" w:space="0" w:color="auto"/>
            <w:bottom w:val="none" w:sz="0" w:space="0" w:color="auto"/>
            <w:right w:val="none" w:sz="0" w:space="0" w:color="auto"/>
          </w:divBdr>
        </w:div>
        <w:div w:id="848522098">
          <w:marLeft w:val="0"/>
          <w:marRight w:val="0"/>
          <w:marTop w:val="0"/>
          <w:marBottom w:val="0"/>
          <w:divBdr>
            <w:top w:val="none" w:sz="0" w:space="0" w:color="auto"/>
            <w:left w:val="none" w:sz="0" w:space="0" w:color="auto"/>
            <w:bottom w:val="none" w:sz="0" w:space="0" w:color="auto"/>
            <w:right w:val="none" w:sz="0" w:space="0" w:color="auto"/>
          </w:divBdr>
        </w:div>
      </w:divsChild>
    </w:div>
    <w:div w:id="736128479">
      <w:bodyDiv w:val="1"/>
      <w:marLeft w:val="0"/>
      <w:marRight w:val="0"/>
      <w:marTop w:val="0"/>
      <w:marBottom w:val="0"/>
      <w:divBdr>
        <w:top w:val="none" w:sz="0" w:space="0" w:color="auto"/>
        <w:left w:val="none" w:sz="0" w:space="0" w:color="auto"/>
        <w:bottom w:val="none" w:sz="0" w:space="0" w:color="auto"/>
        <w:right w:val="none" w:sz="0" w:space="0" w:color="auto"/>
      </w:divBdr>
    </w:div>
    <w:div w:id="774904636">
      <w:bodyDiv w:val="1"/>
      <w:marLeft w:val="0"/>
      <w:marRight w:val="0"/>
      <w:marTop w:val="0"/>
      <w:marBottom w:val="0"/>
      <w:divBdr>
        <w:top w:val="none" w:sz="0" w:space="0" w:color="auto"/>
        <w:left w:val="none" w:sz="0" w:space="0" w:color="auto"/>
        <w:bottom w:val="none" w:sz="0" w:space="0" w:color="auto"/>
        <w:right w:val="none" w:sz="0" w:space="0" w:color="auto"/>
      </w:divBdr>
    </w:div>
    <w:div w:id="797840425">
      <w:bodyDiv w:val="1"/>
      <w:marLeft w:val="0"/>
      <w:marRight w:val="0"/>
      <w:marTop w:val="0"/>
      <w:marBottom w:val="0"/>
      <w:divBdr>
        <w:top w:val="none" w:sz="0" w:space="0" w:color="auto"/>
        <w:left w:val="none" w:sz="0" w:space="0" w:color="auto"/>
        <w:bottom w:val="none" w:sz="0" w:space="0" w:color="auto"/>
        <w:right w:val="none" w:sz="0" w:space="0" w:color="auto"/>
      </w:divBdr>
    </w:div>
    <w:div w:id="810832347">
      <w:bodyDiv w:val="1"/>
      <w:marLeft w:val="0"/>
      <w:marRight w:val="0"/>
      <w:marTop w:val="0"/>
      <w:marBottom w:val="0"/>
      <w:divBdr>
        <w:top w:val="none" w:sz="0" w:space="0" w:color="auto"/>
        <w:left w:val="none" w:sz="0" w:space="0" w:color="auto"/>
        <w:bottom w:val="none" w:sz="0" w:space="0" w:color="auto"/>
        <w:right w:val="none" w:sz="0" w:space="0" w:color="auto"/>
      </w:divBdr>
    </w:div>
    <w:div w:id="865143350">
      <w:bodyDiv w:val="1"/>
      <w:marLeft w:val="0"/>
      <w:marRight w:val="0"/>
      <w:marTop w:val="0"/>
      <w:marBottom w:val="0"/>
      <w:divBdr>
        <w:top w:val="none" w:sz="0" w:space="0" w:color="auto"/>
        <w:left w:val="none" w:sz="0" w:space="0" w:color="auto"/>
        <w:bottom w:val="none" w:sz="0" w:space="0" w:color="auto"/>
        <w:right w:val="none" w:sz="0" w:space="0" w:color="auto"/>
      </w:divBdr>
    </w:div>
    <w:div w:id="963147605">
      <w:bodyDiv w:val="1"/>
      <w:marLeft w:val="0"/>
      <w:marRight w:val="0"/>
      <w:marTop w:val="0"/>
      <w:marBottom w:val="0"/>
      <w:divBdr>
        <w:top w:val="none" w:sz="0" w:space="0" w:color="auto"/>
        <w:left w:val="none" w:sz="0" w:space="0" w:color="auto"/>
        <w:bottom w:val="none" w:sz="0" w:space="0" w:color="auto"/>
        <w:right w:val="none" w:sz="0" w:space="0" w:color="auto"/>
      </w:divBdr>
    </w:div>
    <w:div w:id="968709918">
      <w:bodyDiv w:val="1"/>
      <w:marLeft w:val="0"/>
      <w:marRight w:val="0"/>
      <w:marTop w:val="0"/>
      <w:marBottom w:val="0"/>
      <w:divBdr>
        <w:top w:val="none" w:sz="0" w:space="0" w:color="auto"/>
        <w:left w:val="none" w:sz="0" w:space="0" w:color="auto"/>
        <w:bottom w:val="none" w:sz="0" w:space="0" w:color="auto"/>
        <w:right w:val="none" w:sz="0" w:space="0" w:color="auto"/>
      </w:divBdr>
    </w:div>
    <w:div w:id="1031882816">
      <w:bodyDiv w:val="1"/>
      <w:marLeft w:val="0"/>
      <w:marRight w:val="0"/>
      <w:marTop w:val="0"/>
      <w:marBottom w:val="0"/>
      <w:divBdr>
        <w:top w:val="none" w:sz="0" w:space="0" w:color="auto"/>
        <w:left w:val="none" w:sz="0" w:space="0" w:color="auto"/>
        <w:bottom w:val="none" w:sz="0" w:space="0" w:color="auto"/>
        <w:right w:val="none" w:sz="0" w:space="0" w:color="auto"/>
      </w:divBdr>
    </w:div>
    <w:div w:id="1081681878">
      <w:bodyDiv w:val="1"/>
      <w:marLeft w:val="0"/>
      <w:marRight w:val="0"/>
      <w:marTop w:val="0"/>
      <w:marBottom w:val="0"/>
      <w:divBdr>
        <w:top w:val="none" w:sz="0" w:space="0" w:color="auto"/>
        <w:left w:val="none" w:sz="0" w:space="0" w:color="auto"/>
        <w:bottom w:val="none" w:sz="0" w:space="0" w:color="auto"/>
        <w:right w:val="none" w:sz="0" w:space="0" w:color="auto"/>
      </w:divBdr>
    </w:div>
    <w:div w:id="1107038813">
      <w:bodyDiv w:val="1"/>
      <w:marLeft w:val="0"/>
      <w:marRight w:val="0"/>
      <w:marTop w:val="0"/>
      <w:marBottom w:val="0"/>
      <w:divBdr>
        <w:top w:val="none" w:sz="0" w:space="0" w:color="auto"/>
        <w:left w:val="none" w:sz="0" w:space="0" w:color="auto"/>
        <w:bottom w:val="none" w:sz="0" w:space="0" w:color="auto"/>
        <w:right w:val="none" w:sz="0" w:space="0" w:color="auto"/>
      </w:divBdr>
    </w:div>
    <w:div w:id="1126773125">
      <w:bodyDiv w:val="1"/>
      <w:marLeft w:val="0"/>
      <w:marRight w:val="0"/>
      <w:marTop w:val="0"/>
      <w:marBottom w:val="0"/>
      <w:divBdr>
        <w:top w:val="none" w:sz="0" w:space="0" w:color="auto"/>
        <w:left w:val="none" w:sz="0" w:space="0" w:color="auto"/>
        <w:bottom w:val="none" w:sz="0" w:space="0" w:color="auto"/>
        <w:right w:val="none" w:sz="0" w:space="0" w:color="auto"/>
      </w:divBdr>
    </w:div>
    <w:div w:id="1261378077">
      <w:bodyDiv w:val="1"/>
      <w:marLeft w:val="0"/>
      <w:marRight w:val="0"/>
      <w:marTop w:val="0"/>
      <w:marBottom w:val="0"/>
      <w:divBdr>
        <w:top w:val="none" w:sz="0" w:space="0" w:color="auto"/>
        <w:left w:val="none" w:sz="0" w:space="0" w:color="auto"/>
        <w:bottom w:val="none" w:sz="0" w:space="0" w:color="auto"/>
        <w:right w:val="none" w:sz="0" w:space="0" w:color="auto"/>
      </w:divBdr>
    </w:div>
    <w:div w:id="1275097831">
      <w:bodyDiv w:val="1"/>
      <w:marLeft w:val="0"/>
      <w:marRight w:val="0"/>
      <w:marTop w:val="0"/>
      <w:marBottom w:val="0"/>
      <w:divBdr>
        <w:top w:val="none" w:sz="0" w:space="0" w:color="auto"/>
        <w:left w:val="none" w:sz="0" w:space="0" w:color="auto"/>
        <w:bottom w:val="none" w:sz="0" w:space="0" w:color="auto"/>
        <w:right w:val="none" w:sz="0" w:space="0" w:color="auto"/>
      </w:divBdr>
    </w:div>
    <w:div w:id="1308054040">
      <w:bodyDiv w:val="1"/>
      <w:marLeft w:val="0"/>
      <w:marRight w:val="0"/>
      <w:marTop w:val="0"/>
      <w:marBottom w:val="0"/>
      <w:divBdr>
        <w:top w:val="none" w:sz="0" w:space="0" w:color="auto"/>
        <w:left w:val="none" w:sz="0" w:space="0" w:color="auto"/>
        <w:bottom w:val="none" w:sz="0" w:space="0" w:color="auto"/>
        <w:right w:val="none" w:sz="0" w:space="0" w:color="auto"/>
      </w:divBdr>
    </w:div>
    <w:div w:id="1313674645">
      <w:bodyDiv w:val="1"/>
      <w:marLeft w:val="0"/>
      <w:marRight w:val="0"/>
      <w:marTop w:val="0"/>
      <w:marBottom w:val="0"/>
      <w:divBdr>
        <w:top w:val="none" w:sz="0" w:space="0" w:color="auto"/>
        <w:left w:val="none" w:sz="0" w:space="0" w:color="auto"/>
        <w:bottom w:val="none" w:sz="0" w:space="0" w:color="auto"/>
        <w:right w:val="none" w:sz="0" w:space="0" w:color="auto"/>
      </w:divBdr>
    </w:div>
    <w:div w:id="1373654944">
      <w:bodyDiv w:val="1"/>
      <w:marLeft w:val="0"/>
      <w:marRight w:val="0"/>
      <w:marTop w:val="0"/>
      <w:marBottom w:val="0"/>
      <w:divBdr>
        <w:top w:val="none" w:sz="0" w:space="0" w:color="auto"/>
        <w:left w:val="none" w:sz="0" w:space="0" w:color="auto"/>
        <w:bottom w:val="none" w:sz="0" w:space="0" w:color="auto"/>
        <w:right w:val="none" w:sz="0" w:space="0" w:color="auto"/>
      </w:divBdr>
    </w:div>
    <w:div w:id="1476680494">
      <w:bodyDiv w:val="1"/>
      <w:marLeft w:val="0"/>
      <w:marRight w:val="0"/>
      <w:marTop w:val="0"/>
      <w:marBottom w:val="0"/>
      <w:divBdr>
        <w:top w:val="none" w:sz="0" w:space="0" w:color="auto"/>
        <w:left w:val="none" w:sz="0" w:space="0" w:color="auto"/>
        <w:bottom w:val="none" w:sz="0" w:space="0" w:color="auto"/>
        <w:right w:val="none" w:sz="0" w:space="0" w:color="auto"/>
      </w:divBdr>
    </w:div>
    <w:div w:id="1491293516">
      <w:bodyDiv w:val="1"/>
      <w:marLeft w:val="0"/>
      <w:marRight w:val="0"/>
      <w:marTop w:val="0"/>
      <w:marBottom w:val="0"/>
      <w:divBdr>
        <w:top w:val="none" w:sz="0" w:space="0" w:color="auto"/>
        <w:left w:val="none" w:sz="0" w:space="0" w:color="auto"/>
        <w:bottom w:val="none" w:sz="0" w:space="0" w:color="auto"/>
        <w:right w:val="none" w:sz="0" w:space="0" w:color="auto"/>
      </w:divBdr>
    </w:div>
    <w:div w:id="1584292099">
      <w:bodyDiv w:val="1"/>
      <w:marLeft w:val="0"/>
      <w:marRight w:val="0"/>
      <w:marTop w:val="0"/>
      <w:marBottom w:val="0"/>
      <w:divBdr>
        <w:top w:val="none" w:sz="0" w:space="0" w:color="auto"/>
        <w:left w:val="none" w:sz="0" w:space="0" w:color="auto"/>
        <w:bottom w:val="none" w:sz="0" w:space="0" w:color="auto"/>
        <w:right w:val="none" w:sz="0" w:space="0" w:color="auto"/>
      </w:divBdr>
    </w:div>
    <w:div w:id="1607691298">
      <w:bodyDiv w:val="1"/>
      <w:marLeft w:val="0"/>
      <w:marRight w:val="0"/>
      <w:marTop w:val="0"/>
      <w:marBottom w:val="0"/>
      <w:divBdr>
        <w:top w:val="none" w:sz="0" w:space="0" w:color="auto"/>
        <w:left w:val="none" w:sz="0" w:space="0" w:color="auto"/>
        <w:bottom w:val="none" w:sz="0" w:space="0" w:color="auto"/>
        <w:right w:val="none" w:sz="0" w:space="0" w:color="auto"/>
      </w:divBdr>
    </w:div>
    <w:div w:id="1704818508">
      <w:bodyDiv w:val="1"/>
      <w:marLeft w:val="0"/>
      <w:marRight w:val="0"/>
      <w:marTop w:val="0"/>
      <w:marBottom w:val="0"/>
      <w:divBdr>
        <w:top w:val="none" w:sz="0" w:space="0" w:color="auto"/>
        <w:left w:val="none" w:sz="0" w:space="0" w:color="auto"/>
        <w:bottom w:val="none" w:sz="0" w:space="0" w:color="auto"/>
        <w:right w:val="none" w:sz="0" w:space="0" w:color="auto"/>
      </w:divBdr>
    </w:div>
    <w:div w:id="1771974495">
      <w:bodyDiv w:val="1"/>
      <w:marLeft w:val="0"/>
      <w:marRight w:val="0"/>
      <w:marTop w:val="0"/>
      <w:marBottom w:val="0"/>
      <w:divBdr>
        <w:top w:val="none" w:sz="0" w:space="0" w:color="auto"/>
        <w:left w:val="none" w:sz="0" w:space="0" w:color="auto"/>
        <w:bottom w:val="none" w:sz="0" w:space="0" w:color="auto"/>
        <w:right w:val="none" w:sz="0" w:space="0" w:color="auto"/>
      </w:divBdr>
    </w:div>
    <w:div w:id="1779064164">
      <w:bodyDiv w:val="1"/>
      <w:marLeft w:val="0"/>
      <w:marRight w:val="0"/>
      <w:marTop w:val="0"/>
      <w:marBottom w:val="0"/>
      <w:divBdr>
        <w:top w:val="none" w:sz="0" w:space="0" w:color="auto"/>
        <w:left w:val="none" w:sz="0" w:space="0" w:color="auto"/>
        <w:bottom w:val="none" w:sz="0" w:space="0" w:color="auto"/>
        <w:right w:val="none" w:sz="0" w:space="0" w:color="auto"/>
      </w:divBdr>
    </w:div>
    <w:div w:id="2028099357">
      <w:bodyDiv w:val="1"/>
      <w:marLeft w:val="0"/>
      <w:marRight w:val="0"/>
      <w:marTop w:val="0"/>
      <w:marBottom w:val="0"/>
      <w:divBdr>
        <w:top w:val="none" w:sz="0" w:space="0" w:color="auto"/>
        <w:left w:val="none" w:sz="0" w:space="0" w:color="auto"/>
        <w:bottom w:val="none" w:sz="0" w:space="0" w:color="auto"/>
        <w:right w:val="none" w:sz="0" w:space="0" w:color="auto"/>
      </w:divBdr>
    </w:div>
    <w:div w:id="2081631279">
      <w:bodyDiv w:val="1"/>
      <w:marLeft w:val="0"/>
      <w:marRight w:val="0"/>
      <w:marTop w:val="0"/>
      <w:marBottom w:val="0"/>
      <w:divBdr>
        <w:top w:val="none" w:sz="0" w:space="0" w:color="auto"/>
        <w:left w:val="none" w:sz="0" w:space="0" w:color="auto"/>
        <w:bottom w:val="none" w:sz="0" w:space="0" w:color="auto"/>
        <w:right w:val="none" w:sz="0" w:space="0" w:color="auto"/>
      </w:divBdr>
    </w:div>
    <w:div w:id="211848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desmos.com/calculator"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nickolay.info/study/methods/01.html" TargetMode="Externa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bpascal.ru/download/desc/319.php"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Вну21</b:Tag>
    <b:SourceType>ElectronicSource</b:SourceType>
    <b:Guid>{7F768121-7D02-4649-81FC-459FF0179B95}</b:Guid>
    <b:Title>Внутри материнской платы: анализ технологий, лежащих в основе компонентов</b:Title>
    <b:YearAccessed>2021</b:YearAccessed>
    <b:MonthAccessed>11</b:MonthAccessed>
    <b:DayAccessed>14</b:DayAccessed>
    <b:URL>https://habr.com/ru/company/pixonic/blog/558602/</b:URL>
    <b:RefOrder>2</b:RefOrder>
  </b:Source>
  <b:Source>
    <b:Tag>Вну</b:Tag>
    <b:SourceType>DocumentFromInternetSite</b:SourceType>
    <b:Guid>{12AF5FC4-1305-4FED-93AD-DA146E4CF749}</b:Guid>
    <b:Title>Внутри материнской платы: анализ технологий, лежащих в основе компонентов ПК </b:Title>
    <b:InternetSiteTitle>habr</b:InternetSiteTitle>
    <b:URL>https://habr.com/ru/company/pixonic/blog/558602/</b:URL>
    <b:RefOrder>1</b:RefOrder>
  </b:Source>
</b:Sources>
</file>

<file path=customXml/itemProps1.xml><?xml version="1.0" encoding="utf-8"?>
<ds:datastoreItem xmlns:ds="http://schemas.openxmlformats.org/officeDocument/2006/customXml" ds:itemID="{71880F49-28CD-4527-BA6E-038C3114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21</Pages>
  <Words>1577</Words>
  <Characters>8991</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Aprold</dc:creator>
  <cp:keywords/>
  <dc:description/>
  <cp:lastModifiedBy>Aprold</cp:lastModifiedBy>
  <cp:revision>8</cp:revision>
  <dcterms:created xsi:type="dcterms:W3CDTF">2021-12-28T14:52:00Z</dcterms:created>
  <dcterms:modified xsi:type="dcterms:W3CDTF">2021-12-30T19:37:00Z</dcterms:modified>
</cp:coreProperties>
</file>