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20" w:rsidRPr="00194A54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 w:rsidRPr="00194A54">
        <w:rPr>
          <w:rFonts w:cs="Times New Roman"/>
          <w:szCs w:val="28"/>
        </w:rPr>
        <w:t xml:space="preserve">Федеральное государственное бюджетное </w:t>
      </w:r>
    </w:p>
    <w:p w:rsidR="00EA4420" w:rsidRPr="00194A54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proofErr w:type="gramStart"/>
      <w:r w:rsidRPr="00194A54">
        <w:rPr>
          <w:rFonts w:cs="Times New Roman"/>
          <w:szCs w:val="28"/>
        </w:rPr>
        <w:t>образовательное</w:t>
      </w:r>
      <w:proofErr w:type="gramEnd"/>
      <w:r w:rsidRPr="00194A54">
        <w:rPr>
          <w:rFonts w:cs="Times New Roman"/>
          <w:szCs w:val="28"/>
        </w:rPr>
        <w:t xml:space="preserve"> учреждение</w:t>
      </w:r>
    </w:p>
    <w:p w:rsidR="00EA4420" w:rsidRPr="00E56228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proofErr w:type="gramStart"/>
      <w:r w:rsidRPr="00194A54">
        <w:rPr>
          <w:rFonts w:cs="Times New Roman"/>
          <w:szCs w:val="28"/>
        </w:rPr>
        <w:t>высшего</w:t>
      </w:r>
      <w:proofErr w:type="gramEnd"/>
      <w:r w:rsidRPr="00194A54">
        <w:rPr>
          <w:rFonts w:cs="Times New Roman"/>
          <w:szCs w:val="28"/>
        </w:rPr>
        <w:t xml:space="preserve"> образования</w:t>
      </w:r>
    </w:p>
    <w:p w:rsidR="00EA4420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АВИАЦИОННЫЙ ИНСТИТУТ»</w:t>
      </w:r>
    </w:p>
    <w:p w:rsidR="00EA4420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gramStart"/>
      <w:r>
        <w:rPr>
          <w:rFonts w:cs="Times New Roman"/>
          <w:szCs w:val="28"/>
        </w:rPr>
        <w:t>национальный</w:t>
      </w:r>
      <w:proofErr w:type="gramEnd"/>
      <w:r>
        <w:rPr>
          <w:rFonts w:cs="Times New Roman"/>
          <w:szCs w:val="28"/>
        </w:rPr>
        <w:t xml:space="preserve"> исследовательский университет)</w:t>
      </w:r>
    </w:p>
    <w:p w:rsidR="00EA4420" w:rsidRPr="00194A54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 w:rsidRPr="00194A54">
        <w:rPr>
          <w:rFonts w:cs="Times New Roman"/>
          <w:sz w:val="24"/>
          <w:szCs w:val="24"/>
        </w:rPr>
        <w:t>Факультет № 8 «</w:t>
      </w:r>
      <w:r>
        <w:rPr>
          <w:rFonts w:cs="Times New Roman"/>
          <w:sz w:val="24"/>
          <w:szCs w:val="24"/>
        </w:rPr>
        <w:t>Компьютерные науки</w:t>
      </w:r>
      <w:r w:rsidRPr="00194A54">
        <w:rPr>
          <w:rFonts w:cs="Times New Roman"/>
          <w:sz w:val="24"/>
          <w:szCs w:val="24"/>
        </w:rPr>
        <w:t xml:space="preserve"> и прикладная математика»</w:t>
      </w:r>
      <w:r w:rsidRPr="00194A54">
        <w:rPr>
          <w:rFonts w:cs="Times New Roman"/>
          <w:szCs w:val="28"/>
        </w:rPr>
        <w:t xml:space="preserve"> </w:t>
      </w:r>
    </w:p>
    <w:p w:rsidR="00EA4420" w:rsidRPr="00194A54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194A54">
        <w:rPr>
          <w:rFonts w:cs="Times New Roman"/>
          <w:sz w:val="24"/>
          <w:szCs w:val="24"/>
        </w:rPr>
        <w:t>Кафедра 806 «Вычислительная математика и программирование»</w:t>
      </w:r>
    </w:p>
    <w:p w:rsidR="00EA4420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b/>
          <w:szCs w:val="28"/>
        </w:rPr>
      </w:pPr>
    </w:p>
    <w:p w:rsidR="00EA4420" w:rsidRPr="002D229E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b/>
          <w:szCs w:val="28"/>
        </w:rPr>
      </w:pPr>
    </w:p>
    <w:p w:rsidR="00EA4420" w:rsidRPr="00DE7AE6" w:rsidRDefault="00DE7AE6" w:rsidP="00EA4420">
      <w:pPr>
        <w:tabs>
          <w:tab w:val="left" w:pos="4380"/>
        </w:tabs>
        <w:spacing w:line="360" w:lineRule="auto"/>
        <w:jc w:val="center"/>
        <w:rPr>
          <w:rFonts w:cs="Times New Roman"/>
          <w:b/>
          <w:sz w:val="40"/>
          <w:szCs w:val="40"/>
          <w:lang w:val="en-US"/>
        </w:rPr>
      </w:pPr>
      <w:r>
        <w:rPr>
          <w:rFonts w:cs="Times New Roman"/>
          <w:b/>
          <w:sz w:val="40"/>
          <w:szCs w:val="40"/>
        </w:rPr>
        <w:t>Задание №</w:t>
      </w:r>
      <w:r w:rsidR="005C3D34">
        <w:rPr>
          <w:rFonts w:cs="Times New Roman"/>
          <w:b/>
          <w:sz w:val="40"/>
          <w:szCs w:val="40"/>
        </w:rPr>
        <w:t xml:space="preserve"> </w:t>
      </w:r>
      <w:r>
        <w:rPr>
          <w:rFonts w:cs="Times New Roman"/>
          <w:b/>
          <w:sz w:val="40"/>
          <w:szCs w:val="40"/>
          <w:lang w:val="en-US"/>
        </w:rPr>
        <w:t>6</w:t>
      </w:r>
    </w:p>
    <w:p w:rsidR="00EA4420" w:rsidRPr="00EA43CA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b/>
          <w:sz w:val="32"/>
          <w:szCs w:val="32"/>
        </w:rPr>
      </w:pPr>
      <w:r w:rsidRPr="00EA43CA">
        <w:rPr>
          <w:rFonts w:cs="Times New Roman"/>
          <w:b/>
          <w:sz w:val="32"/>
          <w:szCs w:val="32"/>
        </w:rPr>
        <w:t>«</w:t>
      </w:r>
      <w:r>
        <w:rPr>
          <w:rFonts w:cs="Times New Roman"/>
          <w:b/>
          <w:sz w:val="32"/>
          <w:szCs w:val="32"/>
        </w:rPr>
        <w:t xml:space="preserve">Обработка последовательной файловой структуры </w:t>
      </w:r>
      <w:r>
        <w:rPr>
          <w:rFonts w:cs="Times New Roman"/>
          <w:b/>
          <w:sz w:val="32"/>
          <w:szCs w:val="32"/>
        </w:rPr>
        <w:br/>
        <w:t>на языке Си</w:t>
      </w:r>
      <w:r w:rsidRPr="00EA43CA">
        <w:rPr>
          <w:rFonts w:cs="Times New Roman"/>
          <w:b/>
          <w:sz w:val="32"/>
          <w:szCs w:val="32"/>
        </w:rPr>
        <w:t>»</w:t>
      </w:r>
    </w:p>
    <w:p w:rsidR="00EA4420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дисциплине </w:t>
      </w:r>
      <w:r w:rsidRPr="00874A0E">
        <w:rPr>
          <w:rFonts w:cs="Times New Roman"/>
          <w:szCs w:val="28"/>
        </w:rPr>
        <w:t>«</w:t>
      </w:r>
      <w:r w:rsidR="00444F51">
        <w:rPr>
          <w:rFonts w:cs="Times New Roman"/>
          <w:szCs w:val="28"/>
        </w:rPr>
        <w:t>Практикум</w:t>
      </w:r>
      <w:r>
        <w:rPr>
          <w:rFonts w:cs="Times New Roman"/>
          <w:szCs w:val="28"/>
        </w:rPr>
        <w:t xml:space="preserve"> на ЭВМ</w:t>
      </w:r>
      <w:r w:rsidRPr="00874A0E">
        <w:rPr>
          <w:rFonts w:cs="Times New Roman"/>
          <w:szCs w:val="28"/>
        </w:rPr>
        <w:t>»</w:t>
      </w:r>
    </w:p>
    <w:p w:rsidR="00EA4420" w:rsidRPr="00874A0E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 семестр</w:t>
      </w:r>
    </w:p>
    <w:p w:rsidR="00EA4420" w:rsidRDefault="00EA4420" w:rsidP="00EA4420">
      <w:pPr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</w:p>
    <w:tbl>
      <w:tblPr>
        <w:tblStyle w:val="a3"/>
        <w:tblpPr w:leftFromText="180" w:rightFromText="180" w:vertAnchor="page" w:horzAnchor="page" w:tblpX="6864" w:tblpY="10922"/>
        <w:tblW w:w="0" w:type="auto"/>
        <w:tblLook w:val="04A0" w:firstRow="1" w:lastRow="0" w:firstColumn="1" w:lastColumn="0" w:noHBand="0" w:noVBand="1"/>
      </w:tblPr>
      <w:tblGrid>
        <w:gridCol w:w="2363"/>
        <w:gridCol w:w="2367"/>
      </w:tblGrid>
      <w:tr w:rsidR="00EA4420" w:rsidTr="00677BCE">
        <w:trPr>
          <w:trHeight w:val="322"/>
        </w:trPr>
        <w:tc>
          <w:tcPr>
            <w:tcW w:w="2363" w:type="dxa"/>
          </w:tcPr>
          <w:p w:rsidR="00EA4420" w:rsidRDefault="00EA4420" w:rsidP="00677BCE">
            <w:pPr>
              <w:tabs>
                <w:tab w:val="left" w:pos="4380"/>
              </w:tabs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367" w:type="dxa"/>
          </w:tcPr>
          <w:p w:rsidR="00EA4420" w:rsidRDefault="00EA4420" w:rsidP="00677BCE">
            <w:pPr>
              <w:tabs>
                <w:tab w:val="left" w:pos="4380"/>
              </w:tabs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Мезенин О.А.</w:t>
            </w:r>
          </w:p>
        </w:tc>
      </w:tr>
      <w:tr w:rsidR="00EA4420" w:rsidTr="00677BCE">
        <w:trPr>
          <w:trHeight w:val="301"/>
        </w:trPr>
        <w:tc>
          <w:tcPr>
            <w:tcW w:w="2363" w:type="dxa"/>
          </w:tcPr>
          <w:p w:rsidR="00EA4420" w:rsidRDefault="00EA4420" w:rsidP="00677BCE">
            <w:pPr>
              <w:tabs>
                <w:tab w:val="left" w:pos="4380"/>
              </w:tabs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2367" w:type="dxa"/>
          </w:tcPr>
          <w:p w:rsidR="00EA4420" w:rsidRDefault="00EA4420" w:rsidP="00677BCE">
            <w:pPr>
              <w:tabs>
                <w:tab w:val="left" w:pos="4380"/>
              </w:tabs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М8О-106Б-21</w:t>
            </w:r>
          </w:p>
        </w:tc>
      </w:tr>
      <w:tr w:rsidR="00EA4420" w:rsidTr="00677BCE">
        <w:trPr>
          <w:trHeight w:val="327"/>
        </w:trPr>
        <w:tc>
          <w:tcPr>
            <w:tcW w:w="2363" w:type="dxa"/>
          </w:tcPr>
          <w:p w:rsidR="00EA4420" w:rsidRDefault="00EA4420" w:rsidP="00677BCE">
            <w:pPr>
              <w:tabs>
                <w:tab w:val="left" w:pos="4380"/>
              </w:tabs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367" w:type="dxa"/>
          </w:tcPr>
          <w:p w:rsidR="00EA4420" w:rsidRDefault="00EA4420" w:rsidP="00677BCE">
            <w:pPr>
              <w:tabs>
                <w:tab w:val="left" w:pos="4380"/>
              </w:tabs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Дубинин А.В.</w:t>
            </w:r>
          </w:p>
        </w:tc>
      </w:tr>
      <w:tr w:rsidR="00EA4420" w:rsidTr="00677BCE">
        <w:trPr>
          <w:trHeight w:hRule="exact" w:val="403"/>
        </w:trPr>
        <w:tc>
          <w:tcPr>
            <w:tcW w:w="2363" w:type="dxa"/>
          </w:tcPr>
          <w:p w:rsidR="00EA4420" w:rsidRDefault="00EA4420" w:rsidP="00677BCE">
            <w:pPr>
              <w:tabs>
                <w:tab w:val="left" w:pos="4380"/>
              </w:tabs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2367" w:type="dxa"/>
          </w:tcPr>
          <w:p w:rsidR="00EA4420" w:rsidRDefault="00EA4420" w:rsidP="00677BCE">
            <w:pPr>
              <w:tabs>
                <w:tab w:val="left" w:pos="4380"/>
              </w:tabs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:rsidR="006876DE" w:rsidRDefault="00EA4420" w:rsidP="006876DE">
      <w:pPr>
        <w:pStyle w:val="a8"/>
      </w:pPr>
      <w:r>
        <w:br w:type="page"/>
      </w:r>
    </w:p>
    <w:bookmarkStart w:id="0" w:name="_Toc98705859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1"/>
          <w:szCs w:val="21"/>
        </w:rPr>
        <w:id w:val="102713880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6876DE" w:rsidRDefault="006876DE" w:rsidP="006876DE">
          <w:pPr>
            <w:pStyle w:val="a8"/>
          </w:pPr>
          <w:r>
            <w:t>Оглавление</w:t>
          </w:r>
          <w:bookmarkEnd w:id="0"/>
        </w:p>
        <w:p w:rsidR="006876DE" w:rsidRDefault="006876D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r w:rsidRPr="00391793">
            <w:rPr>
              <w:sz w:val="26"/>
              <w:szCs w:val="26"/>
            </w:rPr>
            <w:fldChar w:fldCharType="begin"/>
          </w:r>
          <w:r w:rsidRPr="00391793">
            <w:rPr>
              <w:sz w:val="26"/>
              <w:szCs w:val="26"/>
            </w:rPr>
            <w:instrText xml:space="preserve"> TOC \o "1-1" \h \z \t "Подзаголовок;2" </w:instrText>
          </w:r>
          <w:r w:rsidRPr="00391793">
            <w:rPr>
              <w:sz w:val="26"/>
              <w:szCs w:val="26"/>
            </w:rPr>
            <w:fldChar w:fldCharType="separate"/>
          </w:r>
          <w:hyperlink w:anchor="_Toc98705859" w:history="1">
            <w:r w:rsidRPr="003C4B1C">
              <w:rPr>
                <w:rStyle w:val="af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6DE" w:rsidRDefault="009879D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98705860" w:history="1">
            <w:r w:rsidR="006876DE" w:rsidRPr="003C4B1C">
              <w:rPr>
                <w:rStyle w:val="af"/>
                <w:noProof/>
              </w:rPr>
              <w:t>Введение</w:t>
            </w:r>
            <w:r w:rsidR="006876DE">
              <w:rPr>
                <w:noProof/>
                <w:webHidden/>
              </w:rPr>
              <w:tab/>
            </w:r>
            <w:r w:rsidR="006876DE">
              <w:rPr>
                <w:noProof/>
                <w:webHidden/>
              </w:rPr>
              <w:fldChar w:fldCharType="begin"/>
            </w:r>
            <w:r w:rsidR="006876DE">
              <w:rPr>
                <w:noProof/>
                <w:webHidden/>
              </w:rPr>
              <w:instrText xml:space="preserve"> PAGEREF _Toc98705860 \h </w:instrText>
            </w:r>
            <w:r w:rsidR="006876DE">
              <w:rPr>
                <w:noProof/>
                <w:webHidden/>
              </w:rPr>
            </w:r>
            <w:r w:rsidR="006876DE">
              <w:rPr>
                <w:noProof/>
                <w:webHidden/>
              </w:rPr>
              <w:fldChar w:fldCharType="separate"/>
            </w:r>
            <w:r w:rsidR="006876DE">
              <w:rPr>
                <w:noProof/>
                <w:webHidden/>
              </w:rPr>
              <w:t>3</w:t>
            </w:r>
            <w:r w:rsidR="006876DE">
              <w:rPr>
                <w:noProof/>
                <w:webHidden/>
              </w:rPr>
              <w:fldChar w:fldCharType="end"/>
            </w:r>
          </w:hyperlink>
        </w:p>
        <w:p w:rsidR="006876DE" w:rsidRDefault="009879D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98705861" w:history="1">
            <w:r w:rsidR="006876DE" w:rsidRPr="003C4B1C">
              <w:rPr>
                <w:rStyle w:val="af"/>
                <w:noProof/>
              </w:rPr>
              <w:t>Процесс и методы обработки файлов</w:t>
            </w:r>
            <w:r w:rsidR="006876DE">
              <w:rPr>
                <w:noProof/>
                <w:webHidden/>
              </w:rPr>
              <w:tab/>
            </w:r>
            <w:r w:rsidR="006876DE">
              <w:rPr>
                <w:noProof/>
                <w:webHidden/>
              </w:rPr>
              <w:fldChar w:fldCharType="begin"/>
            </w:r>
            <w:r w:rsidR="006876DE">
              <w:rPr>
                <w:noProof/>
                <w:webHidden/>
              </w:rPr>
              <w:instrText xml:space="preserve"> PAGEREF _Toc98705861 \h </w:instrText>
            </w:r>
            <w:r w:rsidR="006876DE">
              <w:rPr>
                <w:noProof/>
                <w:webHidden/>
              </w:rPr>
            </w:r>
            <w:r w:rsidR="006876DE">
              <w:rPr>
                <w:noProof/>
                <w:webHidden/>
              </w:rPr>
              <w:fldChar w:fldCharType="separate"/>
            </w:r>
            <w:r w:rsidR="006876DE">
              <w:rPr>
                <w:noProof/>
                <w:webHidden/>
              </w:rPr>
              <w:t>4</w:t>
            </w:r>
            <w:r w:rsidR="006876DE">
              <w:rPr>
                <w:noProof/>
                <w:webHidden/>
              </w:rPr>
              <w:fldChar w:fldCharType="end"/>
            </w:r>
          </w:hyperlink>
        </w:p>
        <w:p w:rsidR="006876DE" w:rsidRDefault="009879DD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98705862" w:history="1">
            <w:r w:rsidR="006876DE" w:rsidRPr="003C4B1C">
              <w:rPr>
                <w:rStyle w:val="af"/>
                <w:noProof/>
              </w:rPr>
              <w:t>Представление файловой структуры в памяти</w:t>
            </w:r>
            <w:r w:rsidR="006876DE">
              <w:rPr>
                <w:noProof/>
                <w:webHidden/>
              </w:rPr>
              <w:tab/>
            </w:r>
            <w:r w:rsidR="006876DE">
              <w:rPr>
                <w:noProof/>
                <w:webHidden/>
              </w:rPr>
              <w:fldChar w:fldCharType="begin"/>
            </w:r>
            <w:r w:rsidR="006876DE">
              <w:rPr>
                <w:noProof/>
                <w:webHidden/>
              </w:rPr>
              <w:instrText xml:space="preserve"> PAGEREF _Toc98705862 \h </w:instrText>
            </w:r>
            <w:r w:rsidR="006876DE">
              <w:rPr>
                <w:noProof/>
                <w:webHidden/>
              </w:rPr>
            </w:r>
            <w:r w:rsidR="006876DE">
              <w:rPr>
                <w:noProof/>
                <w:webHidden/>
              </w:rPr>
              <w:fldChar w:fldCharType="separate"/>
            </w:r>
            <w:r w:rsidR="006876DE">
              <w:rPr>
                <w:noProof/>
                <w:webHidden/>
              </w:rPr>
              <w:t>4</w:t>
            </w:r>
            <w:r w:rsidR="006876DE">
              <w:rPr>
                <w:noProof/>
                <w:webHidden/>
              </w:rPr>
              <w:fldChar w:fldCharType="end"/>
            </w:r>
          </w:hyperlink>
        </w:p>
        <w:p w:rsidR="006876DE" w:rsidRDefault="009879DD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98705863" w:history="1">
            <w:r w:rsidR="006876DE" w:rsidRPr="003C4B1C">
              <w:rPr>
                <w:rStyle w:val="af"/>
                <w:noProof/>
              </w:rPr>
              <w:t>Методы для работы с потоками</w:t>
            </w:r>
            <w:r w:rsidR="006876DE">
              <w:rPr>
                <w:noProof/>
                <w:webHidden/>
              </w:rPr>
              <w:tab/>
            </w:r>
            <w:r w:rsidR="006876DE">
              <w:rPr>
                <w:noProof/>
                <w:webHidden/>
              </w:rPr>
              <w:fldChar w:fldCharType="begin"/>
            </w:r>
            <w:r w:rsidR="006876DE">
              <w:rPr>
                <w:noProof/>
                <w:webHidden/>
              </w:rPr>
              <w:instrText xml:space="preserve"> PAGEREF _Toc98705863 \h </w:instrText>
            </w:r>
            <w:r w:rsidR="006876DE">
              <w:rPr>
                <w:noProof/>
                <w:webHidden/>
              </w:rPr>
            </w:r>
            <w:r w:rsidR="006876DE">
              <w:rPr>
                <w:noProof/>
                <w:webHidden/>
              </w:rPr>
              <w:fldChar w:fldCharType="separate"/>
            </w:r>
            <w:r w:rsidR="006876DE">
              <w:rPr>
                <w:noProof/>
                <w:webHidden/>
              </w:rPr>
              <w:t>6</w:t>
            </w:r>
            <w:r w:rsidR="006876DE">
              <w:rPr>
                <w:noProof/>
                <w:webHidden/>
              </w:rPr>
              <w:fldChar w:fldCharType="end"/>
            </w:r>
          </w:hyperlink>
        </w:p>
        <w:p w:rsidR="006876DE" w:rsidRDefault="009879DD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98705864" w:history="1">
            <w:r w:rsidR="006876DE" w:rsidRPr="003C4B1C">
              <w:rPr>
                <w:rStyle w:val="af"/>
                <w:noProof/>
              </w:rPr>
              <w:t>Системный вызов и файловый дескриптор</w:t>
            </w:r>
            <w:r w:rsidR="006876DE">
              <w:rPr>
                <w:noProof/>
                <w:webHidden/>
              </w:rPr>
              <w:tab/>
            </w:r>
            <w:r w:rsidR="006876DE">
              <w:rPr>
                <w:noProof/>
                <w:webHidden/>
              </w:rPr>
              <w:fldChar w:fldCharType="begin"/>
            </w:r>
            <w:r w:rsidR="006876DE">
              <w:rPr>
                <w:noProof/>
                <w:webHidden/>
              </w:rPr>
              <w:instrText xml:space="preserve"> PAGEREF _Toc98705864 \h </w:instrText>
            </w:r>
            <w:r w:rsidR="006876DE">
              <w:rPr>
                <w:noProof/>
                <w:webHidden/>
              </w:rPr>
            </w:r>
            <w:r w:rsidR="006876DE">
              <w:rPr>
                <w:noProof/>
                <w:webHidden/>
              </w:rPr>
              <w:fldChar w:fldCharType="separate"/>
            </w:r>
            <w:r w:rsidR="006876DE">
              <w:rPr>
                <w:noProof/>
                <w:webHidden/>
              </w:rPr>
              <w:t>7</w:t>
            </w:r>
            <w:r w:rsidR="006876DE">
              <w:rPr>
                <w:noProof/>
                <w:webHidden/>
              </w:rPr>
              <w:fldChar w:fldCharType="end"/>
            </w:r>
          </w:hyperlink>
        </w:p>
        <w:p w:rsidR="006876DE" w:rsidRDefault="009879DD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98705865" w:history="1">
            <w:r w:rsidR="006876DE" w:rsidRPr="003C4B1C">
              <w:rPr>
                <w:rStyle w:val="af"/>
                <w:noProof/>
              </w:rPr>
              <w:t>Передача аргументов программе</w:t>
            </w:r>
            <w:r w:rsidR="006876DE">
              <w:rPr>
                <w:noProof/>
                <w:webHidden/>
              </w:rPr>
              <w:tab/>
            </w:r>
            <w:r w:rsidR="006876DE">
              <w:rPr>
                <w:noProof/>
                <w:webHidden/>
              </w:rPr>
              <w:fldChar w:fldCharType="begin"/>
            </w:r>
            <w:r w:rsidR="006876DE">
              <w:rPr>
                <w:noProof/>
                <w:webHidden/>
              </w:rPr>
              <w:instrText xml:space="preserve"> PAGEREF _Toc98705865 \h </w:instrText>
            </w:r>
            <w:r w:rsidR="006876DE">
              <w:rPr>
                <w:noProof/>
                <w:webHidden/>
              </w:rPr>
            </w:r>
            <w:r w:rsidR="006876DE">
              <w:rPr>
                <w:noProof/>
                <w:webHidden/>
              </w:rPr>
              <w:fldChar w:fldCharType="separate"/>
            </w:r>
            <w:r w:rsidR="006876DE">
              <w:rPr>
                <w:noProof/>
                <w:webHidden/>
              </w:rPr>
              <w:t>8</w:t>
            </w:r>
            <w:r w:rsidR="006876DE">
              <w:rPr>
                <w:noProof/>
                <w:webHidden/>
              </w:rPr>
              <w:fldChar w:fldCharType="end"/>
            </w:r>
          </w:hyperlink>
        </w:p>
        <w:p w:rsidR="006876DE" w:rsidRDefault="009879D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98705866" w:history="1">
            <w:r w:rsidR="006876DE" w:rsidRPr="003C4B1C">
              <w:rPr>
                <w:rStyle w:val="af"/>
                <w:noProof/>
              </w:rPr>
              <w:t>Практика</w:t>
            </w:r>
            <w:r w:rsidR="006876DE">
              <w:rPr>
                <w:noProof/>
                <w:webHidden/>
              </w:rPr>
              <w:tab/>
            </w:r>
            <w:r w:rsidR="006876DE">
              <w:rPr>
                <w:noProof/>
                <w:webHidden/>
              </w:rPr>
              <w:fldChar w:fldCharType="begin"/>
            </w:r>
            <w:r w:rsidR="006876DE">
              <w:rPr>
                <w:noProof/>
                <w:webHidden/>
              </w:rPr>
              <w:instrText xml:space="preserve"> PAGEREF _Toc98705866 \h </w:instrText>
            </w:r>
            <w:r w:rsidR="006876DE">
              <w:rPr>
                <w:noProof/>
                <w:webHidden/>
              </w:rPr>
            </w:r>
            <w:r w:rsidR="006876DE">
              <w:rPr>
                <w:noProof/>
                <w:webHidden/>
              </w:rPr>
              <w:fldChar w:fldCharType="separate"/>
            </w:r>
            <w:r w:rsidR="006876DE">
              <w:rPr>
                <w:noProof/>
                <w:webHidden/>
              </w:rPr>
              <w:t>9</w:t>
            </w:r>
            <w:r w:rsidR="006876DE">
              <w:rPr>
                <w:noProof/>
                <w:webHidden/>
              </w:rPr>
              <w:fldChar w:fldCharType="end"/>
            </w:r>
          </w:hyperlink>
        </w:p>
        <w:p w:rsidR="006876DE" w:rsidRDefault="009879DD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98705867" w:history="1">
            <w:r w:rsidR="006876DE" w:rsidRPr="003C4B1C">
              <w:rPr>
                <w:rStyle w:val="af"/>
                <w:noProof/>
              </w:rPr>
              <w:t>Описание программ</w:t>
            </w:r>
            <w:r w:rsidR="006876DE">
              <w:rPr>
                <w:noProof/>
                <w:webHidden/>
              </w:rPr>
              <w:tab/>
            </w:r>
            <w:r w:rsidR="006876DE">
              <w:rPr>
                <w:noProof/>
                <w:webHidden/>
              </w:rPr>
              <w:fldChar w:fldCharType="begin"/>
            </w:r>
            <w:r w:rsidR="006876DE">
              <w:rPr>
                <w:noProof/>
                <w:webHidden/>
              </w:rPr>
              <w:instrText xml:space="preserve"> PAGEREF _Toc98705867 \h </w:instrText>
            </w:r>
            <w:r w:rsidR="006876DE">
              <w:rPr>
                <w:noProof/>
                <w:webHidden/>
              </w:rPr>
            </w:r>
            <w:r w:rsidR="006876DE">
              <w:rPr>
                <w:noProof/>
                <w:webHidden/>
              </w:rPr>
              <w:fldChar w:fldCharType="separate"/>
            </w:r>
            <w:r w:rsidR="006876DE">
              <w:rPr>
                <w:noProof/>
                <w:webHidden/>
              </w:rPr>
              <w:t>9</w:t>
            </w:r>
            <w:r w:rsidR="006876DE">
              <w:rPr>
                <w:noProof/>
                <w:webHidden/>
              </w:rPr>
              <w:fldChar w:fldCharType="end"/>
            </w:r>
          </w:hyperlink>
        </w:p>
        <w:p w:rsidR="006876DE" w:rsidRDefault="009879DD">
          <w:pPr>
            <w:pStyle w:val="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98705868" w:history="1">
            <w:r w:rsidR="006876DE" w:rsidRPr="003C4B1C">
              <w:rPr>
                <w:rStyle w:val="af"/>
                <w:noProof/>
              </w:rPr>
              <w:t>Тесты</w:t>
            </w:r>
            <w:r w:rsidR="006876DE">
              <w:rPr>
                <w:noProof/>
                <w:webHidden/>
              </w:rPr>
              <w:tab/>
            </w:r>
            <w:r w:rsidR="006876DE">
              <w:rPr>
                <w:noProof/>
                <w:webHidden/>
              </w:rPr>
              <w:fldChar w:fldCharType="begin"/>
            </w:r>
            <w:r w:rsidR="006876DE">
              <w:rPr>
                <w:noProof/>
                <w:webHidden/>
              </w:rPr>
              <w:instrText xml:space="preserve"> PAGEREF _Toc98705868 \h </w:instrText>
            </w:r>
            <w:r w:rsidR="006876DE">
              <w:rPr>
                <w:noProof/>
                <w:webHidden/>
              </w:rPr>
            </w:r>
            <w:r w:rsidR="006876DE">
              <w:rPr>
                <w:noProof/>
                <w:webHidden/>
              </w:rPr>
              <w:fldChar w:fldCharType="separate"/>
            </w:r>
            <w:r w:rsidR="006876DE">
              <w:rPr>
                <w:noProof/>
                <w:webHidden/>
              </w:rPr>
              <w:t>11</w:t>
            </w:r>
            <w:r w:rsidR="006876DE">
              <w:rPr>
                <w:noProof/>
                <w:webHidden/>
              </w:rPr>
              <w:fldChar w:fldCharType="end"/>
            </w:r>
          </w:hyperlink>
        </w:p>
        <w:p w:rsidR="006876DE" w:rsidRDefault="009879D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98705869" w:history="1">
            <w:r w:rsidR="006876DE" w:rsidRPr="003C4B1C">
              <w:rPr>
                <w:rStyle w:val="af"/>
                <w:noProof/>
              </w:rPr>
              <w:t>Выводы</w:t>
            </w:r>
            <w:r w:rsidR="006876DE">
              <w:rPr>
                <w:noProof/>
                <w:webHidden/>
              </w:rPr>
              <w:tab/>
            </w:r>
            <w:r w:rsidR="006876DE">
              <w:rPr>
                <w:noProof/>
                <w:webHidden/>
              </w:rPr>
              <w:fldChar w:fldCharType="begin"/>
            </w:r>
            <w:r w:rsidR="006876DE">
              <w:rPr>
                <w:noProof/>
                <w:webHidden/>
              </w:rPr>
              <w:instrText xml:space="preserve"> PAGEREF _Toc98705869 \h </w:instrText>
            </w:r>
            <w:r w:rsidR="006876DE">
              <w:rPr>
                <w:noProof/>
                <w:webHidden/>
              </w:rPr>
            </w:r>
            <w:r w:rsidR="006876DE">
              <w:rPr>
                <w:noProof/>
                <w:webHidden/>
              </w:rPr>
              <w:fldChar w:fldCharType="separate"/>
            </w:r>
            <w:r w:rsidR="006876DE">
              <w:rPr>
                <w:noProof/>
                <w:webHidden/>
              </w:rPr>
              <w:t>12</w:t>
            </w:r>
            <w:r w:rsidR="006876DE">
              <w:rPr>
                <w:noProof/>
                <w:webHidden/>
              </w:rPr>
              <w:fldChar w:fldCharType="end"/>
            </w:r>
          </w:hyperlink>
        </w:p>
        <w:p w:rsidR="006876DE" w:rsidRDefault="009879D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98705870" w:history="1">
            <w:r w:rsidR="006876DE" w:rsidRPr="003C4B1C">
              <w:rPr>
                <w:rStyle w:val="af"/>
                <w:noProof/>
              </w:rPr>
              <w:t>Список источников</w:t>
            </w:r>
            <w:r w:rsidR="006876DE">
              <w:rPr>
                <w:noProof/>
                <w:webHidden/>
              </w:rPr>
              <w:tab/>
            </w:r>
            <w:r w:rsidR="006876DE">
              <w:rPr>
                <w:noProof/>
                <w:webHidden/>
              </w:rPr>
              <w:fldChar w:fldCharType="begin"/>
            </w:r>
            <w:r w:rsidR="006876DE">
              <w:rPr>
                <w:noProof/>
                <w:webHidden/>
              </w:rPr>
              <w:instrText xml:space="preserve"> PAGEREF _Toc98705870 \h </w:instrText>
            </w:r>
            <w:r w:rsidR="006876DE">
              <w:rPr>
                <w:noProof/>
                <w:webHidden/>
              </w:rPr>
            </w:r>
            <w:r w:rsidR="006876DE">
              <w:rPr>
                <w:noProof/>
                <w:webHidden/>
              </w:rPr>
              <w:fldChar w:fldCharType="separate"/>
            </w:r>
            <w:r w:rsidR="006876DE">
              <w:rPr>
                <w:noProof/>
                <w:webHidden/>
              </w:rPr>
              <w:t>13</w:t>
            </w:r>
            <w:r w:rsidR="006876DE">
              <w:rPr>
                <w:noProof/>
                <w:webHidden/>
              </w:rPr>
              <w:fldChar w:fldCharType="end"/>
            </w:r>
          </w:hyperlink>
        </w:p>
        <w:p w:rsidR="006876DE" w:rsidRPr="006876DE" w:rsidRDefault="006876DE" w:rsidP="006876DE">
          <w:pPr>
            <w:rPr>
              <w:bCs/>
            </w:rPr>
          </w:pPr>
          <w:r w:rsidRPr="00391793">
            <w:rPr>
              <w:rFonts w:cs="Times New Roman"/>
              <w:iCs/>
              <w:noProof/>
              <w:sz w:val="26"/>
              <w:szCs w:val="26"/>
              <w:lang w:eastAsia="ru-RU"/>
            </w:rPr>
            <w:fldChar w:fldCharType="end"/>
          </w:r>
        </w:p>
      </w:sdtContent>
    </w:sdt>
    <w:p w:rsidR="0011620F" w:rsidRDefault="0011620F">
      <w:pPr>
        <w:spacing w:line="259" w:lineRule="auto"/>
        <w:jc w:val="left"/>
      </w:pPr>
      <w:r>
        <w:br w:type="page"/>
      </w:r>
      <w:bookmarkStart w:id="1" w:name="_GoBack"/>
      <w:bookmarkEnd w:id="1"/>
    </w:p>
    <w:p w:rsidR="00EA4420" w:rsidRDefault="0011620F" w:rsidP="0011620F">
      <w:pPr>
        <w:pStyle w:val="a8"/>
      </w:pPr>
      <w:bookmarkStart w:id="2" w:name="_Toc98705860"/>
      <w:r>
        <w:lastRenderedPageBreak/>
        <w:t>Введение</w:t>
      </w:r>
      <w:bookmarkEnd w:id="2"/>
    </w:p>
    <w:p w:rsidR="002B4DDB" w:rsidRDefault="000671AA" w:rsidP="0011620F">
      <w:r>
        <w:t xml:space="preserve">Для написания программ </w:t>
      </w:r>
      <w:r w:rsidR="00AD7652">
        <w:t>пользуются</w:t>
      </w:r>
      <w:r>
        <w:t xml:space="preserve"> не только</w:t>
      </w:r>
      <w:r w:rsidR="0091596A">
        <w:t xml:space="preserve"> </w:t>
      </w:r>
      <w:r w:rsidR="00AD7652">
        <w:t>атомарными значениями базовых</w:t>
      </w:r>
      <w:r w:rsidR="0091596A">
        <w:t xml:space="preserve"> </w:t>
      </w:r>
      <w:r w:rsidR="00AD7652">
        <w:t>типов</w:t>
      </w:r>
      <w:r w:rsidR="0091596A">
        <w:t xml:space="preserve">, но и </w:t>
      </w:r>
      <w:r w:rsidR="00AD7652">
        <w:t>применяют структурные значения</w:t>
      </w:r>
      <w:r w:rsidR="0091596A">
        <w:t xml:space="preserve">, которые </w:t>
      </w:r>
      <w:r w:rsidR="00AD7652">
        <w:t xml:space="preserve">представляют собой организованную совокупность других элементов. Такими значениями могут быть, например, вектор, матрица или </w:t>
      </w:r>
      <w:r w:rsidR="002B4DDB">
        <w:t>информация</w:t>
      </w:r>
      <w:r w:rsidR="00AD7652">
        <w:t xml:space="preserve"> о </w:t>
      </w:r>
      <w:r w:rsidR="002B4DDB">
        <w:t>реальном объекте, состоящая из полей разного типа</w:t>
      </w:r>
      <w:r w:rsidR="00AD7652">
        <w:t xml:space="preserve">. </w:t>
      </w:r>
      <w:r w:rsidR="002B4DDB">
        <w:t xml:space="preserve">Также структурами являются файлы, использующиеся, в первую очередь, для долгосрочного хранения данных на диске. </w:t>
      </w:r>
    </w:p>
    <w:p w:rsidR="00BC58F8" w:rsidRDefault="002B4DDB" w:rsidP="0011620F">
      <w:r>
        <w:t xml:space="preserve">Целью курсовой работы является знакомство с </w:t>
      </w:r>
      <w:r w:rsidR="00BC58F8">
        <w:t>процессом и методами последовательной обработки</w:t>
      </w:r>
      <w:r w:rsidR="007756FC">
        <w:t xml:space="preserve"> файловой структуры на языке Си</w:t>
      </w:r>
      <w:r w:rsidR="007D0D8D">
        <w:t>, а также с представлением файловой структуры в памяти компьютера</w:t>
      </w:r>
      <w:r w:rsidR="007756FC">
        <w:t xml:space="preserve">. </w:t>
      </w:r>
    </w:p>
    <w:p w:rsidR="00BC58F8" w:rsidRDefault="00BC58F8">
      <w:pPr>
        <w:spacing w:line="259" w:lineRule="auto"/>
        <w:jc w:val="left"/>
      </w:pPr>
      <w:r>
        <w:br w:type="page"/>
      </w:r>
    </w:p>
    <w:p w:rsidR="002B4DDB" w:rsidRDefault="00BC58F8" w:rsidP="007756FC">
      <w:pPr>
        <w:pStyle w:val="a8"/>
        <w:pBdr>
          <w:bottom w:val="single" w:sz="4" w:space="3" w:color="ED7D31"/>
        </w:pBdr>
      </w:pPr>
      <w:bookmarkStart w:id="3" w:name="_Toc98705861"/>
      <w:r>
        <w:lastRenderedPageBreak/>
        <w:t>Процесс и методы обработки файлов</w:t>
      </w:r>
      <w:bookmarkEnd w:id="3"/>
    </w:p>
    <w:p w:rsidR="00BC58F8" w:rsidRPr="004F7730" w:rsidRDefault="007756FC" w:rsidP="007756FC">
      <w:pPr>
        <w:pStyle w:val="aa"/>
        <w:rPr>
          <w:lang w:val="ru-RU"/>
        </w:rPr>
      </w:pPr>
      <w:bookmarkStart w:id="4" w:name="_Toc98705862"/>
      <w:r w:rsidRPr="004F7730">
        <w:rPr>
          <w:lang w:val="ru-RU"/>
        </w:rPr>
        <w:t>Представление файловой структуры в памяти</w:t>
      </w:r>
      <w:bookmarkEnd w:id="4"/>
    </w:p>
    <w:p w:rsidR="00DA7D02" w:rsidRDefault="00DA7D02" w:rsidP="00983E9B">
      <w:pPr>
        <w:rPr>
          <w:rFonts w:eastAsia="Times New Roman"/>
        </w:rPr>
      </w:pPr>
      <w:r>
        <w:t>Рассматривая организацию данных на внешнем носителе, различают логическое и физическое представление данных, логическую и физическую структуры файла.</w:t>
      </w:r>
    </w:p>
    <w:p w:rsidR="00DA7D02" w:rsidRDefault="00DA7D02" w:rsidP="00983E9B">
      <w:r>
        <w:rPr>
          <w:i/>
          <w:iCs/>
        </w:rPr>
        <w:t>Логическое представление</w:t>
      </w:r>
      <w:r>
        <w:t> определяет, как используются данные в прикладных программах, какие логические (причинно-следственные связи) существуют между отдельными элементами данных. </w:t>
      </w:r>
      <w:r>
        <w:rPr>
          <w:i/>
          <w:iCs/>
        </w:rPr>
        <w:t>Физическое представление</w:t>
      </w:r>
      <w:r>
        <w:t> определяет хранение данных на физическом носителе (во внешней памяти).</w:t>
      </w:r>
    </w:p>
    <w:p w:rsidR="00DA7D02" w:rsidRDefault="00DA7D02" w:rsidP="00983E9B">
      <w:r>
        <w:t>Логическая запись представляет собой совокупность элементов данных, воспринимаемую и обрабатываемую как единое целое. С точки зрения пользователя прикладные программы работают именно с логическими записями. Обычно логические записи физически размещаются отдельно в рабочей области памяти. Совокупность логических записей образует </w:t>
      </w:r>
      <w:r>
        <w:rPr>
          <w:i/>
          <w:iCs/>
        </w:rPr>
        <w:t>логический файл.</w:t>
      </w:r>
      <w:r>
        <w:t> Обработка логических файлов осуществляется прикладными программными средствами.</w:t>
      </w:r>
    </w:p>
    <w:p w:rsidR="00DA7D02" w:rsidRDefault="00DA7D02" w:rsidP="00983E9B">
      <w:r>
        <w:t>Физическая запись представляет собой совокупность элементов данных, размещаемых на внешнем носителе, которая может быть считана (записана) одной командой ввода-вывода. Совокупность физических записей образует </w:t>
      </w:r>
      <w:r>
        <w:rPr>
          <w:i/>
          <w:iCs/>
        </w:rPr>
        <w:t>физический файл.</w:t>
      </w:r>
      <w:r>
        <w:t> </w:t>
      </w:r>
    </w:p>
    <w:p w:rsidR="00DA7D02" w:rsidRPr="00DA7D02" w:rsidRDefault="00DA7D02" w:rsidP="00983E9B">
      <w:pPr>
        <w:rPr>
          <w:rFonts w:eastAsia="Times New Roman"/>
          <w:lang w:eastAsia="ru-RU"/>
        </w:rPr>
      </w:pPr>
      <w:r w:rsidRPr="00DA7D02">
        <w:rPr>
          <w:rFonts w:eastAsia="Times New Roman"/>
          <w:lang w:eastAsia="ru-RU"/>
        </w:rPr>
        <w:t>По отношению к </w:t>
      </w:r>
      <w:r w:rsidRPr="00DA7D02">
        <w:rPr>
          <w:rFonts w:eastAsia="Times New Roman"/>
          <w:i/>
          <w:iCs/>
          <w:lang w:eastAsia="ru-RU"/>
        </w:rPr>
        <w:t>способам доступа</w:t>
      </w:r>
      <w:r w:rsidRPr="00DA7D02">
        <w:rPr>
          <w:rFonts w:eastAsia="Times New Roman"/>
          <w:lang w:eastAsia="ru-RU"/>
        </w:rPr>
        <w:t> к логическим записям файла (или </w:t>
      </w:r>
      <w:r w:rsidRPr="00DA7D02">
        <w:rPr>
          <w:rFonts w:eastAsia="Times New Roman"/>
          <w:i/>
          <w:iCs/>
          <w:lang w:eastAsia="ru-RU"/>
        </w:rPr>
        <w:t>режимы обработки данных в файловых структурах)</w:t>
      </w:r>
      <w:r w:rsidRPr="00DA7D02">
        <w:rPr>
          <w:rFonts w:eastAsia="Times New Roman"/>
          <w:lang w:eastAsia="ru-RU"/>
        </w:rPr>
        <w:t> выделяют:</w:t>
      </w:r>
    </w:p>
    <w:p w:rsidR="00DA7D02" w:rsidRPr="00DA7D02" w:rsidRDefault="00DA7D02" w:rsidP="00983E9B">
      <w:pPr>
        <w:rPr>
          <w:rFonts w:eastAsia="Times New Roman"/>
          <w:lang w:eastAsia="ru-RU"/>
        </w:rPr>
      </w:pPr>
      <w:r w:rsidRPr="00DA7D02">
        <w:rPr>
          <w:rFonts w:eastAsia="Times New Roman"/>
          <w:lang w:eastAsia="ru-RU"/>
        </w:rPr>
        <w:t>1. </w:t>
      </w:r>
      <w:r w:rsidRPr="00DA7D02">
        <w:rPr>
          <w:rFonts w:eastAsia="Times New Roman"/>
          <w:i/>
          <w:iCs/>
          <w:lang w:eastAsia="ru-RU"/>
        </w:rPr>
        <w:t>Последовательный доступ.</w:t>
      </w:r>
      <w:r w:rsidRPr="00DA7D02">
        <w:rPr>
          <w:rFonts w:eastAsia="Times New Roman"/>
          <w:lang w:eastAsia="ru-RU"/>
        </w:rPr>
        <w:t> В этом случае обработка (запись или чтение) логических записей осущ</w:t>
      </w:r>
      <w:r>
        <w:rPr>
          <w:rFonts w:eastAsia="Times New Roman"/>
          <w:lang w:eastAsia="ru-RU"/>
        </w:rPr>
        <w:t>ествляются последовательно: из П</w:t>
      </w:r>
      <w:r w:rsidRPr="00DA7D02">
        <w:rPr>
          <w:rFonts w:eastAsia="Times New Roman"/>
          <w:lang w:eastAsia="ru-RU"/>
        </w:rPr>
        <w:t>ЗУ в оперативную память (и наоборот) в соответствии с порядком, в котором они размещены на носителе. Такой тип доступа применяется для неструктурированных файлов, длина и формат записей которых могут меняться, например, для текстовых файлов.</w:t>
      </w:r>
    </w:p>
    <w:p w:rsidR="00DA7D02" w:rsidRPr="00DA7D02" w:rsidRDefault="00DA7D02" w:rsidP="00983E9B">
      <w:pPr>
        <w:rPr>
          <w:rFonts w:eastAsia="Times New Roman"/>
          <w:lang w:eastAsia="ru-RU"/>
        </w:rPr>
      </w:pPr>
      <w:r w:rsidRPr="00DA7D02">
        <w:rPr>
          <w:rFonts w:eastAsia="Times New Roman"/>
          <w:lang w:eastAsia="ru-RU"/>
        </w:rPr>
        <w:t>2. </w:t>
      </w:r>
      <w:r w:rsidRPr="00DA7D02">
        <w:rPr>
          <w:rFonts w:eastAsia="Times New Roman"/>
          <w:i/>
          <w:iCs/>
          <w:lang w:eastAsia="ru-RU"/>
        </w:rPr>
        <w:t>Произвольный (прямой) доступ.</w:t>
      </w:r>
      <w:r w:rsidRPr="00DA7D02">
        <w:rPr>
          <w:rFonts w:eastAsia="Times New Roman"/>
          <w:lang w:eastAsia="ru-RU"/>
        </w:rPr>
        <w:t> В этом случае обработка логических записей выполняется в соответствии с логикой и алгоритмами, реализованными в конкретной программе. Данные считываются и формируются записями фиксированной длины, к которым можно обратиться по номерам машинных слов. Подобный способ доступа применяется при обработке структурированных фа</w:t>
      </w:r>
      <w:r w:rsidR="00983E9B">
        <w:rPr>
          <w:rFonts w:eastAsia="Times New Roman"/>
          <w:lang w:eastAsia="ru-RU"/>
        </w:rPr>
        <w:t>йлов, например, двоичных файлов</w:t>
      </w:r>
      <w:r w:rsidRPr="00DA7D02">
        <w:rPr>
          <w:rFonts w:eastAsia="Times New Roman"/>
          <w:lang w:eastAsia="ru-RU"/>
        </w:rPr>
        <w:t>.</w:t>
      </w:r>
    </w:p>
    <w:p w:rsidR="00A15615" w:rsidRPr="00A15615" w:rsidRDefault="00A15615" w:rsidP="00A15615">
      <w:pPr>
        <w:rPr>
          <w:rFonts w:eastAsia="Times New Roman"/>
          <w:lang w:eastAsia="ru-RU"/>
        </w:rPr>
      </w:pPr>
      <w:r w:rsidRPr="00A15615">
        <w:rPr>
          <w:rFonts w:eastAsia="Times New Roman"/>
          <w:lang w:eastAsia="ru-RU"/>
        </w:rPr>
        <w:lastRenderedPageBreak/>
        <w:t>Логическая организация файлов может быть различна. Современные ОС и используемые ими файловые системы поддерживают широко распространенные </w:t>
      </w:r>
      <w:r w:rsidRPr="00A15615">
        <w:rPr>
          <w:rFonts w:eastAsia="Times New Roman"/>
          <w:i/>
          <w:iCs/>
          <w:lang w:eastAsia="ru-RU"/>
        </w:rPr>
        <w:t>типы схем логической организации файлов</w:t>
      </w:r>
      <w:r w:rsidRPr="00A15615">
        <w:rPr>
          <w:rFonts w:eastAsia="Times New Roman"/>
          <w:lang w:eastAsia="ru-RU"/>
        </w:rPr>
        <w:t> или </w:t>
      </w:r>
      <w:r w:rsidRPr="00A15615">
        <w:rPr>
          <w:rFonts w:eastAsia="Times New Roman"/>
          <w:i/>
          <w:iCs/>
          <w:lang w:eastAsia="ru-RU"/>
        </w:rPr>
        <w:t>логической структуризации данных в файлах</w:t>
      </w:r>
      <w:r w:rsidR="00F57EC3">
        <w:rPr>
          <w:rFonts w:eastAsia="Times New Roman"/>
          <w:lang w:eastAsia="ru-RU"/>
        </w:rPr>
        <w:t>.</w:t>
      </w:r>
    </w:p>
    <w:p w:rsidR="00F57EC3" w:rsidRPr="00F00092" w:rsidRDefault="00F57EC3" w:rsidP="00F00092">
      <w:pPr>
        <w:pStyle w:val="a9"/>
        <w:numPr>
          <w:ilvl w:val="0"/>
          <w:numId w:val="14"/>
        </w:numPr>
        <w:rPr>
          <w:rFonts w:eastAsia="Times New Roman"/>
          <w:lang w:eastAsia="ru-RU"/>
        </w:rPr>
      </w:pPr>
      <w:r w:rsidRPr="00F00092">
        <w:rPr>
          <w:rFonts w:eastAsia="Times New Roman"/>
          <w:lang w:eastAsia="ru-RU"/>
        </w:rPr>
        <w:t>В</w:t>
      </w:r>
      <w:r w:rsidR="00A15615" w:rsidRPr="00F00092">
        <w:rPr>
          <w:rFonts w:eastAsia="Times New Roman"/>
          <w:lang w:eastAsia="ru-RU"/>
        </w:rPr>
        <w:t xml:space="preserve"> в</w:t>
      </w:r>
      <w:r w:rsidRPr="00F00092">
        <w:rPr>
          <w:rFonts w:eastAsia="Times New Roman"/>
          <w:lang w:eastAsia="ru-RU"/>
        </w:rPr>
        <w:t>иде записей фиксированной длины.</w:t>
      </w:r>
    </w:p>
    <w:p w:rsidR="00F57EC3" w:rsidRDefault="00F57EC3" w:rsidP="00A15615">
      <w:pPr>
        <w:rPr>
          <w:rFonts w:eastAsia="Times New Roman"/>
          <w:lang w:eastAsia="ru-RU"/>
        </w:rPr>
      </w:pPr>
      <w:r w:rsidRPr="00F57EC3">
        <w:rPr>
          <w:rFonts w:eastAsia="Times New Roman"/>
          <w:noProof/>
          <w:lang w:eastAsia="ru-RU"/>
        </w:rPr>
        <w:drawing>
          <wp:inline distT="0" distB="0" distL="0" distR="0" wp14:anchorId="57636A53" wp14:editId="412B899C">
            <wp:extent cx="5940425" cy="1010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C3" w:rsidRPr="00A15615" w:rsidRDefault="00F00092" w:rsidP="00F57EC3">
      <w:pPr>
        <w:rPr>
          <w:rFonts w:eastAsia="Times New Roman"/>
          <w:lang w:eastAsia="ru-RU"/>
        </w:rPr>
      </w:pPr>
      <w:r>
        <w:tab/>
      </w:r>
      <w:r w:rsidR="00F57EC3">
        <w:t>Память, выделяемая для каждой из записей подобного типа, всегда имеет фиксированный размер, известный заранее.</w:t>
      </w:r>
    </w:p>
    <w:p w:rsidR="00A15615" w:rsidRPr="00F00092" w:rsidRDefault="00F57EC3" w:rsidP="00F00092">
      <w:pPr>
        <w:pStyle w:val="a9"/>
        <w:numPr>
          <w:ilvl w:val="0"/>
          <w:numId w:val="14"/>
        </w:numPr>
        <w:rPr>
          <w:rFonts w:eastAsia="Times New Roman"/>
          <w:lang w:eastAsia="ru-RU"/>
        </w:rPr>
      </w:pPr>
      <w:r w:rsidRPr="00F00092">
        <w:rPr>
          <w:rFonts w:eastAsia="Times New Roman"/>
          <w:lang w:eastAsia="ru-RU"/>
        </w:rPr>
        <w:t>Записей переменной длины.</w:t>
      </w:r>
    </w:p>
    <w:p w:rsidR="00F57EC3" w:rsidRDefault="00F57EC3" w:rsidP="00F57EC3">
      <w:pPr>
        <w:rPr>
          <w:rFonts w:eastAsia="Times New Roman"/>
          <w:lang w:eastAsia="ru-RU"/>
        </w:rPr>
      </w:pPr>
      <w:r w:rsidRPr="00F57EC3">
        <w:rPr>
          <w:rFonts w:eastAsia="Times New Roman"/>
          <w:noProof/>
          <w:lang w:eastAsia="ru-RU"/>
        </w:rPr>
        <w:drawing>
          <wp:inline distT="0" distB="0" distL="0" distR="0" wp14:anchorId="57416966" wp14:editId="3599CE4D">
            <wp:extent cx="5940425" cy="936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C3" w:rsidRPr="00A15615" w:rsidRDefault="00F00092" w:rsidP="00F57EC3">
      <w:pPr>
        <w:rPr>
          <w:rFonts w:eastAsia="Times New Roman"/>
          <w:lang w:eastAsia="ru-RU"/>
        </w:rPr>
      </w:pPr>
      <w:r>
        <w:tab/>
      </w:r>
      <w:r w:rsidR="00F57EC3">
        <w:t>Перед </w:t>
      </w:r>
      <w:r w:rsidR="00F57EC3">
        <w:rPr>
          <w:i/>
          <w:iCs/>
        </w:rPr>
        <w:t>байтами содержания</w:t>
      </w:r>
      <w:r w:rsidR="00F57EC3">
        <w:t> (данными) располагаются </w:t>
      </w:r>
      <w:r w:rsidR="00F57EC3">
        <w:rPr>
          <w:i/>
          <w:iCs/>
        </w:rPr>
        <w:t>байты длины,</w:t>
      </w:r>
      <w:r w:rsidR="00F57EC3">
        <w:t> в которых хранится непосредственная длина содержания.</w:t>
      </w:r>
    </w:p>
    <w:p w:rsidR="00A15615" w:rsidRPr="00F00092" w:rsidRDefault="00F57EC3" w:rsidP="00F00092">
      <w:pPr>
        <w:pStyle w:val="a9"/>
        <w:numPr>
          <w:ilvl w:val="0"/>
          <w:numId w:val="14"/>
        </w:numPr>
        <w:rPr>
          <w:rFonts w:eastAsia="Times New Roman"/>
          <w:lang w:eastAsia="ru-RU"/>
        </w:rPr>
      </w:pPr>
      <w:r w:rsidRPr="00F00092">
        <w:rPr>
          <w:rFonts w:eastAsia="Times New Roman"/>
          <w:lang w:eastAsia="ru-RU"/>
        </w:rPr>
        <w:t>И</w:t>
      </w:r>
      <w:r w:rsidR="00A15615" w:rsidRPr="00F00092">
        <w:rPr>
          <w:rFonts w:eastAsia="Times New Roman"/>
          <w:lang w:eastAsia="ru-RU"/>
        </w:rPr>
        <w:t>ндексной логической организации.</w:t>
      </w:r>
    </w:p>
    <w:p w:rsidR="00DA7D02" w:rsidRDefault="00F57EC3" w:rsidP="00F57EC3">
      <w:r w:rsidRPr="00F57EC3">
        <w:rPr>
          <w:noProof/>
          <w:lang w:eastAsia="ru-RU"/>
        </w:rPr>
        <w:drawing>
          <wp:inline distT="0" distB="0" distL="0" distR="0" wp14:anchorId="7A633008" wp14:editId="3FF92376">
            <wp:extent cx="5940425" cy="659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C3" w:rsidRDefault="00F00092" w:rsidP="00F57EC3">
      <w:r>
        <w:tab/>
      </w:r>
      <w:r w:rsidR="00F57EC3">
        <w:t>Для обработки файлов подобного типа строится специальная </w:t>
      </w:r>
      <w:r w:rsidR="00F57EC3">
        <w:rPr>
          <w:i/>
          <w:iCs/>
        </w:rPr>
        <w:t>индексная таблица,</w:t>
      </w:r>
      <w:r w:rsidR="00F57EC3">
        <w:t> в которой каждому значению ключа записи поставлен в соответствие адрес внешней памяти.</w:t>
      </w:r>
      <w:r w:rsidR="006C7C1E">
        <w:rPr>
          <w:rFonts w:eastAsia="Times New Roman"/>
        </w:rPr>
        <w:t xml:space="preserve"> </w:t>
      </w:r>
      <w:r w:rsidR="00F57EC3">
        <w:t>Индексная таблица не содержит данных, но в ней хранятся номера </w:t>
      </w:r>
      <w:r w:rsidR="00F57EC3">
        <w:rPr>
          <w:i/>
          <w:iCs/>
        </w:rPr>
        <w:t>(индексы)</w:t>
      </w:r>
      <w:r>
        <w:t> записей исходного файла</w:t>
      </w:r>
      <w:r w:rsidR="00F57EC3">
        <w:t>. Ведением индексных таблиц занимается файловая система.</w:t>
      </w:r>
    </w:p>
    <w:p w:rsidR="006C7C1E" w:rsidRPr="006C7C1E" w:rsidRDefault="006C7C1E" w:rsidP="00F57EC3">
      <w:pPr>
        <w:rPr>
          <w:rFonts w:eastAsia="Times New Roman"/>
        </w:rPr>
      </w:pPr>
    </w:p>
    <w:p w:rsidR="00F57EC3" w:rsidRDefault="00F57EC3" w:rsidP="006C7C1E">
      <w:pPr>
        <w:rPr>
          <w:rFonts w:eastAsia="Times New Roman"/>
        </w:rPr>
      </w:pPr>
      <w:r>
        <w:t>Выделяют два основных формата файлов: двоичные и текстовые.</w:t>
      </w:r>
    </w:p>
    <w:p w:rsidR="00F57EC3" w:rsidRDefault="00F57EC3" w:rsidP="006C7C1E">
      <w:r>
        <w:rPr>
          <w:i/>
          <w:iCs/>
        </w:rPr>
        <w:t>Двоичные файлы</w:t>
      </w:r>
      <w:r>
        <w:t> обычно состоят из последовательностей байт, сгруппированных в записи фиксированной длины. В файлах такого типа хранятся исполняемы</w:t>
      </w:r>
      <w:r w:rsidR="00F00092">
        <w:t>е программы и данные в двоичном представлении</w:t>
      </w:r>
      <w:r>
        <w:t xml:space="preserve">. Без </w:t>
      </w:r>
      <w:r>
        <w:lastRenderedPageBreak/>
        <w:t xml:space="preserve">специальных средств (программного обеспечения) увидеть содержимое двоичного файла в понятном для человека виде невозможно. </w:t>
      </w:r>
    </w:p>
    <w:p w:rsidR="007756FC" w:rsidRDefault="00F57EC3" w:rsidP="00293713">
      <w:r>
        <w:rPr>
          <w:i/>
          <w:iCs/>
        </w:rPr>
        <w:t>Текстовый файл</w:t>
      </w:r>
      <w:r w:rsidR="00F00092">
        <w:t xml:space="preserve"> </w:t>
      </w:r>
      <w:r>
        <w:t>состоит из п</w:t>
      </w:r>
      <w:r w:rsidR="006C7C1E">
        <w:t>оследовательностей символов, ко</w:t>
      </w:r>
      <w:r>
        <w:t>торые сгруппированы в строки переменной длины. Каж</w:t>
      </w:r>
      <w:r w:rsidR="006C7C1E">
        <w:t>дая такая строка является ло</w:t>
      </w:r>
      <w:r>
        <w:t>гической записью, состоящей из текстовых символов и заканчивающейся специальным маркером конца строки. Их последовательность выводится на экран или печатающее устройство в понятном для человека виде. В виде текстовых файлов могут быть представлены исходные тексты программ на некотором алгоритмическом языке, таблицы, исходные данные, результаты и т.д.</w:t>
      </w:r>
    </w:p>
    <w:p w:rsidR="00293713" w:rsidRPr="004F7730" w:rsidRDefault="006876DE" w:rsidP="00293713">
      <w:pPr>
        <w:pStyle w:val="aa"/>
        <w:rPr>
          <w:lang w:val="ru-RU"/>
        </w:rPr>
      </w:pPr>
      <w:bookmarkStart w:id="5" w:name="_Toc98705863"/>
      <w:r>
        <w:rPr>
          <w:lang w:val="ru-RU"/>
        </w:rPr>
        <w:t>М</w:t>
      </w:r>
      <w:r w:rsidR="00293713" w:rsidRPr="004F7730">
        <w:rPr>
          <w:lang w:val="ru-RU"/>
        </w:rPr>
        <w:t>етоды для работы с потоками</w:t>
      </w:r>
      <w:bookmarkEnd w:id="5"/>
    </w:p>
    <w:p w:rsidR="00293713" w:rsidRPr="00E06579" w:rsidRDefault="00996C5B" w:rsidP="00E06579">
      <w:r>
        <w:t>В</w:t>
      </w:r>
      <w:r w:rsidR="00A01B9C" w:rsidRPr="00E06579">
        <w:t xml:space="preserve"> библиотеке </w:t>
      </w:r>
      <w:r w:rsidR="00C47F6B" w:rsidRPr="00C47F6B">
        <w:t>&lt;</w:t>
      </w:r>
      <w:proofErr w:type="spellStart"/>
      <w:r w:rsidR="00A01B9C" w:rsidRPr="00E06579">
        <w:t>std</w:t>
      </w:r>
      <w:r w:rsidR="00B54643" w:rsidRPr="00E06579">
        <w:t>io</w:t>
      </w:r>
      <w:r w:rsidR="00A01B9C" w:rsidRPr="00E06579">
        <w:t>.h</w:t>
      </w:r>
      <w:proofErr w:type="spellEnd"/>
      <w:r w:rsidR="00C47F6B" w:rsidRPr="00C47F6B">
        <w:t>&gt;</w:t>
      </w:r>
      <w:r w:rsidR="00A01B9C" w:rsidRPr="00E06579">
        <w:t xml:space="preserve"> </w:t>
      </w:r>
      <w:r w:rsidR="00293713" w:rsidRPr="00E06579">
        <w:t xml:space="preserve">есть </w:t>
      </w:r>
      <w:r w:rsidR="00A01B9C" w:rsidRPr="00E06579">
        <w:t>функции для работы с потоками. Основные из них:</w:t>
      </w:r>
    </w:p>
    <w:p w:rsidR="00B54643" w:rsidRDefault="00B54643" w:rsidP="00E06579">
      <w:r w:rsidRPr="00E06579">
        <w:t>FILE *</w:t>
      </w:r>
      <w:proofErr w:type="spellStart"/>
      <w:proofErr w:type="gramStart"/>
      <w:r w:rsidRPr="00E06579">
        <w:t>fopen</w:t>
      </w:r>
      <w:proofErr w:type="spellEnd"/>
      <w:r w:rsidRPr="00E06579">
        <w:t>(</w:t>
      </w:r>
      <w:proofErr w:type="spellStart"/>
      <w:proofErr w:type="gramEnd"/>
      <w:r w:rsidRPr="00E06579">
        <w:t>const</w:t>
      </w:r>
      <w:proofErr w:type="spellEnd"/>
      <w:r w:rsidRPr="00E06579">
        <w:t xml:space="preserve"> </w:t>
      </w:r>
      <w:proofErr w:type="spellStart"/>
      <w:r w:rsidRPr="00E06579">
        <w:t>char</w:t>
      </w:r>
      <w:proofErr w:type="spellEnd"/>
      <w:r w:rsidRPr="00E06579">
        <w:t xml:space="preserve"> *</w:t>
      </w:r>
      <w:proofErr w:type="spellStart"/>
      <w:r w:rsidRPr="00E06579">
        <w:t>pathname</w:t>
      </w:r>
      <w:proofErr w:type="spellEnd"/>
      <w:r w:rsidRPr="00E06579">
        <w:t xml:space="preserve">, </w:t>
      </w:r>
      <w:proofErr w:type="spellStart"/>
      <w:r w:rsidRPr="00E06579">
        <w:t>const</w:t>
      </w:r>
      <w:proofErr w:type="spellEnd"/>
      <w:r w:rsidRPr="00E06579">
        <w:t xml:space="preserve"> </w:t>
      </w:r>
      <w:proofErr w:type="spellStart"/>
      <w:r w:rsidRPr="00E06579">
        <w:t>char</w:t>
      </w:r>
      <w:proofErr w:type="spellEnd"/>
      <w:r w:rsidRPr="00E06579">
        <w:t xml:space="preserve"> *</w:t>
      </w:r>
      <w:proofErr w:type="spellStart"/>
      <w:r w:rsidRPr="00E06579">
        <w:t>mode</w:t>
      </w:r>
      <w:proofErr w:type="spellEnd"/>
      <w:r w:rsidRPr="00E06579">
        <w:t>) - открывает файл, имя которого указано в параметре </w:t>
      </w:r>
      <w:proofErr w:type="spellStart"/>
      <w:r w:rsidRPr="00E06579">
        <w:t>pathname</w:t>
      </w:r>
      <w:proofErr w:type="spellEnd"/>
      <w:r w:rsidRPr="00E06579">
        <w:t xml:space="preserve"> и связывает его с потоком, который может быть идентифицирован для выполнения различных операций с файлом.</w:t>
      </w:r>
    </w:p>
    <w:p w:rsidR="003B0671" w:rsidRPr="00E06579" w:rsidRDefault="003B0671" w:rsidP="00E06579"/>
    <w:p w:rsidR="00B54643" w:rsidRPr="00E06579" w:rsidRDefault="00B54643" w:rsidP="00E06579">
      <w:pPr>
        <w:rPr>
          <w:lang w:val="en-US"/>
        </w:rPr>
      </w:pPr>
      <w:proofErr w:type="spellStart"/>
      <w:proofErr w:type="gramStart"/>
      <w:r w:rsidRPr="00E06579">
        <w:rPr>
          <w:lang w:val="en-US"/>
        </w:rPr>
        <w:t>size_t</w:t>
      </w:r>
      <w:proofErr w:type="spellEnd"/>
      <w:proofErr w:type="gramEnd"/>
      <w:r w:rsidRPr="00E06579">
        <w:rPr>
          <w:lang w:val="en-US"/>
        </w:rPr>
        <w:t xml:space="preserve"> </w:t>
      </w:r>
      <w:proofErr w:type="spellStart"/>
      <w:r w:rsidRPr="00E06579">
        <w:rPr>
          <w:lang w:val="en-US"/>
        </w:rPr>
        <w:t>fread</w:t>
      </w:r>
      <w:proofErr w:type="spellEnd"/>
      <w:r w:rsidRPr="00E06579">
        <w:rPr>
          <w:lang w:val="en-US"/>
        </w:rPr>
        <w:t>(void *</w:t>
      </w:r>
      <w:proofErr w:type="spellStart"/>
      <w:r w:rsidRPr="00E06579">
        <w:rPr>
          <w:lang w:val="en-US"/>
        </w:rPr>
        <w:t>ptr</w:t>
      </w:r>
      <w:proofErr w:type="spellEnd"/>
      <w:r w:rsidRPr="00E06579">
        <w:rPr>
          <w:lang w:val="en-US"/>
        </w:rPr>
        <w:t xml:space="preserve">, </w:t>
      </w:r>
      <w:proofErr w:type="spellStart"/>
      <w:r w:rsidRPr="00E06579">
        <w:rPr>
          <w:lang w:val="en-US"/>
        </w:rPr>
        <w:t>size_t</w:t>
      </w:r>
      <w:proofErr w:type="spellEnd"/>
      <w:r w:rsidRPr="00E06579">
        <w:rPr>
          <w:lang w:val="en-US"/>
        </w:rPr>
        <w:t xml:space="preserve"> size, </w:t>
      </w:r>
      <w:proofErr w:type="spellStart"/>
      <w:r w:rsidRPr="00E06579">
        <w:rPr>
          <w:lang w:val="en-US"/>
        </w:rPr>
        <w:t>size_t</w:t>
      </w:r>
      <w:proofErr w:type="spellEnd"/>
      <w:r w:rsidRPr="00E06579">
        <w:rPr>
          <w:lang w:val="en-US"/>
        </w:rPr>
        <w:t xml:space="preserve"> </w:t>
      </w:r>
      <w:proofErr w:type="spellStart"/>
      <w:r w:rsidRPr="00E06579">
        <w:rPr>
          <w:lang w:val="en-US"/>
        </w:rPr>
        <w:t>nmemb</w:t>
      </w:r>
      <w:proofErr w:type="spellEnd"/>
      <w:r w:rsidRPr="00E06579">
        <w:rPr>
          <w:lang w:val="en-US"/>
        </w:rPr>
        <w:t>, FILE *stream)</w:t>
      </w:r>
    </w:p>
    <w:p w:rsidR="00B54643" w:rsidRPr="00E06579" w:rsidRDefault="00B54643" w:rsidP="00E06579">
      <w:pPr>
        <w:rPr>
          <w:lang w:val="en-US"/>
        </w:rPr>
      </w:pPr>
      <w:proofErr w:type="spellStart"/>
      <w:proofErr w:type="gramStart"/>
      <w:r w:rsidRPr="00E06579">
        <w:rPr>
          <w:lang w:val="en-US"/>
        </w:rPr>
        <w:t>size_t</w:t>
      </w:r>
      <w:proofErr w:type="spellEnd"/>
      <w:proofErr w:type="gramEnd"/>
      <w:r w:rsidRPr="00E06579">
        <w:rPr>
          <w:lang w:val="en-US"/>
        </w:rPr>
        <w:t xml:space="preserve"> </w:t>
      </w:r>
      <w:proofErr w:type="spellStart"/>
      <w:r w:rsidRPr="00E06579">
        <w:rPr>
          <w:lang w:val="en-US"/>
        </w:rPr>
        <w:t>fwrite</w:t>
      </w:r>
      <w:proofErr w:type="spellEnd"/>
      <w:r w:rsidRPr="00E06579">
        <w:rPr>
          <w:lang w:val="en-US"/>
        </w:rPr>
        <w:t>(</w:t>
      </w:r>
      <w:proofErr w:type="spellStart"/>
      <w:r w:rsidRPr="00E06579">
        <w:rPr>
          <w:lang w:val="en-US"/>
        </w:rPr>
        <w:t>const</w:t>
      </w:r>
      <w:proofErr w:type="spellEnd"/>
      <w:r w:rsidRPr="00E06579">
        <w:rPr>
          <w:lang w:val="en-US"/>
        </w:rPr>
        <w:t xml:space="preserve"> void *</w:t>
      </w:r>
      <w:proofErr w:type="spellStart"/>
      <w:r w:rsidRPr="00E06579">
        <w:rPr>
          <w:lang w:val="en-US"/>
        </w:rPr>
        <w:t>ptr</w:t>
      </w:r>
      <w:proofErr w:type="spellEnd"/>
      <w:r w:rsidRPr="00E06579">
        <w:rPr>
          <w:lang w:val="en-US"/>
        </w:rPr>
        <w:t xml:space="preserve">, </w:t>
      </w:r>
      <w:proofErr w:type="spellStart"/>
      <w:r w:rsidRPr="00E06579">
        <w:rPr>
          <w:lang w:val="en-US"/>
        </w:rPr>
        <w:t>size_t</w:t>
      </w:r>
      <w:proofErr w:type="spellEnd"/>
      <w:r w:rsidRPr="00E06579">
        <w:rPr>
          <w:lang w:val="en-US"/>
        </w:rPr>
        <w:t xml:space="preserve"> size, </w:t>
      </w:r>
      <w:proofErr w:type="spellStart"/>
      <w:r w:rsidRPr="00E06579">
        <w:rPr>
          <w:lang w:val="en-US"/>
        </w:rPr>
        <w:t>size_t</w:t>
      </w:r>
      <w:proofErr w:type="spellEnd"/>
      <w:r w:rsidRPr="00E06579">
        <w:rPr>
          <w:lang w:val="en-US"/>
        </w:rPr>
        <w:t xml:space="preserve"> </w:t>
      </w:r>
      <w:proofErr w:type="spellStart"/>
      <w:r w:rsidRPr="00E06579">
        <w:rPr>
          <w:lang w:val="en-US"/>
        </w:rPr>
        <w:t>nmemb</w:t>
      </w:r>
      <w:proofErr w:type="spellEnd"/>
      <w:r w:rsidRPr="00E06579">
        <w:rPr>
          <w:lang w:val="en-US"/>
        </w:rPr>
        <w:t>, FILE *stream)</w:t>
      </w:r>
    </w:p>
    <w:p w:rsidR="003B0671" w:rsidRDefault="00B54643" w:rsidP="00B54643">
      <w:r w:rsidRPr="00E06579">
        <w:t>Эти функции позволяют читать и записывать блоки данных любого тип</w:t>
      </w:r>
      <w:r w:rsidR="00E06579" w:rsidRPr="00E06579">
        <w:t>а</w:t>
      </w:r>
      <w:r w:rsidRPr="00E06579">
        <w:t>.</w:t>
      </w:r>
    </w:p>
    <w:p w:rsidR="00C47F6B" w:rsidRPr="00C47F6B" w:rsidRDefault="00C47F6B" w:rsidP="00C47F6B">
      <w:proofErr w:type="spellStart"/>
      <w:proofErr w:type="gramStart"/>
      <w:r>
        <w:rPr>
          <w:lang w:val="en-US"/>
        </w:rPr>
        <w:t>p</w:t>
      </w:r>
      <w:r w:rsidRPr="00E06579">
        <w:rPr>
          <w:lang w:val="en-US"/>
        </w:rPr>
        <w:t>tr</w:t>
      </w:r>
      <w:proofErr w:type="spellEnd"/>
      <w:proofErr w:type="gramEnd"/>
      <w:r>
        <w:t xml:space="preserve"> </w:t>
      </w:r>
      <w:r w:rsidRPr="00C47F6B">
        <w:t xml:space="preserve">- </w:t>
      </w:r>
      <w:r>
        <w:t>у</w:t>
      </w:r>
      <w:r w:rsidRPr="00C47F6B">
        <w:t>казатель на блок памяти, размер которого должен быть минимум  (</w:t>
      </w:r>
      <w:proofErr w:type="spellStart"/>
      <w:r w:rsidRPr="00C47F6B">
        <w:t>size</w:t>
      </w:r>
      <w:proofErr w:type="spellEnd"/>
      <w:r w:rsidRPr="00C47F6B">
        <w:t xml:space="preserve">* </w:t>
      </w:r>
      <w:proofErr w:type="spellStart"/>
      <w:r w:rsidRPr="00E06579">
        <w:rPr>
          <w:lang w:val="en-US"/>
        </w:rPr>
        <w:t>nmemb</w:t>
      </w:r>
      <w:proofErr w:type="spellEnd"/>
      <w:r w:rsidRPr="00C47F6B">
        <w:t>) байт.</w:t>
      </w:r>
    </w:p>
    <w:p w:rsidR="00C47F6B" w:rsidRPr="00C47F6B" w:rsidRDefault="00C47F6B" w:rsidP="00C47F6B">
      <w:proofErr w:type="gramStart"/>
      <w:r>
        <w:rPr>
          <w:lang w:val="en-US"/>
        </w:rPr>
        <w:t>s</w:t>
      </w:r>
      <w:proofErr w:type="spellStart"/>
      <w:r w:rsidRPr="00C47F6B">
        <w:t>ize</w:t>
      </w:r>
      <w:proofErr w:type="spellEnd"/>
      <w:proofErr w:type="gramEnd"/>
      <w:r>
        <w:t xml:space="preserve"> </w:t>
      </w:r>
      <w:r w:rsidRPr="00C47F6B">
        <w:t xml:space="preserve">- </w:t>
      </w:r>
      <w:r>
        <w:t>р</w:t>
      </w:r>
      <w:r w:rsidRPr="00C47F6B">
        <w:t>азмер в байтах каждого считываемого элемента.</w:t>
      </w:r>
    </w:p>
    <w:p w:rsidR="00C47F6B" w:rsidRPr="00C47F6B" w:rsidRDefault="00C47F6B" w:rsidP="00C47F6B">
      <w:proofErr w:type="spellStart"/>
      <w:proofErr w:type="gramStart"/>
      <w:r w:rsidRPr="00E06579">
        <w:rPr>
          <w:lang w:val="en-US"/>
        </w:rPr>
        <w:t>nmemb</w:t>
      </w:r>
      <w:proofErr w:type="spellEnd"/>
      <w:proofErr w:type="gramEnd"/>
      <w:r w:rsidRPr="00C47F6B">
        <w:t xml:space="preserve"> - </w:t>
      </w:r>
      <w:r>
        <w:t>к</w:t>
      </w:r>
      <w:r w:rsidRPr="00C47F6B">
        <w:t>оличество элементов, каждый из которых имеет размер </w:t>
      </w:r>
      <w:proofErr w:type="spellStart"/>
      <w:r w:rsidRPr="00C47F6B">
        <w:t>size</w:t>
      </w:r>
      <w:proofErr w:type="spellEnd"/>
      <w:r w:rsidRPr="00C47F6B">
        <w:t> байт.</w:t>
      </w:r>
    </w:p>
    <w:p w:rsidR="00C47F6B" w:rsidRDefault="00C47F6B" w:rsidP="00B54643">
      <w:proofErr w:type="gramStart"/>
      <w:r w:rsidRPr="00E06579">
        <w:rPr>
          <w:lang w:val="en-US"/>
        </w:rPr>
        <w:t>stream</w:t>
      </w:r>
      <w:proofErr w:type="gramEnd"/>
      <w:r>
        <w:t xml:space="preserve"> - у</w:t>
      </w:r>
      <w:r w:rsidRPr="00C47F6B">
        <w:t>казатель на объект типа FILE, который связан с потоком ввода.</w:t>
      </w:r>
    </w:p>
    <w:p w:rsidR="00C47F6B" w:rsidRDefault="00C47F6B" w:rsidP="00C47F6B">
      <w:r>
        <w:t>Функции</w:t>
      </w:r>
      <w:r w:rsidRPr="00E06579">
        <w:t> </w:t>
      </w:r>
      <w:proofErr w:type="spellStart"/>
      <w:r>
        <w:t>fread</w:t>
      </w:r>
      <w:proofErr w:type="spellEnd"/>
      <w:r w:rsidRPr="00E06579">
        <w:t> </w:t>
      </w:r>
      <w:r>
        <w:t xml:space="preserve">и </w:t>
      </w:r>
      <w:proofErr w:type="spellStart"/>
      <w:r w:rsidRPr="00E06579">
        <w:t>fwrite</w:t>
      </w:r>
      <w:proofErr w:type="spellEnd"/>
      <w:r>
        <w:t xml:space="preserve"> возвращаю</w:t>
      </w:r>
      <w:r w:rsidRPr="00E06579">
        <w:t>т количество прочитанных</w:t>
      </w:r>
      <w:r w:rsidRPr="003B0671">
        <w:t>/</w:t>
      </w:r>
      <w:r>
        <w:t>записанных</w:t>
      </w:r>
      <w:r w:rsidRPr="00E06579">
        <w:t xml:space="preserve"> элементов.</w:t>
      </w:r>
    </w:p>
    <w:p w:rsidR="003B0671" w:rsidRPr="00C47F6B" w:rsidRDefault="003B0671" w:rsidP="00B54643"/>
    <w:p w:rsidR="00E06579" w:rsidRPr="00E06579" w:rsidRDefault="00E06579" w:rsidP="00E06579">
      <w:pPr>
        <w:rPr>
          <w:lang w:val="en-US"/>
        </w:rPr>
      </w:pPr>
      <w:proofErr w:type="spellStart"/>
      <w:proofErr w:type="gramStart"/>
      <w:r w:rsidRPr="00E06579">
        <w:rPr>
          <w:lang w:val="en-US"/>
        </w:rPr>
        <w:t>int</w:t>
      </w:r>
      <w:proofErr w:type="spellEnd"/>
      <w:proofErr w:type="gramEnd"/>
      <w:r w:rsidRPr="00E06579">
        <w:rPr>
          <w:lang w:val="en-US"/>
        </w:rPr>
        <w:t xml:space="preserve"> </w:t>
      </w:r>
      <w:proofErr w:type="spellStart"/>
      <w:r w:rsidRPr="00E06579">
        <w:rPr>
          <w:lang w:val="en-US"/>
        </w:rPr>
        <w:t>fprintf</w:t>
      </w:r>
      <w:proofErr w:type="spellEnd"/>
      <w:r w:rsidRPr="00E06579">
        <w:rPr>
          <w:lang w:val="en-US"/>
        </w:rPr>
        <w:t xml:space="preserve">(FILE *stream, </w:t>
      </w:r>
      <w:proofErr w:type="spellStart"/>
      <w:r w:rsidRPr="00E06579">
        <w:rPr>
          <w:lang w:val="en-US"/>
        </w:rPr>
        <w:t>const</w:t>
      </w:r>
      <w:proofErr w:type="spellEnd"/>
      <w:r w:rsidRPr="00E06579">
        <w:rPr>
          <w:lang w:val="en-US"/>
        </w:rPr>
        <w:t xml:space="preserve"> char *format</w:t>
      </w:r>
      <w:r>
        <w:rPr>
          <w:lang w:val="en-US"/>
        </w:rPr>
        <w:t>, ...)</w:t>
      </w:r>
    </w:p>
    <w:p w:rsidR="00E06579" w:rsidRPr="00E06579" w:rsidRDefault="00E06579" w:rsidP="00E06579">
      <w:pPr>
        <w:rPr>
          <w:lang w:val="en-US"/>
        </w:rPr>
      </w:pPr>
      <w:proofErr w:type="spellStart"/>
      <w:proofErr w:type="gramStart"/>
      <w:r w:rsidRPr="00E06579">
        <w:rPr>
          <w:lang w:val="en-US"/>
        </w:rPr>
        <w:t>int</w:t>
      </w:r>
      <w:proofErr w:type="spellEnd"/>
      <w:proofErr w:type="gramEnd"/>
      <w:r w:rsidRPr="00E06579">
        <w:rPr>
          <w:lang w:val="en-US"/>
        </w:rPr>
        <w:t xml:space="preserve"> </w:t>
      </w:r>
      <w:proofErr w:type="spellStart"/>
      <w:r w:rsidRPr="00E06579">
        <w:rPr>
          <w:lang w:val="en-US"/>
        </w:rPr>
        <w:t>fscanf</w:t>
      </w:r>
      <w:proofErr w:type="spellEnd"/>
      <w:r w:rsidRPr="00E06579">
        <w:rPr>
          <w:lang w:val="en-US"/>
        </w:rPr>
        <w:t xml:space="preserve">(FILE *stream, </w:t>
      </w:r>
      <w:proofErr w:type="spellStart"/>
      <w:r w:rsidRPr="00E06579">
        <w:rPr>
          <w:lang w:val="en-US"/>
        </w:rPr>
        <w:t>const</w:t>
      </w:r>
      <w:proofErr w:type="spellEnd"/>
      <w:r w:rsidRPr="00E06579">
        <w:rPr>
          <w:lang w:val="en-US"/>
        </w:rPr>
        <w:t xml:space="preserve"> char *format, ...)</w:t>
      </w:r>
    </w:p>
    <w:p w:rsidR="00E06579" w:rsidRDefault="00E06579" w:rsidP="00293713">
      <w:r>
        <w:t xml:space="preserve">Аналогичны </w:t>
      </w:r>
      <w:proofErr w:type="spellStart"/>
      <w:r>
        <w:rPr>
          <w:lang w:val="en-US"/>
        </w:rPr>
        <w:t>printf</w:t>
      </w:r>
      <w:proofErr w:type="spellEnd"/>
      <w:r w:rsidRPr="00E06579">
        <w:t xml:space="preserve"> </w:t>
      </w:r>
      <w:r>
        <w:t xml:space="preserve">и </w:t>
      </w:r>
      <w:proofErr w:type="spellStart"/>
      <w:r>
        <w:rPr>
          <w:lang w:val="en-US"/>
        </w:rPr>
        <w:t>scanf</w:t>
      </w:r>
      <w:proofErr w:type="spellEnd"/>
      <w:r w:rsidRPr="00E06579">
        <w:t xml:space="preserve">, </w:t>
      </w:r>
      <w:r>
        <w:t>но могут работать с у</w:t>
      </w:r>
      <w:r w:rsidR="00C47F6B">
        <w:t>казанным потоком</w:t>
      </w:r>
      <w:r w:rsidRPr="00E06579">
        <w:t>.</w:t>
      </w:r>
    </w:p>
    <w:p w:rsidR="003B0671" w:rsidRPr="00E06579" w:rsidRDefault="003B0671" w:rsidP="00293713"/>
    <w:p w:rsidR="00C47F6B" w:rsidRPr="00C47F6B" w:rsidRDefault="00C47F6B" w:rsidP="00C47F6B">
      <w:proofErr w:type="spellStart"/>
      <w:proofErr w:type="gramStart"/>
      <w:r w:rsidRPr="00C47F6B">
        <w:rPr>
          <w:lang w:val="en-US"/>
        </w:rPr>
        <w:lastRenderedPageBreak/>
        <w:t>int</w:t>
      </w:r>
      <w:proofErr w:type="spellEnd"/>
      <w:proofErr w:type="gramEnd"/>
      <w:r w:rsidRPr="00C47F6B">
        <w:t xml:space="preserve"> </w:t>
      </w:r>
      <w:proofErr w:type="spellStart"/>
      <w:r w:rsidRPr="00C47F6B">
        <w:rPr>
          <w:lang w:val="en-US"/>
        </w:rPr>
        <w:t>fseek</w:t>
      </w:r>
      <w:proofErr w:type="spellEnd"/>
      <w:r w:rsidRPr="00C47F6B">
        <w:t>(</w:t>
      </w:r>
      <w:r w:rsidRPr="00C47F6B">
        <w:rPr>
          <w:lang w:val="en-US"/>
        </w:rPr>
        <w:t>FILE</w:t>
      </w:r>
      <w:r w:rsidRPr="00C47F6B">
        <w:t xml:space="preserve"> *</w:t>
      </w:r>
      <w:r w:rsidRPr="00C47F6B">
        <w:rPr>
          <w:lang w:val="en-US"/>
        </w:rPr>
        <w:t>stream</w:t>
      </w:r>
      <w:r w:rsidRPr="00C47F6B">
        <w:t xml:space="preserve">, </w:t>
      </w:r>
      <w:r w:rsidRPr="00C47F6B">
        <w:rPr>
          <w:lang w:val="en-US"/>
        </w:rPr>
        <w:t>long</w:t>
      </w:r>
      <w:r w:rsidRPr="00C47F6B">
        <w:t xml:space="preserve"> </w:t>
      </w:r>
      <w:r w:rsidRPr="00C47F6B">
        <w:rPr>
          <w:lang w:val="en-US"/>
        </w:rPr>
        <w:t>offset</w:t>
      </w:r>
      <w:r w:rsidRPr="00C47F6B">
        <w:t xml:space="preserve">, </w:t>
      </w:r>
      <w:proofErr w:type="spellStart"/>
      <w:r w:rsidRPr="00C47F6B">
        <w:rPr>
          <w:lang w:val="en-US"/>
        </w:rPr>
        <w:t>int</w:t>
      </w:r>
      <w:proofErr w:type="spellEnd"/>
      <w:r w:rsidRPr="00C47F6B">
        <w:t xml:space="preserve"> </w:t>
      </w:r>
      <w:r w:rsidRPr="00C47F6B">
        <w:rPr>
          <w:lang w:val="en-US"/>
        </w:rPr>
        <w:t>whence</w:t>
      </w:r>
      <w:r w:rsidRPr="00C47F6B">
        <w:t>) – перемещает указатель позиции в потоке.</w:t>
      </w:r>
    </w:p>
    <w:p w:rsidR="00C47F6B" w:rsidRDefault="00C47F6B" w:rsidP="00C47F6B">
      <w:proofErr w:type="gramStart"/>
      <w:r>
        <w:rPr>
          <w:lang w:val="en-US"/>
        </w:rPr>
        <w:t>s</w:t>
      </w:r>
      <w:r w:rsidRPr="00C47F6B">
        <w:rPr>
          <w:lang w:val="en-US"/>
        </w:rPr>
        <w:t>tream</w:t>
      </w:r>
      <w:proofErr w:type="gramEnd"/>
      <w:r>
        <w:t xml:space="preserve"> </w:t>
      </w:r>
      <w:r w:rsidRPr="00C47F6B">
        <w:t xml:space="preserve">- </w:t>
      </w:r>
      <w:r>
        <w:t>у</w:t>
      </w:r>
      <w:r w:rsidRPr="00C47F6B">
        <w:t>казатель на объект типа FILE, идентифицируемый поток.</w:t>
      </w:r>
    </w:p>
    <w:p w:rsidR="00C47F6B" w:rsidRPr="00C47F6B" w:rsidRDefault="00C47F6B" w:rsidP="00C47F6B">
      <w:proofErr w:type="gramStart"/>
      <w:r>
        <w:rPr>
          <w:lang w:val="en-US"/>
        </w:rPr>
        <w:t>o</w:t>
      </w:r>
      <w:r w:rsidRPr="00C47F6B">
        <w:rPr>
          <w:lang w:val="en-US"/>
        </w:rPr>
        <w:t>ffset</w:t>
      </w:r>
      <w:proofErr w:type="gramEnd"/>
      <w:r>
        <w:t xml:space="preserve"> </w:t>
      </w:r>
      <w:r w:rsidRPr="00C47F6B">
        <w:t xml:space="preserve">- </w:t>
      </w:r>
      <w:r>
        <w:t>количество байт для смещения</w:t>
      </w:r>
      <w:r w:rsidRPr="00C47F6B">
        <w:t>.</w:t>
      </w:r>
    </w:p>
    <w:p w:rsidR="00C47F6B" w:rsidRPr="00C47F6B" w:rsidRDefault="00C47F6B" w:rsidP="00C47F6B">
      <w:proofErr w:type="gramStart"/>
      <w:r>
        <w:rPr>
          <w:lang w:val="en-US"/>
        </w:rPr>
        <w:t>w</w:t>
      </w:r>
      <w:r w:rsidRPr="00C47F6B">
        <w:rPr>
          <w:lang w:val="en-US"/>
        </w:rPr>
        <w:t>hence</w:t>
      </w:r>
      <w:proofErr w:type="gramEnd"/>
      <w:r>
        <w:t xml:space="preserve"> - </w:t>
      </w:r>
      <w:r w:rsidRPr="00C47F6B">
        <w:t>позиция указателя, относительно которой будет выполняться смещение. Такая позиция задаётся одной из следующих констант</w:t>
      </w:r>
      <w:r>
        <w:t>:</w:t>
      </w:r>
    </w:p>
    <w:p w:rsidR="00C47F6B" w:rsidRPr="00C47F6B" w:rsidRDefault="00C47F6B" w:rsidP="00C47F6B">
      <w:r>
        <w:rPr>
          <w:lang w:val="en-US"/>
        </w:rPr>
        <w:t>SEEK</w:t>
      </w:r>
      <w:r w:rsidRPr="00C47F6B">
        <w:t>_</w:t>
      </w:r>
      <w:r>
        <w:rPr>
          <w:lang w:val="en-US"/>
        </w:rPr>
        <w:t>SET</w:t>
      </w:r>
      <w:r w:rsidRPr="00C47F6B">
        <w:t xml:space="preserve"> – </w:t>
      </w:r>
      <w:r>
        <w:t>н</w:t>
      </w:r>
      <w:r w:rsidRPr="00C47F6B">
        <w:t>ачало файла</w:t>
      </w:r>
    </w:p>
    <w:p w:rsidR="00C47F6B" w:rsidRPr="00C47F6B" w:rsidRDefault="00C47F6B" w:rsidP="00C47F6B">
      <w:r>
        <w:rPr>
          <w:lang w:val="en-US"/>
        </w:rPr>
        <w:t>SEEK</w:t>
      </w:r>
      <w:r w:rsidRPr="00C47F6B">
        <w:t>_</w:t>
      </w:r>
      <w:r>
        <w:rPr>
          <w:lang w:val="en-US"/>
        </w:rPr>
        <w:t>CUR</w:t>
      </w:r>
      <w:r w:rsidRPr="00C47F6B">
        <w:t xml:space="preserve"> – </w:t>
      </w:r>
      <w:r>
        <w:t>т</w:t>
      </w:r>
      <w:r w:rsidRPr="00C47F6B">
        <w:t>екущее положение файла</w:t>
      </w:r>
    </w:p>
    <w:p w:rsidR="00C47F6B" w:rsidRPr="004F7730" w:rsidRDefault="00C47F6B" w:rsidP="00C47F6B">
      <w:r>
        <w:rPr>
          <w:lang w:val="en-US"/>
        </w:rPr>
        <w:t>SEEK</w:t>
      </w:r>
      <w:r w:rsidRPr="004F7730">
        <w:t>_</w:t>
      </w:r>
      <w:r>
        <w:rPr>
          <w:lang w:val="en-US"/>
        </w:rPr>
        <w:t>END</w:t>
      </w:r>
      <w:r w:rsidRPr="004F7730">
        <w:t xml:space="preserve"> – </w:t>
      </w:r>
      <w:r>
        <w:t>к</w:t>
      </w:r>
      <w:r w:rsidRPr="00C47F6B">
        <w:t>онец файла</w:t>
      </w:r>
    </w:p>
    <w:p w:rsidR="00C47F6B" w:rsidRPr="004F7730" w:rsidRDefault="00C47F6B" w:rsidP="00C47F6B"/>
    <w:p w:rsidR="00996C5B" w:rsidRDefault="00996C5B" w:rsidP="00996C5B">
      <w:proofErr w:type="spellStart"/>
      <w:proofErr w:type="gramStart"/>
      <w:r w:rsidRPr="00996C5B">
        <w:t>int</w:t>
      </w:r>
      <w:proofErr w:type="spellEnd"/>
      <w:proofErr w:type="gramEnd"/>
      <w:r w:rsidRPr="00996C5B">
        <w:t xml:space="preserve"> </w:t>
      </w:r>
      <w:proofErr w:type="spellStart"/>
      <w:r w:rsidRPr="00996C5B">
        <w:t>feof</w:t>
      </w:r>
      <w:proofErr w:type="spellEnd"/>
      <w:r w:rsidRPr="00996C5B">
        <w:t>(FILE *</w:t>
      </w:r>
      <w:proofErr w:type="spellStart"/>
      <w:r w:rsidRPr="00996C5B">
        <w:t>stream</w:t>
      </w:r>
      <w:proofErr w:type="spellEnd"/>
      <w:r w:rsidRPr="00996C5B">
        <w:t>) -  проверяет, достигнут ли конец файла, связанного с потоком.</w:t>
      </w:r>
    </w:p>
    <w:p w:rsidR="00996C5B" w:rsidRPr="00996C5B" w:rsidRDefault="00996C5B" w:rsidP="00996C5B"/>
    <w:p w:rsidR="00996C5B" w:rsidRPr="00996C5B" w:rsidRDefault="00996C5B" w:rsidP="00996C5B">
      <w:proofErr w:type="spellStart"/>
      <w:proofErr w:type="gramStart"/>
      <w:r w:rsidRPr="00996C5B">
        <w:t>int</w:t>
      </w:r>
      <w:proofErr w:type="spellEnd"/>
      <w:proofErr w:type="gramEnd"/>
      <w:r w:rsidRPr="00996C5B">
        <w:t xml:space="preserve"> </w:t>
      </w:r>
      <w:proofErr w:type="spellStart"/>
      <w:r w:rsidRPr="00996C5B">
        <w:t>fclose</w:t>
      </w:r>
      <w:proofErr w:type="spellEnd"/>
      <w:r w:rsidRPr="00996C5B">
        <w:t>(FILE *</w:t>
      </w:r>
      <w:proofErr w:type="spellStart"/>
      <w:r w:rsidRPr="00996C5B">
        <w:t>stream</w:t>
      </w:r>
      <w:proofErr w:type="spellEnd"/>
      <w:r w:rsidRPr="00996C5B">
        <w:t>) - закрывает и разъединяет файл </w:t>
      </w:r>
      <w:proofErr w:type="spellStart"/>
      <w:r w:rsidRPr="00996C5B">
        <w:t>stream</w:t>
      </w:r>
      <w:proofErr w:type="spellEnd"/>
      <w:r w:rsidRPr="00996C5B">
        <w:t>, связанный с потоком.</w:t>
      </w:r>
    </w:p>
    <w:p w:rsidR="004F7730" w:rsidRDefault="006876DE" w:rsidP="00B44BF4">
      <w:pPr>
        <w:pStyle w:val="aa"/>
        <w:rPr>
          <w:lang w:val="ru-RU"/>
        </w:rPr>
      </w:pPr>
      <w:bookmarkStart w:id="6" w:name="_Toc98705864"/>
      <w:r>
        <w:rPr>
          <w:lang w:val="ru-RU"/>
        </w:rPr>
        <w:t>С</w:t>
      </w:r>
      <w:r w:rsidR="00B44BF4" w:rsidRPr="00C31328">
        <w:rPr>
          <w:lang w:val="ru-RU"/>
        </w:rPr>
        <w:t>истемный вызов</w:t>
      </w:r>
      <w:r w:rsidR="00B44BF4">
        <w:rPr>
          <w:lang w:val="ru-RU"/>
        </w:rPr>
        <w:t xml:space="preserve"> и файловый дескриптор</w:t>
      </w:r>
      <w:bookmarkEnd w:id="6"/>
    </w:p>
    <w:p w:rsidR="00B44BF4" w:rsidRDefault="00C31328" w:rsidP="00B44BF4">
      <w:r>
        <w:t xml:space="preserve">Когда программе нужна операция, требующая доступ к оборудованию (например, доступ к файлам) или доступ к другим процессам, она обращается к ядру операционной системы. Такое обращение называется </w:t>
      </w:r>
      <w:r w:rsidRPr="00C31328">
        <w:rPr>
          <w:i/>
        </w:rPr>
        <w:t>системным вызовом</w:t>
      </w:r>
      <w:r>
        <w:t>.</w:t>
      </w:r>
    </w:p>
    <w:p w:rsidR="00C31328" w:rsidRDefault="00C31328" w:rsidP="00B44BF4">
      <w:r w:rsidRPr="003555AE">
        <w:rPr>
          <w:i/>
        </w:rPr>
        <w:t>Файловый дескриптор</w:t>
      </w:r>
      <w:r>
        <w:t xml:space="preserve"> – это неотрицательное число, </w:t>
      </w:r>
      <w:r w:rsidR="003555AE">
        <w:t xml:space="preserve">которое является идентификатором потока ввода-вывода. Такие числа находятся в таблице файловых дескрипторов, которая в свою очередь находится в ядре ОС. </w:t>
      </w:r>
    </w:p>
    <w:p w:rsidR="003555AE" w:rsidRPr="002B617A" w:rsidRDefault="002B617A" w:rsidP="00B44BF4">
      <w:r>
        <w:t>Обычно файловые дескрипторы выделяются последовательно. Например, когда создаётся или открывается файл, ядро связывает его с файловым дескриптором. Первые три дескриптора зарезервированы</w:t>
      </w:r>
      <w:r w:rsidRPr="002B617A">
        <w:t>:</w:t>
      </w:r>
    </w:p>
    <w:p w:rsidR="002B617A" w:rsidRPr="002B617A" w:rsidRDefault="002B617A" w:rsidP="002B617A">
      <w:r w:rsidRPr="002B617A">
        <w:t>0 — стандартный ввод (</w:t>
      </w:r>
      <w:proofErr w:type="spellStart"/>
      <w:r w:rsidRPr="002B617A">
        <w:t>stdin</w:t>
      </w:r>
      <w:proofErr w:type="spellEnd"/>
      <w:r w:rsidRPr="002B617A">
        <w:t>).</w:t>
      </w:r>
    </w:p>
    <w:p w:rsidR="002B617A" w:rsidRPr="002B617A" w:rsidRDefault="002B617A" w:rsidP="002B617A">
      <w:r w:rsidRPr="002B617A">
        <w:t>1 — стандартный вывод (</w:t>
      </w:r>
      <w:proofErr w:type="spellStart"/>
      <w:r w:rsidRPr="002B617A">
        <w:t>stdout</w:t>
      </w:r>
      <w:proofErr w:type="spellEnd"/>
      <w:r w:rsidRPr="002B617A">
        <w:t>).</w:t>
      </w:r>
    </w:p>
    <w:p w:rsidR="002B617A" w:rsidRPr="002B617A" w:rsidRDefault="002B617A" w:rsidP="002B617A">
      <w:r w:rsidRPr="002B617A">
        <w:t>2 — стан</w:t>
      </w:r>
      <w:r>
        <w:t>дартный поток ошибок (</w:t>
      </w:r>
      <w:proofErr w:type="spellStart"/>
      <w:r>
        <w:t>stderror</w:t>
      </w:r>
      <w:proofErr w:type="spellEnd"/>
      <w:r>
        <w:t>)</w:t>
      </w:r>
      <w:r w:rsidRPr="002B617A">
        <w:t>.</w:t>
      </w:r>
    </w:p>
    <w:p w:rsidR="00057712" w:rsidRDefault="002B617A" w:rsidP="00B44BF4">
      <w:r>
        <w:lastRenderedPageBreak/>
        <w:t xml:space="preserve">В языке Си файловый дескриптор записывается в структуру </w:t>
      </w:r>
      <w:r>
        <w:rPr>
          <w:lang w:val="en-US"/>
        </w:rPr>
        <w:t>FILE</w:t>
      </w:r>
      <w:r w:rsidR="00057712">
        <w:t>, содержащую информацию о файле.</w:t>
      </w:r>
      <w:r>
        <w:t xml:space="preserve"> </w:t>
      </w:r>
      <w:r w:rsidR="00057712">
        <w:t>У</w:t>
      </w:r>
      <w:r>
        <w:t xml:space="preserve">казатель на </w:t>
      </w:r>
      <w:r w:rsidR="00057712">
        <w:rPr>
          <w:lang w:val="en-US"/>
        </w:rPr>
        <w:t>FILE</w:t>
      </w:r>
      <w:r w:rsidR="00057712" w:rsidRPr="00057712">
        <w:t xml:space="preserve"> </w:t>
      </w:r>
      <w:r>
        <w:t xml:space="preserve">возвращает, например, функция </w:t>
      </w:r>
      <w:proofErr w:type="spellStart"/>
      <w:r>
        <w:rPr>
          <w:lang w:val="en-US"/>
        </w:rPr>
        <w:t>fopen</w:t>
      </w:r>
      <w:proofErr w:type="spellEnd"/>
      <w:r>
        <w:t>.</w:t>
      </w:r>
    </w:p>
    <w:p w:rsidR="001C5611" w:rsidRDefault="001C5611" w:rsidP="001C5611">
      <w:pPr>
        <w:pStyle w:val="aa"/>
        <w:rPr>
          <w:lang w:val="ru-RU"/>
        </w:rPr>
      </w:pPr>
      <w:bookmarkStart w:id="7" w:name="_Toc98705865"/>
      <w:r>
        <w:rPr>
          <w:lang w:val="ru-RU"/>
        </w:rPr>
        <w:t>Передача аргументов программе</w:t>
      </w:r>
      <w:bookmarkEnd w:id="7"/>
    </w:p>
    <w:p w:rsidR="001C5611" w:rsidRPr="008368CC" w:rsidRDefault="00657298" w:rsidP="001C5611">
      <w:r>
        <w:t>Для того, чтобы программа могла получать аргументы</w:t>
      </w:r>
      <w:r w:rsidR="008368CC">
        <w:t xml:space="preserve"> с командной строки</w:t>
      </w:r>
      <w:r>
        <w:t xml:space="preserve">, необходимо в функции </w:t>
      </w:r>
      <w:r>
        <w:rPr>
          <w:lang w:val="en-US"/>
        </w:rPr>
        <w:t>main</w:t>
      </w:r>
      <w:r w:rsidRPr="00657298">
        <w:t xml:space="preserve"> </w:t>
      </w:r>
      <w:r>
        <w:t xml:space="preserve">указать два параметра: </w:t>
      </w:r>
      <w:proofErr w:type="spellStart"/>
      <w:r>
        <w:rPr>
          <w:lang w:val="en-US"/>
        </w:rPr>
        <w:t>int</w:t>
      </w:r>
      <w:proofErr w:type="spellEnd"/>
      <w:r w:rsidRPr="00657298">
        <w:t xml:space="preserve"> </w:t>
      </w:r>
      <w:proofErr w:type="spellStart"/>
      <w:r>
        <w:rPr>
          <w:lang w:val="en-US"/>
        </w:rPr>
        <w:t>argc</w:t>
      </w:r>
      <w:proofErr w:type="spellEnd"/>
      <w:r w:rsidRPr="00657298">
        <w:t xml:space="preserve"> </w:t>
      </w:r>
      <w:r>
        <w:t>–</w:t>
      </w:r>
      <w:r w:rsidR="008368CC">
        <w:t xml:space="preserve"> количество</w:t>
      </w:r>
      <w:r>
        <w:t xml:space="preserve"> аргументов</w:t>
      </w:r>
      <w:r w:rsidRPr="00657298">
        <w:t xml:space="preserve">, </w:t>
      </w:r>
      <w:r>
        <w:rPr>
          <w:lang w:val="en-US"/>
        </w:rPr>
        <w:t>char</w:t>
      </w:r>
      <w:r w:rsidRPr="00657298">
        <w:t xml:space="preserve"> *</w:t>
      </w:r>
      <w:proofErr w:type="spellStart"/>
      <w:proofErr w:type="gramStart"/>
      <w:r>
        <w:rPr>
          <w:lang w:val="en-US"/>
        </w:rPr>
        <w:t>argv</w:t>
      </w:r>
      <w:proofErr w:type="spellEnd"/>
      <w:r w:rsidRPr="00657298">
        <w:t>[</w:t>
      </w:r>
      <w:proofErr w:type="gramEnd"/>
      <w:r w:rsidRPr="00657298">
        <w:t>]</w:t>
      </w:r>
      <w:r>
        <w:t xml:space="preserve"> – </w:t>
      </w:r>
      <w:r w:rsidRPr="00657298">
        <w:t xml:space="preserve">массив из </w:t>
      </w:r>
      <w:r>
        <w:t xml:space="preserve">самих аргументов. Первый аргумент </w:t>
      </w:r>
      <w:proofErr w:type="spellStart"/>
      <w:r>
        <w:rPr>
          <w:lang w:val="en-US"/>
        </w:rPr>
        <w:t>argv</w:t>
      </w:r>
      <w:proofErr w:type="spellEnd"/>
      <w:r w:rsidRPr="008368CC">
        <w:t>[0]</w:t>
      </w:r>
      <w:r w:rsidR="008368CC">
        <w:t xml:space="preserve"> указывает на имя самой программы</w:t>
      </w:r>
      <w:r>
        <w:t xml:space="preserve">. </w:t>
      </w:r>
    </w:p>
    <w:p w:rsidR="00057712" w:rsidRDefault="00057712">
      <w:pPr>
        <w:spacing w:line="259" w:lineRule="auto"/>
        <w:jc w:val="left"/>
      </w:pPr>
      <w:r>
        <w:br w:type="page"/>
      </w:r>
    </w:p>
    <w:p w:rsidR="004351BA" w:rsidRDefault="004351BA" w:rsidP="004351BA">
      <w:pPr>
        <w:pStyle w:val="a8"/>
      </w:pPr>
      <w:bookmarkStart w:id="8" w:name="_Toc98705866"/>
      <w:r>
        <w:lastRenderedPageBreak/>
        <w:t>Практика</w:t>
      </w:r>
      <w:bookmarkEnd w:id="8"/>
    </w:p>
    <w:p w:rsidR="004351BA" w:rsidRDefault="00057712" w:rsidP="004351BA">
      <w:r>
        <w:t>Требуется</w:t>
      </w:r>
      <w:r w:rsidR="004351BA">
        <w:t xml:space="preserve"> </w:t>
      </w:r>
      <w:r>
        <w:t>выбрать предметную область и подготовить файл с данными, а также написать две программы:</w:t>
      </w:r>
    </w:p>
    <w:p w:rsidR="00057712" w:rsidRDefault="00057712" w:rsidP="004351BA">
      <w:r>
        <w:t>1) Программа переводит исходный файл в текстовом формате в бинарный.</w:t>
      </w:r>
    </w:p>
    <w:p w:rsidR="00057712" w:rsidRDefault="00057712" w:rsidP="004351BA">
      <w:r>
        <w:t>2) Программа читает получившийся бинарный файл и работает с данными, сохранёнными в нём.</w:t>
      </w:r>
    </w:p>
    <w:p w:rsidR="00057712" w:rsidRPr="006026DA" w:rsidRDefault="006026DA" w:rsidP="006026DA">
      <w:pPr>
        <w:pStyle w:val="aa"/>
        <w:rPr>
          <w:lang w:val="ru-RU"/>
        </w:rPr>
      </w:pPr>
      <w:bookmarkStart w:id="9" w:name="_Toc98705867"/>
      <w:r w:rsidRPr="006876DE">
        <w:rPr>
          <w:lang w:val="ru-RU"/>
        </w:rPr>
        <w:t>Описание программ</w:t>
      </w:r>
      <w:bookmarkEnd w:id="9"/>
      <w:r w:rsidRPr="006876DE">
        <w:rPr>
          <w:lang w:val="ru-RU"/>
        </w:rPr>
        <w:t xml:space="preserve"> </w:t>
      </w:r>
    </w:p>
    <w:p w:rsidR="00057712" w:rsidRDefault="00234139" w:rsidP="004351BA">
      <w:r>
        <w:t xml:space="preserve">В качестве файла с данными был выбран </w:t>
      </w:r>
      <w:proofErr w:type="spellStart"/>
      <w:r>
        <w:t>датасет</w:t>
      </w:r>
      <w:proofErr w:type="spellEnd"/>
      <w:r>
        <w:t xml:space="preserve"> </w:t>
      </w:r>
      <w:r w:rsidRPr="00234139">
        <w:t xml:space="preserve">с сайта </w:t>
      </w:r>
      <w:proofErr w:type="spellStart"/>
      <w:r>
        <w:rPr>
          <w:lang w:val="en-US"/>
        </w:rPr>
        <w:t>kaggle</w:t>
      </w:r>
      <w:proofErr w:type="spellEnd"/>
      <w:r w:rsidRPr="00234139">
        <w:t>.</w:t>
      </w:r>
      <w:r>
        <w:rPr>
          <w:lang w:val="en-US"/>
        </w:rPr>
        <w:t>com</w:t>
      </w:r>
      <w:r w:rsidRPr="00234139">
        <w:t xml:space="preserve"> </w:t>
      </w:r>
      <w:r>
        <w:t>с квартирами в Москве за ноябрь 2020 года.</w:t>
      </w:r>
    </w:p>
    <w:p w:rsidR="00534B2E" w:rsidRDefault="00534B2E" w:rsidP="004351BA">
      <w:r w:rsidRPr="00534B2E">
        <w:rPr>
          <w:noProof/>
          <w:lang w:eastAsia="ru-RU"/>
        </w:rPr>
        <w:drawing>
          <wp:inline distT="0" distB="0" distL="0" distR="0" wp14:anchorId="319F0589" wp14:editId="1255452B">
            <wp:extent cx="5940425" cy="21450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C0" w:rsidRPr="00534B2E" w:rsidRDefault="006A68C0" w:rsidP="004351BA"/>
    <w:p w:rsidR="00234139" w:rsidRDefault="00234139" w:rsidP="004351BA">
      <w:r>
        <w:t xml:space="preserve">Структура с информацией о квартире записана в файле </w:t>
      </w:r>
      <w:r w:rsidR="00D70467">
        <w:rPr>
          <w:lang w:val="en-US"/>
        </w:rPr>
        <w:t>ma</w:t>
      </w:r>
      <w:r w:rsidR="00D70467" w:rsidRPr="00D70467">
        <w:t>_</w:t>
      </w:r>
      <w:proofErr w:type="spellStart"/>
      <w:r w:rsidR="00D01013">
        <w:rPr>
          <w:lang w:val="en-US"/>
        </w:rPr>
        <w:t>st</w:t>
      </w:r>
      <w:r w:rsidR="00D70467">
        <w:rPr>
          <w:lang w:val="en-US"/>
        </w:rPr>
        <w:t>ruct</w:t>
      </w:r>
      <w:proofErr w:type="spellEnd"/>
      <w:r w:rsidR="00D70467" w:rsidRPr="00D70467">
        <w:t>.</w:t>
      </w:r>
      <w:r w:rsidR="00D70467">
        <w:rPr>
          <w:lang w:val="en-US"/>
        </w:rPr>
        <w:t>h</w:t>
      </w:r>
      <w:r w:rsidR="00D70467" w:rsidRPr="00D70467">
        <w:t>:</w:t>
      </w:r>
    </w:p>
    <w:p w:rsidR="00534B2E" w:rsidRDefault="00534B2E" w:rsidP="004351BA">
      <w:r w:rsidRPr="00534B2E">
        <w:rPr>
          <w:noProof/>
          <w:lang w:eastAsia="ru-RU"/>
        </w:rPr>
        <w:drawing>
          <wp:inline distT="0" distB="0" distL="0" distR="0" wp14:anchorId="51BBED61" wp14:editId="55A04393">
            <wp:extent cx="2810267" cy="238158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C0" w:rsidRDefault="006A68C0" w:rsidP="004351BA"/>
    <w:p w:rsidR="0009773D" w:rsidRDefault="006A68C0" w:rsidP="004351BA">
      <w:r>
        <w:lastRenderedPageBreak/>
        <w:t xml:space="preserve">Программа перевода исходного файла в текстовом формате в бинарный </w:t>
      </w:r>
      <w:r>
        <w:rPr>
          <w:lang w:val="en-US"/>
        </w:rPr>
        <w:t>to</w:t>
      </w:r>
      <w:r w:rsidRPr="006A68C0">
        <w:t>_</w:t>
      </w:r>
      <w:r>
        <w:rPr>
          <w:lang w:val="en-US"/>
        </w:rPr>
        <w:t>bin</w:t>
      </w:r>
      <w:r w:rsidRPr="006A68C0">
        <w:t>.</w:t>
      </w:r>
      <w:r>
        <w:rPr>
          <w:lang w:val="en-US"/>
        </w:rPr>
        <w:t>c</w:t>
      </w:r>
      <w:r w:rsidRPr="006A68C0">
        <w:t xml:space="preserve"> </w:t>
      </w:r>
      <w:r>
        <w:t xml:space="preserve">принимает путь к исходному файлу. Также можно указать название выходного файла. </w:t>
      </w:r>
    </w:p>
    <w:p w:rsidR="00534B2E" w:rsidRPr="006A68C0" w:rsidRDefault="0009773D" w:rsidP="004351BA">
      <w:r>
        <w:t>Так как файл может быть очень большим и не помещаться в оперативную память, ф</w:t>
      </w:r>
      <w:r w:rsidR="006A68C0">
        <w:t xml:space="preserve">ункция </w:t>
      </w:r>
      <w:r>
        <w:t>записи читает файл по одной строке</w:t>
      </w:r>
      <w:r w:rsidR="006876DE">
        <w:t>.</w:t>
      </w:r>
    </w:p>
    <w:p w:rsidR="006A68C0" w:rsidRPr="0009773D" w:rsidRDefault="006A68C0" w:rsidP="004351BA">
      <w:r w:rsidRPr="006A68C0">
        <w:rPr>
          <w:noProof/>
          <w:lang w:eastAsia="ru-RU"/>
        </w:rPr>
        <w:drawing>
          <wp:inline distT="0" distB="0" distL="0" distR="0" wp14:anchorId="723AEE5A" wp14:editId="6B3AC489">
            <wp:extent cx="5940425" cy="1723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12" w:rsidRDefault="00057712" w:rsidP="004351BA"/>
    <w:p w:rsidR="006A68C0" w:rsidRDefault="006A68C0" w:rsidP="004351BA">
      <w:r>
        <w:t xml:space="preserve">Основная программа </w:t>
      </w:r>
      <w:r w:rsidR="006026DA">
        <w:rPr>
          <w:lang w:val="en-US"/>
        </w:rPr>
        <w:t>main</w:t>
      </w:r>
      <w:r w:rsidR="006026DA" w:rsidRPr="006026DA">
        <w:t>.</w:t>
      </w:r>
      <w:r w:rsidR="006026DA">
        <w:rPr>
          <w:lang w:val="en-US"/>
        </w:rPr>
        <w:t>c</w:t>
      </w:r>
      <w:r w:rsidR="006026DA" w:rsidRPr="006026DA">
        <w:t xml:space="preserve"> </w:t>
      </w:r>
      <w:r>
        <w:t xml:space="preserve">принимает путь к бинарному файлу, а также аргументы </w:t>
      </w:r>
      <w:r>
        <w:rPr>
          <w:lang w:val="en-US"/>
        </w:rPr>
        <w:t>rooms</w:t>
      </w:r>
      <w:r>
        <w:t xml:space="preserve"> и </w:t>
      </w:r>
      <w:proofErr w:type="spellStart"/>
      <w:r>
        <w:rPr>
          <w:lang w:val="en-US"/>
        </w:rPr>
        <w:t>ao</w:t>
      </w:r>
      <w:proofErr w:type="spellEnd"/>
      <w:r w:rsidRPr="006A68C0">
        <w:t>.</w:t>
      </w:r>
      <w:r w:rsidR="006026DA">
        <w:t xml:space="preserve"> Функция </w:t>
      </w:r>
      <w:r w:rsidR="006026DA">
        <w:rPr>
          <w:lang w:val="en-US"/>
        </w:rPr>
        <w:t>execute</w:t>
      </w:r>
      <w:r w:rsidR="006026DA" w:rsidRPr="006026DA">
        <w:t xml:space="preserve"> </w:t>
      </w:r>
      <w:r w:rsidR="006026DA">
        <w:t xml:space="preserve">выводит все квартиры в административном округе </w:t>
      </w:r>
      <w:proofErr w:type="spellStart"/>
      <w:r w:rsidR="006026DA">
        <w:rPr>
          <w:lang w:val="en-US"/>
        </w:rPr>
        <w:t>ao</w:t>
      </w:r>
      <w:proofErr w:type="spellEnd"/>
      <w:r w:rsidR="006026DA">
        <w:t xml:space="preserve"> с указанными количеством комнат </w:t>
      </w:r>
      <w:r w:rsidR="006026DA">
        <w:rPr>
          <w:lang w:val="en-US"/>
        </w:rPr>
        <w:t>rooms</w:t>
      </w:r>
      <w:r w:rsidR="006026DA">
        <w:t xml:space="preserve">, цена которых ниже средней. </w:t>
      </w:r>
    </w:p>
    <w:p w:rsidR="006026DA" w:rsidRDefault="006026DA" w:rsidP="004351BA">
      <w:pPr>
        <w:rPr>
          <w:lang w:val="en-US"/>
        </w:rPr>
      </w:pPr>
      <w:r w:rsidRPr="006026DA">
        <w:rPr>
          <w:noProof/>
          <w:lang w:eastAsia="ru-RU"/>
        </w:rPr>
        <w:drawing>
          <wp:inline distT="0" distB="0" distL="0" distR="0" wp14:anchorId="0E8E80E0" wp14:editId="4340BD0A">
            <wp:extent cx="5940425" cy="3051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B3" w:rsidRPr="004C4AB3" w:rsidRDefault="004C4AB3" w:rsidP="004351BA">
      <w:r>
        <w:t xml:space="preserve">Функция проходит по файлу два раза: в первый ищет среднюю </w:t>
      </w:r>
      <w:r w:rsidR="00D01013">
        <w:t>цену</w:t>
      </w:r>
      <w:r>
        <w:t xml:space="preserve"> квартир, подходящих по настройкам, во</w:t>
      </w:r>
      <w:r w:rsidR="00D01013">
        <w:t xml:space="preserve"> второй – выводит подходящие квартиры ниже средней цены.</w:t>
      </w:r>
    </w:p>
    <w:p w:rsidR="00D612AD" w:rsidRDefault="00D612AD" w:rsidP="004351BA">
      <w:r>
        <w:t xml:space="preserve">Функция </w:t>
      </w:r>
      <w:r>
        <w:rPr>
          <w:lang w:val="en-US"/>
        </w:rPr>
        <w:t>check</w:t>
      </w:r>
      <w:r w:rsidRPr="00D612AD">
        <w:t>_</w:t>
      </w:r>
      <w:r>
        <w:rPr>
          <w:lang w:val="en-US"/>
        </w:rPr>
        <w:t>apartment</w:t>
      </w:r>
      <w:r w:rsidRPr="00D612AD">
        <w:t xml:space="preserve"> </w:t>
      </w:r>
      <w:r>
        <w:t>проверяет, подходит ли квартира по заданным параметрам:</w:t>
      </w:r>
    </w:p>
    <w:p w:rsidR="00D612AD" w:rsidRDefault="00D612AD" w:rsidP="004351BA">
      <w:r w:rsidRPr="00D612AD">
        <w:rPr>
          <w:noProof/>
          <w:lang w:eastAsia="ru-RU"/>
        </w:rPr>
        <w:lastRenderedPageBreak/>
        <w:drawing>
          <wp:inline distT="0" distB="0" distL="0" distR="0" wp14:anchorId="50F12A1C" wp14:editId="565A788C">
            <wp:extent cx="5296639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AD" w:rsidRDefault="00D612AD" w:rsidP="004351BA"/>
    <w:p w:rsidR="00D612AD" w:rsidRDefault="00D612AD" w:rsidP="00D612AD">
      <w:pPr>
        <w:pStyle w:val="aa"/>
      </w:pPr>
      <w:bookmarkStart w:id="10" w:name="_Toc98705868"/>
      <w:r>
        <w:t>Тесты</w:t>
      </w:r>
      <w:bookmarkEnd w:id="10"/>
    </w:p>
    <w:p w:rsidR="00C434AA" w:rsidRDefault="00D612AD" w:rsidP="00D61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10490"/>
            <wp:effectExtent l="0" t="0" r="3175" b="0"/>
            <wp:docPr id="13" name="Рисунок 13" descr="https://sun9-78.userapi.com/impf/qhB4GB8EKm3bk_1zk7HHoHpBWtuiXx3sdRCA6Q/EfY2k8fPQME.jpg?size=913x416&amp;quality=96&amp;sign=8c0f63532e8b206892de79cb26ec0e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8.userapi.com/impf/qhB4GB8EKm3bk_1zk7HHoHpBWtuiXx3sdRCA6Q/EfY2k8fPQME.jpg?size=913x416&amp;quality=96&amp;sign=8c0f63532e8b206892de79cb26ec0eae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AA" w:rsidRDefault="00C434AA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C434AA" w:rsidRDefault="00C434AA" w:rsidP="00C434AA">
      <w:pPr>
        <w:pStyle w:val="a8"/>
      </w:pPr>
      <w:bookmarkStart w:id="11" w:name="_Toc98705869"/>
      <w:r>
        <w:lastRenderedPageBreak/>
        <w:t>Выводы</w:t>
      </w:r>
      <w:bookmarkEnd w:id="11"/>
    </w:p>
    <w:p w:rsidR="00BD531B" w:rsidRDefault="006712AC" w:rsidP="00C434AA">
      <w:r>
        <w:t xml:space="preserve">Файлы предназначены для хранения </w:t>
      </w:r>
      <w:r w:rsidR="00DD139D">
        <w:t xml:space="preserve">потенциально бесконечной информации. Для хранения всего файла оперативной памяти может не хватить, поэтому читать файл нужно по частям. </w:t>
      </w:r>
    </w:p>
    <w:p w:rsidR="00C434AA" w:rsidRDefault="00BD531B" w:rsidP="00C434AA">
      <w:r>
        <w:t xml:space="preserve">Файл может быть текстовым и бинарным. </w:t>
      </w:r>
      <w:r w:rsidR="003B5E6D">
        <w:t>Информация, содержащаяся в файле текстового</w:t>
      </w:r>
      <w:r>
        <w:t xml:space="preserve"> формат</w:t>
      </w:r>
      <w:r w:rsidR="003B5E6D">
        <w:t>а,</w:t>
      </w:r>
      <w:r>
        <w:t xml:space="preserve"> </w:t>
      </w:r>
      <w:r w:rsidR="003B5E6D">
        <w:t>предназначена</w:t>
      </w:r>
      <w:r>
        <w:t xml:space="preserve"> для </w:t>
      </w:r>
      <w:r w:rsidR="003B5E6D">
        <w:t xml:space="preserve">интерпретации </w:t>
      </w:r>
      <w:r>
        <w:t>человеком</w:t>
      </w:r>
      <w:r w:rsidR="00C93E32">
        <w:t xml:space="preserve">. </w:t>
      </w:r>
      <w:r w:rsidR="003B5E6D">
        <w:t xml:space="preserve">Файл в бинарном формате может быть прочитан программой быстрее, т.к. он состоит из последовательности байт </w:t>
      </w:r>
      <w:r w:rsidR="00D84584">
        <w:t>данных</w:t>
      </w:r>
      <w:r w:rsidR="001D151B">
        <w:t xml:space="preserve"> и пользоваться дополнительными преобразованиями </w:t>
      </w:r>
      <w:r w:rsidR="000931CB">
        <w:t>для</w:t>
      </w:r>
      <w:r w:rsidR="00F63F69">
        <w:t xml:space="preserve"> интерпретации информации </w:t>
      </w:r>
      <w:r w:rsidR="001D151B">
        <w:t>не нужно.</w:t>
      </w:r>
    </w:p>
    <w:p w:rsidR="00957EE4" w:rsidRDefault="00D84584" w:rsidP="00C434AA">
      <w:r>
        <w:t xml:space="preserve">В ходе работы были изучены функции для работы с потоками, являющиеся системными вызовами – обращениями к ядру ОС. </w:t>
      </w:r>
      <w:r w:rsidR="00957EE4">
        <w:t>Файловый дескриптор является идент</w:t>
      </w:r>
      <w:r>
        <w:t>ификатором потока ввода-вывода, хранящийся в таблице файловых дескриптором, которая находится в ядре.</w:t>
      </w:r>
    </w:p>
    <w:p w:rsidR="005C3D34" w:rsidRPr="00E423BC" w:rsidRDefault="005C3D34" w:rsidP="00C434AA"/>
    <w:p w:rsidR="00C434AA" w:rsidRDefault="00C434AA">
      <w:pPr>
        <w:spacing w:line="259" w:lineRule="auto"/>
        <w:jc w:val="left"/>
      </w:pPr>
      <w:r>
        <w:br w:type="page"/>
      </w:r>
    </w:p>
    <w:p w:rsidR="00D612AD" w:rsidRDefault="00C434AA" w:rsidP="00C434AA">
      <w:pPr>
        <w:pStyle w:val="a8"/>
      </w:pPr>
      <w:bookmarkStart w:id="12" w:name="_Toc98705870"/>
      <w:r>
        <w:lastRenderedPageBreak/>
        <w:t>Список источников</w:t>
      </w:r>
      <w:bookmarkEnd w:id="12"/>
    </w:p>
    <w:p w:rsidR="00C434AA" w:rsidRDefault="00C434AA" w:rsidP="00C434AA">
      <w:r>
        <w:t xml:space="preserve">1. </w:t>
      </w:r>
      <w:r w:rsidR="00410AA5">
        <w:t xml:space="preserve">Структуры хранения данных в памяти - </w:t>
      </w:r>
      <w:hyperlink r:id="rId17" w:history="1">
        <w:r w:rsidR="00410AA5" w:rsidRPr="001543B0">
          <w:rPr>
            <w:rStyle w:val="af"/>
          </w:rPr>
          <w:t>https://studme.org/192642/informatika/struktury_hraneniya_dannyh_pamyati</w:t>
        </w:r>
      </w:hyperlink>
    </w:p>
    <w:p w:rsidR="00410AA5" w:rsidRDefault="00410AA5" w:rsidP="00C434AA">
      <w:r>
        <w:t xml:space="preserve">2. Что такое файловый дескриптор простыми словами - </w:t>
      </w:r>
      <w:hyperlink r:id="rId18" w:history="1">
        <w:r w:rsidRPr="001543B0">
          <w:rPr>
            <w:rStyle w:val="af"/>
          </w:rPr>
          <w:t>https://timeweb.com/ru/community/articles/chto-takoe-faylovyy-deskriptor-prostymi-slovami</w:t>
        </w:r>
      </w:hyperlink>
    </w:p>
    <w:p w:rsidR="00410AA5" w:rsidRPr="00410AA5" w:rsidRDefault="00410AA5" w:rsidP="00C434AA">
      <w:pPr>
        <w:rPr>
          <w:lang w:val="en-US"/>
        </w:rPr>
      </w:pPr>
      <w:r w:rsidRPr="00410AA5">
        <w:rPr>
          <w:lang w:val="en-US"/>
        </w:rPr>
        <w:t>3. Moscow Apartment Listings w/prices - https://www.kaggle.com/alexeyleshchenko/moscow-apartment-listings</w:t>
      </w:r>
    </w:p>
    <w:sectPr w:rsidR="00410AA5" w:rsidRPr="00410AA5" w:rsidSect="00DF5425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DD" w:rsidRDefault="009879DD" w:rsidP="00EA4420">
      <w:pPr>
        <w:spacing w:after="0" w:line="240" w:lineRule="auto"/>
      </w:pPr>
      <w:r>
        <w:separator/>
      </w:r>
    </w:p>
  </w:endnote>
  <w:endnote w:type="continuationSeparator" w:id="0">
    <w:p w:rsidR="009879DD" w:rsidRDefault="009879DD" w:rsidP="00EA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425" w:rsidRDefault="00DF5425" w:rsidP="00DF5425">
    <w:pPr>
      <w:pStyle w:val="a6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DD" w:rsidRDefault="009879DD" w:rsidP="00EA4420">
      <w:pPr>
        <w:spacing w:after="0" w:line="240" w:lineRule="auto"/>
      </w:pPr>
      <w:r>
        <w:separator/>
      </w:r>
    </w:p>
  </w:footnote>
  <w:footnote w:type="continuationSeparator" w:id="0">
    <w:p w:rsidR="009879DD" w:rsidRDefault="009879DD" w:rsidP="00EA4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E3E35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D8C44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F6441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498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49A83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D4D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96ECB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CA2C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683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7361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55363E"/>
    <w:multiLevelType w:val="hybridMultilevel"/>
    <w:tmpl w:val="51127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D43A4D"/>
    <w:multiLevelType w:val="multilevel"/>
    <w:tmpl w:val="BCB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991DCD"/>
    <w:multiLevelType w:val="multilevel"/>
    <w:tmpl w:val="FC70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643E02"/>
    <w:multiLevelType w:val="multilevel"/>
    <w:tmpl w:val="17B2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926AC3"/>
    <w:multiLevelType w:val="multilevel"/>
    <w:tmpl w:val="3796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993605"/>
    <w:multiLevelType w:val="hybridMultilevel"/>
    <w:tmpl w:val="CB8E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05216"/>
    <w:multiLevelType w:val="multilevel"/>
    <w:tmpl w:val="B1C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5"/>
  </w:num>
  <w:num w:numId="15">
    <w:abstractNumId w:val="14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04"/>
    <w:rsid w:val="00053B76"/>
    <w:rsid w:val="00057712"/>
    <w:rsid w:val="000671AA"/>
    <w:rsid w:val="000931CB"/>
    <w:rsid w:val="0009773D"/>
    <w:rsid w:val="0011620F"/>
    <w:rsid w:val="00125A47"/>
    <w:rsid w:val="001C5611"/>
    <w:rsid w:val="001D151B"/>
    <w:rsid w:val="002015D9"/>
    <w:rsid w:val="00205B39"/>
    <w:rsid w:val="00217070"/>
    <w:rsid w:val="00234139"/>
    <w:rsid w:val="00293713"/>
    <w:rsid w:val="00297B06"/>
    <w:rsid w:val="002B4DDB"/>
    <w:rsid w:val="002B617A"/>
    <w:rsid w:val="003555AE"/>
    <w:rsid w:val="0036679D"/>
    <w:rsid w:val="00397287"/>
    <w:rsid w:val="003B0671"/>
    <w:rsid w:val="003B5E6D"/>
    <w:rsid w:val="00410AA5"/>
    <w:rsid w:val="004351BA"/>
    <w:rsid w:val="00444F51"/>
    <w:rsid w:val="004A4BB1"/>
    <w:rsid w:val="004C4AB3"/>
    <w:rsid w:val="004F7730"/>
    <w:rsid w:val="00534B2E"/>
    <w:rsid w:val="005C3D34"/>
    <w:rsid w:val="005F5D98"/>
    <w:rsid w:val="006026DA"/>
    <w:rsid w:val="00620029"/>
    <w:rsid w:val="00626FD7"/>
    <w:rsid w:val="00657298"/>
    <w:rsid w:val="006712AC"/>
    <w:rsid w:val="006876DE"/>
    <w:rsid w:val="006A68C0"/>
    <w:rsid w:val="006C7C1E"/>
    <w:rsid w:val="007756FC"/>
    <w:rsid w:val="007D0D8D"/>
    <w:rsid w:val="00803B15"/>
    <w:rsid w:val="008368CC"/>
    <w:rsid w:val="008A5DDA"/>
    <w:rsid w:val="008F0B62"/>
    <w:rsid w:val="0091596A"/>
    <w:rsid w:val="00957EE4"/>
    <w:rsid w:val="00983E9B"/>
    <w:rsid w:val="009879DD"/>
    <w:rsid w:val="00996C5B"/>
    <w:rsid w:val="00A01B9C"/>
    <w:rsid w:val="00A12FD8"/>
    <w:rsid w:val="00A15615"/>
    <w:rsid w:val="00AB4685"/>
    <w:rsid w:val="00AD7652"/>
    <w:rsid w:val="00B414AC"/>
    <w:rsid w:val="00B44BF4"/>
    <w:rsid w:val="00B54643"/>
    <w:rsid w:val="00B7404E"/>
    <w:rsid w:val="00BC58F8"/>
    <w:rsid w:val="00BD531B"/>
    <w:rsid w:val="00C119DD"/>
    <w:rsid w:val="00C31328"/>
    <w:rsid w:val="00C434AA"/>
    <w:rsid w:val="00C47F6B"/>
    <w:rsid w:val="00C93E32"/>
    <w:rsid w:val="00D01013"/>
    <w:rsid w:val="00D612AD"/>
    <w:rsid w:val="00D70467"/>
    <w:rsid w:val="00D84584"/>
    <w:rsid w:val="00DA7D02"/>
    <w:rsid w:val="00DB1FB6"/>
    <w:rsid w:val="00DD139D"/>
    <w:rsid w:val="00DE7AE6"/>
    <w:rsid w:val="00DF5425"/>
    <w:rsid w:val="00DF7404"/>
    <w:rsid w:val="00E06579"/>
    <w:rsid w:val="00E423BC"/>
    <w:rsid w:val="00E95FB7"/>
    <w:rsid w:val="00EA4420"/>
    <w:rsid w:val="00EE22C1"/>
    <w:rsid w:val="00F00092"/>
    <w:rsid w:val="00F57EC3"/>
    <w:rsid w:val="00F6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98C80-4312-4C26-8688-124EDF93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420"/>
    <w:pPr>
      <w:spacing w:line="276" w:lineRule="auto"/>
      <w:jc w:val="both"/>
    </w:pPr>
    <w:rPr>
      <w:rFonts w:ascii="Times New Roman" w:eastAsiaTheme="minorEastAsia" w:hAnsi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116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420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A4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4420"/>
    <w:rPr>
      <w:rFonts w:ascii="Times New Roman" w:eastAsiaTheme="minorEastAsia" w:hAnsi="Times New Roman"/>
      <w:sz w:val="28"/>
      <w:szCs w:val="21"/>
    </w:rPr>
  </w:style>
  <w:style w:type="paragraph" w:styleId="a6">
    <w:name w:val="footer"/>
    <w:basedOn w:val="a"/>
    <w:link w:val="a7"/>
    <w:uiPriority w:val="99"/>
    <w:unhideWhenUsed/>
    <w:rsid w:val="00EA4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4420"/>
    <w:rPr>
      <w:rFonts w:ascii="Times New Roman" w:eastAsiaTheme="minorEastAsia" w:hAnsi="Times New Roman"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116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1620F"/>
    <w:pPr>
      <w:pBdr>
        <w:bottom w:val="single" w:sz="4" w:space="2" w:color="ED7D31"/>
      </w:pBdr>
      <w:spacing w:before="360" w:after="120" w:line="240" w:lineRule="auto"/>
      <w:jc w:val="center"/>
    </w:pPr>
    <w:rPr>
      <w:rFonts w:ascii="Times New Roman" w:hAnsi="Times New Roman"/>
      <w:b/>
      <w:color w:val="262626" w:themeColor="text1" w:themeTint="D9"/>
      <w:sz w:val="40"/>
      <w:szCs w:val="40"/>
    </w:rPr>
  </w:style>
  <w:style w:type="paragraph" w:styleId="a9">
    <w:name w:val="List Paragraph"/>
    <w:basedOn w:val="a"/>
    <w:uiPriority w:val="34"/>
    <w:qFormat/>
    <w:rsid w:val="0011620F"/>
    <w:pPr>
      <w:ind w:left="720"/>
      <w:contextualSpacing/>
    </w:pPr>
  </w:style>
  <w:style w:type="paragraph" w:styleId="aa">
    <w:name w:val="Subtitle"/>
    <w:basedOn w:val="a"/>
    <w:next w:val="a"/>
    <w:link w:val="ab"/>
    <w:autoRedefine/>
    <w:uiPriority w:val="11"/>
    <w:qFormat/>
    <w:rsid w:val="00996C5B"/>
    <w:pPr>
      <w:numPr>
        <w:ilvl w:val="1"/>
      </w:numPr>
      <w:jc w:val="center"/>
    </w:pPr>
    <w:rPr>
      <w:rFonts w:cs="Times New Roman"/>
      <w:caps/>
      <w:color w:val="5A5A5A" w:themeColor="text1" w:themeTint="A5"/>
      <w:spacing w:val="15"/>
      <w:szCs w:val="40"/>
      <w:lang w:val="en-US"/>
    </w:rPr>
  </w:style>
  <w:style w:type="character" w:customStyle="1" w:styleId="ab">
    <w:name w:val="Подзаголовок Знак"/>
    <w:basedOn w:val="a0"/>
    <w:link w:val="aa"/>
    <w:uiPriority w:val="11"/>
    <w:qFormat/>
    <w:rsid w:val="00996C5B"/>
    <w:rPr>
      <w:rFonts w:ascii="Times New Roman" w:eastAsiaTheme="minorEastAsia" w:hAnsi="Times New Roman" w:cs="Times New Roman"/>
      <w:caps/>
      <w:color w:val="5A5A5A" w:themeColor="text1" w:themeTint="A5"/>
      <w:spacing w:val="15"/>
      <w:sz w:val="28"/>
      <w:szCs w:val="40"/>
      <w:lang w:val="en-US"/>
    </w:rPr>
  </w:style>
  <w:style w:type="paragraph" w:styleId="ac">
    <w:name w:val="No Spacing"/>
    <w:uiPriority w:val="1"/>
    <w:qFormat/>
    <w:rsid w:val="007756FC"/>
    <w:pPr>
      <w:spacing w:after="0" w:line="240" w:lineRule="auto"/>
      <w:jc w:val="both"/>
    </w:pPr>
    <w:rPr>
      <w:rFonts w:ascii="Times New Roman" w:eastAsiaTheme="minorEastAsia" w:hAnsi="Times New Roman"/>
      <w:sz w:val="28"/>
      <w:szCs w:val="21"/>
    </w:rPr>
  </w:style>
  <w:style w:type="paragraph" w:styleId="ad">
    <w:name w:val="Normal (Web)"/>
    <w:basedOn w:val="a"/>
    <w:uiPriority w:val="99"/>
    <w:unhideWhenUsed/>
    <w:rsid w:val="00DA7D0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4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4643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4643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"/>
    <w:rsid w:val="00B5464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2">
    <w:name w:val="HTML Keyboard"/>
    <w:basedOn w:val="a0"/>
    <w:uiPriority w:val="99"/>
    <w:semiHidden/>
    <w:unhideWhenUsed/>
    <w:rsid w:val="00B54643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C47F6B"/>
    <w:rPr>
      <w:b/>
      <w:bCs/>
    </w:rPr>
  </w:style>
  <w:style w:type="character" w:styleId="af">
    <w:name w:val="Hyperlink"/>
    <w:basedOn w:val="a0"/>
    <w:uiPriority w:val="99"/>
    <w:unhideWhenUsed/>
    <w:rsid w:val="00410AA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876DE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6876DE"/>
    <w:pPr>
      <w:spacing w:after="100"/>
    </w:pPr>
  </w:style>
  <w:style w:type="character" w:styleId="af0">
    <w:name w:val="FollowedHyperlink"/>
    <w:basedOn w:val="a0"/>
    <w:uiPriority w:val="99"/>
    <w:semiHidden/>
    <w:unhideWhenUsed/>
    <w:rsid w:val="00DF5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imeweb.com/ru/community/articles/chto-takoe-faylovyy-deskriptor-prostymi-slovam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udme.org/192642/informatika/struktury_hraneniya_dannyh_pamyat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BA752-394E-4A81-85BA-185AA581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13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Aprold</dc:creator>
  <cp:keywords/>
  <dc:description/>
  <cp:lastModifiedBy>Aprold</cp:lastModifiedBy>
  <cp:revision>32</cp:revision>
  <dcterms:created xsi:type="dcterms:W3CDTF">2022-03-12T17:42:00Z</dcterms:created>
  <dcterms:modified xsi:type="dcterms:W3CDTF">2022-03-21T18:05:00Z</dcterms:modified>
</cp:coreProperties>
</file>