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062" w:rsidRPr="00036062" w:rsidRDefault="00036062" w:rsidP="0003606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60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Планета Земля из пластилина</w:t>
      </w:r>
    </w:p>
    <w:p w:rsidR="00036062" w:rsidRPr="00036062" w:rsidRDefault="00036062" w:rsidP="00036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публикации: 17.07.2018</w:t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Маленьким естествоиспытателям гораздо проще понять строение Земли на наглядном пособии. Безусловно, для домашних занятий по географии можно вооружиться картами мира и глобусом, но куда интереснее и познавательнее сделать модель земного шара своими руками. Такая поделка позволит ребенку проявить свой творческий потенциал и на наглядном примере разобраться в основах естествознания.</w:t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подробных мастер-классов с пошаговыми фото вы сможете помочь ребенку создать собственный макет Земли из пластилина. Параллельно объясняя крохе базовые понятия об окружающем мире, вы превратите познавательное занятие в настоящий творческий проект и сможете пробудить у ребенка интерес к изучению нашей планеты.</w:t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753600" cy="5387340"/>
            <wp:effectExtent l="0" t="0" r="0" b="3810"/>
            <wp:docPr id="1" name="Рисунок 1" descr="https://mamsy.ru/uploads/wysiwyg/a5/c8/3d1decfdc5a1f47a210833650fb98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msy.ru/uploads/wysiwyg/a5/c8/3d1decfdc5a1f47a210833650fb9832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3606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Глобус своими руками: пособие для самых маленьких</w:t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Малышам с 3 до 5-6 лет будет очень интересно узнать о далеких материках и странах, разобраться, где находятся океаны и как они выглядят с космической высоты. Совсем не </w:t>
      </w: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обязательно вдаваться в подробности – слишком детальные карты не предназначены для столь юных почемучек. А вот простенькая модель Земли, сделанная из пластилина, справится с поставленной задачей на отлично!</w:t>
      </w:r>
    </w:p>
    <w:p w:rsidR="00036062" w:rsidRPr="00036062" w:rsidRDefault="00036062" w:rsidP="0003606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потребуется:</w:t>
      </w:r>
    </w:p>
    <w:p w:rsidR="00036062" w:rsidRPr="00036062" w:rsidRDefault="00036062" w:rsidP="0003606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мягкий пластилин голубого, зеленого, желтого и оранжевого цветов (лучше брать яркий восковой материал – его проще разминать в руке),</w:t>
      </w:r>
    </w:p>
    <w:p w:rsidR="00036062" w:rsidRPr="00036062" w:rsidRDefault="00036062" w:rsidP="0003606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стеки,</w:t>
      </w:r>
    </w:p>
    <w:p w:rsidR="00036062" w:rsidRPr="00036062" w:rsidRDefault="00036062" w:rsidP="0003606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полый шарик диаметром 15-20 сантиметров,</w:t>
      </w:r>
    </w:p>
    <w:p w:rsidR="00036062" w:rsidRPr="00036062" w:rsidRDefault="00036062" w:rsidP="0003606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глобус или карта мира (для наглядности).</w:t>
      </w:r>
    </w:p>
    <w:p w:rsidR="00036062" w:rsidRDefault="00036062" w:rsidP="00036062">
      <w:pPr>
        <w:pStyle w:val="3"/>
        <w:jc w:val="both"/>
      </w:pPr>
      <w:r>
        <w:rPr>
          <w:noProof/>
          <w:lang w:eastAsia="ru-RU"/>
        </w:rPr>
        <w:drawing>
          <wp:inline distT="0" distB="0" distL="0" distR="0">
            <wp:extent cx="5940425" cy="3886053"/>
            <wp:effectExtent l="0" t="0" r="3175" b="635"/>
            <wp:docPr id="2" name="Рисунок 2" descr="https://mamsy.ru/uploads/wysiwyg/45/ef/8de7b0631e175641c019f1642afad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msy.ru/uploads/wysiwyg/45/ef/8de7b0631e175641c019f1642afad48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b w:val="0"/>
          <w:bCs w:val="0"/>
        </w:rPr>
        <w:t>Пошаговый мастер-класс</w:t>
      </w:r>
    </w:p>
    <w:p w:rsidR="00036062" w:rsidRDefault="00036062" w:rsidP="00036062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t>Учитывая, что процент воды на планете составляет более двух третьих от общей площади, логичнее сначала покрыть шарик голубым пластилином, и лишь затем вылепливать материки и острова. Для этого разомните брусок нужного цвета в руках, раскатайте его в лепешку и, отрезая небольшие кусочки, обклейте шарик пластилином.</w:t>
      </w:r>
    </w:p>
    <w:p w:rsidR="00036062" w:rsidRDefault="00036062" w:rsidP="00036062">
      <w:pPr>
        <w:pStyle w:val="a3"/>
        <w:jc w:val="both"/>
      </w:pPr>
      <w:r>
        <w:rPr>
          <w:rStyle w:val="a5"/>
          <w:rFonts w:eastAsiaTheme="majorEastAsia"/>
          <w:b/>
          <w:bCs/>
        </w:rPr>
        <w:t>Совет! </w:t>
      </w:r>
      <w:r>
        <w:rPr>
          <w:rStyle w:val="a5"/>
          <w:rFonts w:eastAsiaTheme="majorEastAsia"/>
        </w:rPr>
        <w:t>Конечно, можно обойтись и без готового шарика – его можно скатать из пластилина целиком. Однако для этого потребуется не менее 2-3 брусков пластичного материала, да и вес поделки значительно увеличится.</w:t>
      </w:r>
    </w:p>
    <w:p w:rsidR="00036062" w:rsidRDefault="00036062" w:rsidP="00036062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Когда весь шар станет голубым, еще раз покатайте его между ладоней, чтобы замаскировать швы между кусочками пластилина.</w:t>
      </w:r>
    </w:p>
    <w:p w:rsidR="00036062" w:rsidRDefault="00036062" w:rsidP="00036062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Теперь подготовьте зеленый материал для изготовления участков суши. Малышам будет вполне достаточно воссоздать хотя бы примерное расположение материков, а вот детки постарше могут потребовать больших подробностей. Для этого предложите им изучить карту мира, а затем вместе постарайтесь вырезать из зеленых пластилиновых лепешек форму каждого континента.</w:t>
      </w:r>
    </w:p>
    <w:p w:rsidR="00036062" w:rsidRDefault="00036062" w:rsidP="00036062">
      <w:pPr>
        <w:pStyle w:val="a3"/>
        <w:jc w:val="both"/>
      </w:pPr>
      <w:r>
        <w:rPr>
          <w:rStyle w:val="a5"/>
          <w:rFonts w:eastAsiaTheme="majorEastAsia"/>
          <w:b/>
          <w:bCs/>
        </w:rPr>
        <w:lastRenderedPageBreak/>
        <w:t>Совет!</w:t>
      </w:r>
      <w:r>
        <w:rPr>
          <w:rStyle w:val="a5"/>
          <w:rFonts w:eastAsiaTheme="majorEastAsia"/>
        </w:rPr>
        <w:t> Чтобы сохранить достоверность и облегчить работу маленьким географам, распечатайте макет карты на тонкой (лучше газетной) бумаге, обклейте обратную сторону тонким слоем зеленого пластилина, а затем вырежьте острыми ножницами каждый материк. Снимать их с бумаги не обязательно – они приклеятся к макету глобуса благодаря пластичности голубого слоя.</w:t>
      </w:r>
    </w:p>
    <w:p w:rsidR="00036062" w:rsidRDefault="00036062" w:rsidP="00036062">
      <w:pPr>
        <w:pStyle w:val="a3"/>
        <w:ind w:left="-1560" w:hanging="141"/>
        <w:jc w:val="both"/>
      </w:pPr>
      <w:r>
        <w:rPr>
          <w:noProof/>
        </w:rPr>
        <w:drawing>
          <wp:inline distT="0" distB="0" distL="0" distR="0">
            <wp:extent cx="7553788" cy="4405627"/>
            <wp:effectExtent l="0" t="0" r="0" b="0"/>
            <wp:docPr id="4" name="Рисунок 4" descr="https://mamsy.ru/uploads/wysiwyg/e0/92/2ec1349ca351a2f3e64098c7eab76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amsy.ru/uploads/wysiwyg/e0/92/2ec1349ca351a2f3e64098c7eab7637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18" cy="441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62" w:rsidRDefault="00036062" w:rsidP="00036062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Наклейте каждый континент на модель земли.</w:t>
      </w:r>
    </w:p>
    <w:p w:rsidR="00036062" w:rsidRDefault="00036062" w:rsidP="00036062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Чтобы придать самодельному глобусу реалистичность, воссоздайте участки суши, выполненные на карте желтыми и оранжевыми цветами, попутно объясняя ребенку понятия географических высот.</w:t>
      </w:r>
    </w:p>
    <w:p w:rsidR="00036062" w:rsidRDefault="00036062" w:rsidP="00036062">
      <w:pPr>
        <w:pStyle w:val="a3"/>
        <w:ind w:left="-1701"/>
        <w:jc w:val="both"/>
      </w:pPr>
      <w:r>
        <w:rPr>
          <w:noProof/>
        </w:rPr>
        <w:lastRenderedPageBreak/>
        <w:drawing>
          <wp:inline distT="0" distB="0" distL="0" distR="0">
            <wp:extent cx="7357693" cy="4555765"/>
            <wp:effectExtent l="0" t="0" r="0" b="0"/>
            <wp:docPr id="3" name="Рисунок 3" descr="https://mamsy.ru/uploads/wysiwyg/11/7a/70dd63630bf286c76e03ee0d19c947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msy.ru/uploads/wysiwyg/11/7a/70dd63630bf286c76e03ee0d19c947c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182" cy="456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62" w:rsidRDefault="00036062" w:rsidP="00036062">
      <w:pPr>
        <w:pStyle w:val="a3"/>
        <w:jc w:val="both"/>
      </w:pPr>
      <w:r>
        <w:t>Планета Земля из пластилина готова! По такому же принципу стоит впоследствии изготовить и другие планеты, чтобы создать макет Солнечной системы. С его помощью можно не только объяснить крохе основы строения Вселенной, но и устроить забавную игру с высадкой космического десанта на Марсе или Юпитере!</w:t>
      </w:r>
    </w:p>
    <w:p w:rsidR="00036062" w:rsidRDefault="00036062" w:rsidP="00036062">
      <w:pPr>
        <w:pStyle w:val="2"/>
        <w:jc w:val="both"/>
      </w:pPr>
      <w:r>
        <w:rPr>
          <w:rStyle w:val="a4"/>
          <w:b/>
          <w:bCs/>
        </w:rPr>
        <w:t>Внутреннее строение Земли из пластилина</w:t>
      </w:r>
    </w:p>
    <w:p w:rsidR="00036062" w:rsidRDefault="00036062" w:rsidP="00036062">
      <w:pPr>
        <w:pStyle w:val="a3"/>
        <w:jc w:val="both"/>
      </w:pPr>
      <w:r>
        <w:t>С помощью лепки деткам постарше можно наглядно продемонстрировать внутреннее строение земного шара – так им проще будет освоить школьный курс географии. Разъясняя ребенку основы строения планеты, вы не только подготовите его к творческой работе, но и поможете понять, как устроена Земля.</w:t>
      </w:r>
    </w:p>
    <w:p w:rsidR="00036062" w:rsidRDefault="00036062" w:rsidP="00036062">
      <w:pPr>
        <w:pStyle w:val="3"/>
        <w:jc w:val="both"/>
      </w:pPr>
      <w:r>
        <w:rPr>
          <w:rStyle w:val="a4"/>
          <w:b w:val="0"/>
          <w:bCs w:val="0"/>
        </w:rPr>
        <w:t>Инструкция по изготовлению</w:t>
      </w:r>
    </w:p>
    <w:p w:rsidR="00036062" w:rsidRDefault="00036062" w:rsidP="00036062">
      <w:pPr>
        <w:numPr>
          <w:ilvl w:val="0"/>
          <w:numId w:val="5"/>
        </w:numPr>
        <w:spacing w:before="100" w:beforeAutospacing="1" w:after="100" w:afterAutospacing="1" w:line="240" w:lineRule="auto"/>
        <w:jc w:val="both"/>
      </w:pPr>
      <w:r>
        <w:t>Скатываем небольшой шарик желтого цвета – внутреннее ядро планеты.</w:t>
      </w:r>
    </w:p>
    <w:p w:rsidR="00036062" w:rsidRDefault="00036062" w:rsidP="00036062">
      <w:pPr>
        <w:numPr>
          <w:ilvl w:val="0"/>
          <w:numId w:val="5"/>
        </w:numPr>
        <w:spacing w:before="100" w:beforeAutospacing="1" w:after="100" w:afterAutospacing="1" w:line="240" w:lineRule="auto"/>
        <w:jc w:val="both"/>
      </w:pPr>
      <w:r>
        <w:t>Затем разминаем оранжевый пластилин и моделируем из него внешнее ядро. Его толщина относительно общего диаметра модели составляет примерно 30%, а потому слишком тонко раскатывать слой пластилина не требуется. Смоделировав лепешку нужной толщины, заворачиваем в нее желтый шарик – внутреннее ядро – и аккуратно скатываем в шар.</w:t>
      </w:r>
    </w:p>
    <w:p w:rsidR="00036062" w:rsidRDefault="00036062" w:rsidP="00036062">
      <w:pPr>
        <w:numPr>
          <w:ilvl w:val="0"/>
          <w:numId w:val="5"/>
        </w:numPr>
        <w:spacing w:before="100" w:beforeAutospacing="1" w:after="100" w:afterAutospacing="1" w:line="240" w:lineRule="auto"/>
        <w:jc w:val="both"/>
      </w:pPr>
      <w:r>
        <w:t>По тому же принципу изготавливаем еще один слой – мантию красного цвета.</w:t>
      </w:r>
    </w:p>
    <w:p w:rsidR="00036062" w:rsidRDefault="00036062" w:rsidP="00036062">
      <w:pPr>
        <w:pStyle w:val="a3"/>
        <w:jc w:val="both"/>
      </w:pPr>
    </w:p>
    <w:p w:rsidR="00036062" w:rsidRDefault="00036062" w:rsidP="00036062">
      <w:pPr>
        <w:pStyle w:val="a3"/>
        <w:jc w:val="both"/>
      </w:pPr>
      <w:r>
        <w:rPr>
          <w:noProof/>
        </w:rPr>
        <w:lastRenderedPageBreak/>
        <w:drawing>
          <wp:inline distT="0" distB="0" distL="0" distR="0">
            <wp:extent cx="5940425" cy="3717793"/>
            <wp:effectExtent l="0" t="0" r="3175" b="0"/>
            <wp:docPr id="6" name="Рисунок 6" descr="https://mamsy.ru/uploads/wysiwyg/bf/65/90f14f9e9fadc4a9d91cfa06c5812b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amsy.ru/uploads/wysiwyg/bf/65/90f14f9e9fadc4a9d91cfa06c5812b7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62" w:rsidRPr="00036062" w:rsidRDefault="00036062" w:rsidP="0003606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моделируем земную кору. Она не столь массивна, поэтому пластилин черного цвета следует раскатать </w:t>
      </w:r>
      <w:proofErr w:type="spellStart"/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потоньше</w:t>
      </w:r>
      <w:proofErr w:type="spellEnd"/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36062" w:rsidRPr="00036062" w:rsidRDefault="00036062" w:rsidP="0003606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606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Завернув земной шар в поверхностную кору, необходимо придать нашей планете натуральный внешний вид. Для этого покрываем ее голубым пластилином, символизирующим водное пространство, а затем воссоздаем примерную форму материков.</w:t>
      </w:r>
    </w:p>
    <w:p w:rsidR="00036062" w:rsidRDefault="00036062" w:rsidP="00036062">
      <w:pPr>
        <w:pStyle w:val="a3"/>
        <w:jc w:val="both"/>
      </w:pPr>
    </w:p>
    <w:p w:rsidR="00036062" w:rsidRDefault="00036062" w:rsidP="00036062">
      <w:pPr>
        <w:pStyle w:val="a3"/>
        <w:jc w:val="both"/>
      </w:pPr>
      <w:r>
        <w:rPr>
          <w:noProof/>
        </w:rPr>
        <w:drawing>
          <wp:inline distT="0" distB="0" distL="0" distR="0">
            <wp:extent cx="5940425" cy="2985112"/>
            <wp:effectExtent l="0" t="0" r="3175" b="6350"/>
            <wp:docPr id="5" name="Рисунок 5" descr="https://mamsy.ru/uploads/wysiwyg/89/8a/4c352167ebcf2ddcaa096d24b4a7c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amsy.ru/uploads/wysiwyg/89/8a/4c352167ebcf2ddcaa096d24b4a7cff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03" w:rsidRDefault="00036062">
      <w:r>
        <w:t>Г</w:t>
      </w:r>
      <w:bookmarkStart w:id="0" w:name="_GoBack"/>
      <w:bookmarkEnd w:id="0"/>
      <w:r>
        <w:t>отовую поделку можно разрезать пополам или вынуть сектор, чтобы был виден каждый слой. Такой геологический проект станет отличным наглядным пособием при изучении географии, а его изготовление обязательно заинтересует детей своей простотой и познавательностью!</w:t>
      </w:r>
    </w:p>
    <w:sectPr w:rsidR="00AC31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955E8"/>
    <w:multiLevelType w:val="multilevel"/>
    <w:tmpl w:val="F3105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D0D0F"/>
    <w:multiLevelType w:val="multilevel"/>
    <w:tmpl w:val="66624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124E53"/>
    <w:multiLevelType w:val="multilevel"/>
    <w:tmpl w:val="1682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B46721"/>
    <w:multiLevelType w:val="multilevel"/>
    <w:tmpl w:val="64B25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D43B10"/>
    <w:multiLevelType w:val="multilevel"/>
    <w:tmpl w:val="27C4F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661B5F"/>
    <w:multiLevelType w:val="multilevel"/>
    <w:tmpl w:val="C1CE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80FDE"/>
    <w:multiLevelType w:val="multilevel"/>
    <w:tmpl w:val="C1CE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  <w:lvlOverride w:ilvl="0">
      <w:startOverride w:val="2"/>
    </w:lvlOverride>
  </w:num>
  <w:num w:numId="4">
    <w:abstractNumId w:val="0"/>
    <w:lvlOverride w:ilvl="0">
      <w:startOverride w:val="4"/>
    </w:lvlOverride>
  </w:num>
  <w:num w:numId="5">
    <w:abstractNumId w:val="3"/>
  </w:num>
  <w:num w:numId="6">
    <w:abstractNumId w:val="6"/>
    <w:lvlOverride w:ilvl="0">
      <w:startOverride w:val="4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D0E"/>
    <w:rsid w:val="00036062"/>
    <w:rsid w:val="00511D0E"/>
    <w:rsid w:val="00AC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3FDE"/>
  <w15:chartTrackingRefBased/>
  <w15:docId w15:val="{02BC79D3-BF1A-43B1-A413-384F6264D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60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360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6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606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3606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3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36062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360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0360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3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7179D-4B97-4789-9E95-B53F2FFAC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712</Words>
  <Characters>4064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2018-12-22T19:12:00Z</dcterms:created>
  <dcterms:modified xsi:type="dcterms:W3CDTF">2018-12-22T19:18:00Z</dcterms:modified>
</cp:coreProperties>
</file>