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144" w:rsidRDefault="001014D3" w:rsidP="002261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014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Мастер-класс «Живая Земля» (средствами экспериментальной деятельности) с детьми средней группы</w:t>
      </w:r>
    </w:p>
    <w:p w:rsidR="001014D3" w:rsidRPr="00226144" w:rsidRDefault="001014D3" w:rsidP="002261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Мастер-класс «Живая Земля» (средствами экспериментальной деятельности) с детьми средней группы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Образовательные задачи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Познакомить детей с почвой, ее составом на основе опытов.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-Вызвать у детей познавательный интерес к почве, через удивление о ее значении в жизни растений и человека. 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Уточнить знания детей о свойствах </w:t>
      </w:r>
      <w:r w:rsidRPr="001014D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почвы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мягкая, сыпучая, черная, рыхлая. 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-Формировать у детей действия обследования (восприятия, дающие возможность выявить свойства </w:t>
      </w:r>
      <w:r w:rsidRPr="001014D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почвы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назвать предмет в целом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(почва)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 помощи зрительного восприятия выявить цвет, состав почвы;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при помощи растирания почвы между пальцами выявить, какая она на ощупь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(мягкая, вязкая, рыхлая)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Развивающие задачи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Активировать речевую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деятельность детей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- Учить детей размышлять, формулировать и обобщать результаты опытов.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Воспитательные задачи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Воспитывать экологическую </w:t>
      </w:r>
      <w:r w:rsidRPr="001014D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культуру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-Формировать правильные способы взаимодействия с природой (беречь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землю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засорять, сажать деревья, кустарники,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ухаживать за ними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Сопереживать всему живому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восприятие красоты природы. 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Оборудование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: Мисочки с песком, почвой, камнями, пустые мисочки. Влажные салфетки, лупы, вода, ложечки для воды, котельные трубочки,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поднос для смешивания, сухой аквариум, поднос с проросшей пшеницей.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Предварительная работа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чтение рассказов о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Земле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рассматривание иллюстраций и фотографий с изображением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Земли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рассматривание глобуса.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>Словарная работа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активизировать в речи детей слова, обозначающие названия почвы и </w:t>
      </w:r>
      <w:r w:rsidRPr="001014D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песка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: мягкая, рыхлая, сухая, сыпучий.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организованной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деятельности детей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Есть на свете чудесная кладовая. Положишь в нее мешок зерна, а осенью смотришь, вместо одного в кладовой уже 20. Ведро картошки в чудесной кладовой превращается в 20 ведер. Горсточка семян делается большой кучей огурцов, редиски, морковки. 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Видели ли вы когда-нибудь семечко с 2-мя крылышками? Дунешь на него – оно и полетело. А попадет такое семечко в чудесную кладовую, полежит, глядишь, где было крылатое семечко, стоит ветвистое дерево. 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не сказка. Чудесная кладовая есть на самом деле. 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думаете, о чём сегодня мы будем с вами говорить?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-Сегодня мы с вами поговорим о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земле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(Слайд 2)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 той самой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земле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 которой мы ходим. В сухую погоду ворчим, что много пыли, а в дождливую – что слишком грязно. А ведь пыль и грязь – это не просто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земля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Под ногами у нас почва, она поит и кормит нас, растения, животных, насекомых, давая урожай. Вы видели, что у многих трав, кустарников и деревьев корни глубоко уходят в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землю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(Слайд 3)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Оттуда они берут необходимые для роста и развития питательные вещества.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землю называют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«Подземным царством»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почему?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ней обитает много жильцов (Слайд с 4 по 8,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(дождевые черви, жуки, кроты и т. д.)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(После просмотра слайд 9)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узнать, из чего состоит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земля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(рассмотреть через лупу, потрогать, провести опыты)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я вам предлагаю превратиться в учёных. 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Учёным нужна лаборатория для опытов. Вот наша лаборатория. Проходите и садитесь за столы. На каждом столе лежат предметы для исследования, снимите салфетки, посмотрите, что там лежит? На столах стоят по 3 мисочки для каждого ребёнка – с песком, камнями, почвой, лупы.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(Дети перечисляют)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№1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Возьмите мисочки с песком, познакомимся с ним поближе. Насыпьте песок на листок бумаги, с помощью лупы рассмотрите его. Из чего состоит песок? Похожи ли песчинки друг на друга? Какие они? В песке все песчинки лежат отдельно друг от друга, пересыпьте песок из одной миски в другую, он какой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(сыпучий)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будет, если в песок налить воды? Возьмите ложечки и налейте в песок немного воды. Куда делась вода? Все песчинки слиплись. Легче делать постройки из какого песка?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-А теперь подойдите к сухому аквариуму. В песке находится песочная пыль, чтобы она не попала в глаза, нужно защитить себя, поэтому я герметично закрыла аквариум, а в небольшие отверстия вставила трубочки. Сильно подуйте из них на песок, что получилось? (песчинки легко передвигаются по аквариуму, значит песок лёгкий и сыпучий.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№2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исследуем камушки. Рассмотрите их, потрогайте, постучите друг о друга.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- Какие они?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Налейте в камни немного воды. Что – то изменилось? Потрогайте, камни стали мягче? Они слиплись? Куда делась вода? Она впиталась в камни?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(Нет)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они изменились?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(стали ярче, как - будто, улыбаются.)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Вывод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камни твёрдые, крепкие. Камни бывают очень разные по цвету, форме, по месту обитания. Они дружат с водой, если их намочить - меняют цвет, становятся ярче, загадочнее, но не делаются мягче.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Физкультминутка.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(Слайд 10)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Продолжение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экспериментирования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№3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Ну, а теперь продолжим. 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Возьмите мисочки с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землей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лупы и рассмотрите почву внимательно, что вы видите, из чего состоит почва?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(частички тёмного цвета, сухие листочки, веточки и т. д.)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Почва образуется из погибших растений, животных, насекомых. В ней много еды для растений. Какого она цвета?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(темная, черная)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потрогаем почву руками, какая она на ощупь?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(сухая, мягкая, рыхлая)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Налейте в мисочку немного воды. Что получилось?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(вода впиталась, почва стала влажной)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. Видите, как интересно!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Вывод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Почва – самая плодотворная часть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земли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образуется из погибших растений и животных. В почве, если внимательно присмотреться, можно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увидеть семена растений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-Давайте всё содержимое ваших мисочек </w:t>
      </w:r>
      <w:proofErr w:type="spellStart"/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высыпим</w:t>
      </w:r>
      <w:proofErr w:type="spellEnd"/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ёмкость и перемешаем.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Что получилось?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r w:rsidRPr="001014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земля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Мы с вами исследовали составные части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земли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Назовите их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(ответы детей)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Все они необходимы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земле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Ещё в состав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земли входит глина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 о ней расскажу вам попозже. 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-Теперь пришло время в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землю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посадить семена подсолнечника.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Сейчас я палочкой сделаю в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земле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небольшие углубления, а вы возьмите семена и посадите в лунки. </w:t>
      </w:r>
      <w:proofErr w:type="spellStart"/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Засыпим</w:t>
      </w:r>
      <w:proofErr w:type="spellEnd"/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польём, накроем салфеткой и будем ждать всходов.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Дети садятся на стульчики. 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 кто из вас знает, как называются места на нашей планете, где очень много песка? Просто целое море песка. Там очень жарко, мало растительности – только кактусы, колючки, живут ящерицы, верблюды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(Пустыня)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(Слайд11)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Где можно встретить камушки? Камни можно встретить на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земле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под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землёй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дне морей, озёр, рек, в вулканах.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(Слайд 12, 13)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 почву?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(Слайд14, 15, 16)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Земля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ещё и название нашей планеты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(Слайд 17)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Земля питает и кормит все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в ней растет. Не зря в народе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землю называют кормилицей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Она кормит нас - дает нам овощи, фрукты, ягоды, грибы, радует нас мягкой травкой и красивыми цветами – все растет на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земле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Землю нужно беречь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надо загрязнять ее мусором, выливать бензин, жечь костры. Теперь я предлагаю вам вернуться к ёмкости. Открываем салфетку, всходов нет. Но если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земле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сказать добрые слова, то она превратится в волшебную,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«живую </w:t>
      </w:r>
      <w:r w:rsidRPr="001014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землю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которой всё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оживает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Закройте глаза и повторяйте за </w:t>
      </w:r>
      <w:r w:rsidRPr="001014D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мной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: «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Земля – Матушка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мы к тебе с добром, а ты к нам с ростком!»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(Меняем ёмкости)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глаза, посмотрите! Что произошло? (ответы детей Своими добрыми словами вы оживили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землю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(Слайд 18)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Станьте в круг и скажите ростку такие слова, чтобы он мог расти, цвести и радовать нас </w:t>
      </w:r>
      <w:r w:rsidRPr="001014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(пожелания детей)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014D3" w:rsidRPr="001014D3" w:rsidRDefault="001014D3" w:rsidP="00101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Вы были настоящими учеными. Теперь, выходя на улицу и видя </w:t>
      </w:r>
      <w:r w:rsidRPr="001014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землю у себя под ногами</w:t>
      </w:r>
      <w:r w:rsidRPr="001014D3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вы, может быть, посмотрите на неё по-другому.</w:t>
      </w:r>
    </w:p>
    <w:p w:rsidR="00C45C55" w:rsidRDefault="00C45C55"/>
    <w:sectPr w:rsidR="00C45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01"/>
    <w:rsid w:val="001014D3"/>
    <w:rsid w:val="00226144"/>
    <w:rsid w:val="004F3D01"/>
    <w:rsid w:val="00C4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E2059"/>
  <w15:chartTrackingRefBased/>
  <w15:docId w15:val="{C2F42EBC-330A-4FFB-8859-2CFCF756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014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4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headline">
    <w:name w:val="headline"/>
    <w:basedOn w:val="a"/>
    <w:rsid w:val="00101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01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014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1068</Words>
  <Characters>6094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Рафиль</cp:lastModifiedBy>
  <cp:revision>4</cp:revision>
  <dcterms:created xsi:type="dcterms:W3CDTF">2018-12-22T18:21:00Z</dcterms:created>
  <dcterms:modified xsi:type="dcterms:W3CDTF">2025-05-13T21:08:00Z</dcterms:modified>
</cp:coreProperties>
</file>