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 Nazwisko: Mateusz Glembin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01.12.20r.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Scrapping w Pythonie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żywanie wiryalnych środowisk w pythonie jest przydatne w sytuacji kiedy posiadamy lub chcemy używać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żnych wersji pythona, wtedy bez problemu mozemu wybrać dla każdego projektu inną wersje.</w:t>
        <w:br/>
        <w:br/>
        <w:t xml:space="preserve">Web scrapping polega na odnalezieniu przez program na danej stronie interesujących nas jej części jak np. zdjęcia, linki lub tekst.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świetla link do najnowszego postu na stronie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https://lowcygier.pl/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owcygier.pl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