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EBCA" w14:textId="381C8E0B" w:rsidR="00BF3D02" w:rsidRDefault="00BF3D02"/>
    <w:p w14:paraId="21ADA4C2" w14:textId="1ED3D2EA" w:rsidR="00BF3D02" w:rsidRDefault="00BF3D02"/>
    <w:p w14:paraId="2395FEB2" w14:textId="29FD483C" w:rsidR="00BF3D02" w:rsidRDefault="00BF3D02"/>
    <w:p w14:paraId="0331DEFE" w14:textId="0A614285" w:rsidR="00BF3D02" w:rsidRDefault="00BF3D02"/>
    <w:p w14:paraId="479A8FE2" w14:textId="5D64C51A" w:rsidR="00BF3D02" w:rsidRDefault="00BF3D02"/>
    <w:p w14:paraId="5395413C" w14:textId="77777777" w:rsidR="004A7D9B" w:rsidRDefault="004A7D9B">
      <w:pPr>
        <w:rPr>
          <w:sz w:val="56"/>
          <w:szCs w:val="56"/>
        </w:rPr>
      </w:pPr>
    </w:p>
    <w:p w14:paraId="002E42C3" w14:textId="5A825586" w:rsidR="004A7D9B" w:rsidRDefault="004A7D9B">
      <w:pPr>
        <w:rPr>
          <w:sz w:val="56"/>
          <w:szCs w:val="56"/>
        </w:rPr>
      </w:pPr>
    </w:p>
    <w:p w14:paraId="3AB82AFD" w14:textId="301D5B51" w:rsidR="004A7D9B" w:rsidRDefault="004A7D9B">
      <w:pPr>
        <w:rPr>
          <w:sz w:val="56"/>
          <w:szCs w:val="56"/>
        </w:rPr>
      </w:pPr>
    </w:p>
    <w:p w14:paraId="6CAB71F8" w14:textId="74CF8C36" w:rsidR="004A7D9B" w:rsidRDefault="004A7D9B">
      <w:pPr>
        <w:rPr>
          <w:sz w:val="56"/>
          <w:szCs w:val="56"/>
        </w:rPr>
      </w:pPr>
    </w:p>
    <w:p w14:paraId="42CB102E" w14:textId="73A19932" w:rsidR="004F5367" w:rsidRPr="004F5367" w:rsidRDefault="004F5367" w:rsidP="004F5367">
      <w:pPr>
        <w:pStyle w:val="Heading1"/>
      </w:pPr>
      <w:r>
        <w:t>Consumer Duty – Implementation Plan</w:t>
      </w:r>
    </w:p>
    <w:p w14:paraId="033886B0" w14:textId="77777777" w:rsidR="004F5367" w:rsidRDefault="004F5367" w:rsidP="004F5367">
      <w:r>
        <w:t>Written by: Compliance Advisor</w:t>
      </w:r>
    </w:p>
    <w:p w14:paraId="2A93B67A" w14:textId="77777777" w:rsidR="004F5367" w:rsidRDefault="004F5367" w:rsidP="004F5367">
      <w:r>
        <w:t xml:space="preserve">Reviewed by: </w:t>
      </w:r>
    </w:p>
    <w:p w14:paraId="7FCC240F" w14:textId="77777777" w:rsidR="004F5367" w:rsidRDefault="004F5367" w:rsidP="004F5367">
      <w:r>
        <w:t xml:space="preserve">Review Date: </w:t>
      </w:r>
    </w:p>
    <w:p w14:paraId="55905E11" w14:textId="77777777" w:rsidR="004F5367" w:rsidRDefault="004F5367" w:rsidP="004F5367">
      <w:r>
        <w:t xml:space="preserve">Next Review Date: </w:t>
      </w:r>
    </w:p>
    <w:p w14:paraId="6AB642C2" w14:textId="5A88E82A" w:rsidR="004A7D9B" w:rsidRDefault="004A7D9B">
      <w:pPr>
        <w:rPr>
          <w:sz w:val="28"/>
          <w:szCs w:val="28"/>
        </w:rPr>
      </w:pPr>
    </w:p>
    <w:p w14:paraId="498E3352" w14:textId="3F144316" w:rsidR="004A7D9B" w:rsidRDefault="004A7D9B">
      <w:pPr>
        <w:rPr>
          <w:sz w:val="28"/>
          <w:szCs w:val="28"/>
        </w:rPr>
      </w:pPr>
    </w:p>
    <w:p w14:paraId="2EF777A5" w14:textId="072CAFA1" w:rsidR="004A7D9B" w:rsidRDefault="004A7D9B">
      <w:pPr>
        <w:rPr>
          <w:sz w:val="28"/>
          <w:szCs w:val="28"/>
        </w:rPr>
      </w:pPr>
    </w:p>
    <w:p w14:paraId="6363D306" w14:textId="7E940474" w:rsidR="004A7D9B" w:rsidRDefault="004A7D9B">
      <w:pPr>
        <w:rPr>
          <w:sz w:val="28"/>
          <w:szCs w:val="28"/>
        </w:rPr>
      </w:pPr>
    </w:p>
    <w:p w14:paraId="2343B606" w14:textId="2689FC0A" w:rsidR="004A7D9B" w:rsidRDefault="004A7D9B">
      <w:pPr>
        <w:rPr>
          <w:sz w:val="28"/>
          <w:szCs w:val="28"/>
        </w:rPr>
      </w:pPr>
    </w:p>
    <w:p w14:paraId="71CCB2E3" w14:textId="2E0472A0" w:rsidR="004A7D9B" w:rsidRDefault="004A7D9B">
      <w:pPr>
        <w:rPr>
          <w:sz w:val="28"/>
          <w:szCs w:val="28"/>
        </w:rPr>
      </w:pPr>
      <w:r>
        <w:rPr>
          <w:sz w:val="28"/>
          <w:szCs w:val="28"/>
        </w:rPr>
        <w:br w:type="page"/>
      </w:r>
    </w:p>
    <w:p w14:paraId="39FAEA37" w14:textId="77777777" w:rsidR="004A7D9B" w:rsidRPr="004A7D9B" w:rsidRDefault="004A7D9B">
      <w:pPr>
        <w:rPr>
          <w:sz w:val="28"/>
          <w:szCs w:val="28"/>
        </w:rPr>
      </w:pPr>
    </w:p>
    <w:sdt>
      <w:sdtPr>
        <w:rPr>
          <w:rFonts w:asciiTheme="minorHAnsi" w:eastAsiaTheme="minorHAnsi" w:hAnsiTheme="minorHAnsi" w:cstheme="minorBidi"/>
          <w:color w:val="auto"/>
          <w:sz w:val="22"/>
          <w:szCs w:val="22"/>
          <w:lang w:val="en-GB"/>
        </w:rPr>
        <w:id w:val="-1801686451"/>
        <w:docPartObj>
          <w:docPartGallery w:val="Table of Contents"/>
          <w:docPartUnique/>
        </w:docPartObj>
      </w:sdtPr>
      <w:sdtEndPr>
        <w:rPr>
          <w:b/>
          <w:bCs/>
          <w:noProof/>
        </w:rPr>
      </w:sdtEndPr>
      <w:sdtContent>
        <w:p w14:paraId="39950D2D" w14:textId="65822CD6" w:rsidR="004E6A0D" w:rsidRDefault="004E6A0D">
          <w:pPr>
            <w:pStyle w:val="TOCHeading"/>
          </w:pPr>
          <w:r>
            <w:t>Contents</w:t>
          </w:r>
        </w:p>
        <w:p w14:paraId="23807FE6" w14:textId="7172D4FB" w:rsidR="009A0A6A" w:rsidRDefault="004E6A0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8048303" w:history="1">
            <w:r w:rsidR="009A0A6A" w:rsidRPr="00F378E7">
              <w:rPr>
                <w:rStyle w:val="Hyperlink"/>
                <w:noProof/>
              </w:rPr>
              <w:t>Introduction</w:t>
            </w:r>
            <w:r w:rsidR="009A0A6A">
              <w:rPr>
                <w:noProof/>
                <w:webHidden/>
              </w:rPr>
              <w:tab/>
            </w:r>
            <w:r w:rsidR="009A0A6A">
              <w:rPr>
                <w:noProof/>
                <w:webHidden/>
              </w:rPr>
              <w:fldChar w:fldCharType="begin"/>
            </w:r>
            <w:r w:rsidR="009A0A6A">
              <w:rPr>
                <w:noProof/>
                <w:webHidden/>
              </w:rPr>
              <w:instrText xml:space="preserve"> PAGEREF _Toc118048303 \h </w:instrText>
            </w:r>
            <w:r w:rsidR="009A0A6A">
              <w:rPr>
                <w:noProof/>
                <w:webHidden/>
              </w:rPr>
            </w:r>
            <w:r w:rsidR="009A0A6A">
              <w:rPr>
                <w:noProof/>
                <w:webHidden/>
              </w:rPr>
              <w:fldChar w:fldCharType="separate"/>
            </w:r>
            <w:r w:rsidR="009A0A6A">
              <w:rPr>
                <w:noProof/>
                <w:webHidden/>
              </w:rPr>
              <w:t>3</w:t>
            </w:r>
            <w:r w:rsidR="009A0A6A">
              <w:rPr>
                <w:noProof/>
                <w:webHidden/>
              </w:rPr>
              <w:fldChar w:fldCharType="end"/>
            </w:r>
          </w:hyperlink>
        </w:p>
        <w:p w14:paraId="13B768DC" w14:textId="2CF221DA" w:rsidR="009A0A6A" w:rsidRDefault="009A0A6A">
          <w:pPr>
            <w:pStyle w:val="TOC1"/>
            <w:tabs>
              <w:tab w:val="right" w:leader="dot" w:pos="9016"/>
            </w:tabs>
            <w:rPr>
              <w:rFonts w:eastAsiaTheme="minorEastAsia"/>
              <w:noProof/>
              <w:lang w:eastAsia="en-GB"/>
            </w:rPr>
          </w:pPr>
          <w:hyperlink w:anchor="_Toc118048304" w:history="1">
            <w:r w:rsidRPr="00F378E7">
              <w:rPr>
                <w:rStyle w:val="Hyperlink"/>
                <w:noProof/>
              </w:rPr>
              <w:t>Areas of Focus</w:t>
            </w:r>
            <w:r>
              <w:rPr>
                <w:noProof/>
                <w:webHidden/>
              </w:rPr>
              <w:tab/>
            </w:r>
            <w:r>
              <w:rPr>
                <w:noProof/>
                <w:webHidden/>
              </w:rPr>
              <w:fldChar w:fldCharType="begin"/>
            </w:r>
            <w:r>
              <w:rPr>
                <w:noProof/>
                <w:webHidden/>
              </w:rPr>
              <w:instrText xml:space="preserve"> PAGEREF _Toc118048304 \h </w:instrText>
            </w:r>
            <w:r>
              <w:rPr>
                <w:noProof/>
                <w:webHidden/>
              </w:rPr>
            </w:r>
            <w:r>
              <w:rPr>
                <w:noProof/>
                <w:webHidden/>
              </w:rPr>
              <w:fldChar w:fldCharType="separate"/>
            </w:r>
            <w:r>
              <w:rPr>
                <w:noProof/>
                <w:webHidden/>
              </w:rPr>
              <w:t>4</w:t>
            </w:r>
            <w:r>
              <w:rPr>
                <w:noProof/>
                <w:webHidden/>
              </w:rPr>
              <w:fldChar w:fldCharType="end"/>
            </w:r>
          </w:hyperlink>
        </w:p>
        <w:p w14:paraId="7E3E6C47" w14:textId="7D99EA6C" w:rsidR="009A0A6A" w:rsidRDefault="009A0A6A">
          <w:pPr>
            <w:pStyle w:val="TOC2"/>
            <w:tabs>
              <w:tab w:val="right" w:leader="dot" w:pos="9016"/>
            </w:tabs>
            <w:rPr>
              <w:rFonts w:eastAsiaTheme="minorEastAsia"/>
              <w:noProof/>
              <w:lang w:eastAsia="en-GB"/>
            </w:rPr>
          </w:pPr>
          <w:hyperlink w:anchor="_Toc118048305" w:history="1">
            <w:r w:rsidRPr="00F378E7">
              <w:rPr>
                <w:rStyle w:val="Hyperlink"/>
                <w:noProof/>
              </w:rPr>
              <w:t>Consumer Principles</w:t>
            </w:r>
            <w:r>
              <w:rPr>
                <w:noProof/>
                <w:webHidden/>
              </w:rPr>
              <w:tab/>
            </w:r>
            <w:r>
              <w:rPr>
                <w:noProof/>
                <w:webHidden/>
              </w:rPr>
              <w:fldChar w:fldCharType="begin"/>
            </w:r>
            <w:r>
              <w:rPr>
                <w:noProof/>
                <w:webHidden/>
              </w:rPr>
              <w:instrText xml:space="preserve"> PAGEREF _Toc118048305 \h </w:instrText>
            </w:r>
            <w:r>
              <w:rPr>
                <w:noProof/>
                <w:webHidden/>
              </w:rPr>
            </w:r>
            <w:r>
              <w:rPr>
                <w:noProof/>
                <w:webHidden/>
              </w:rPr>
              <w:fldChar w:fldCharType="separate"/>
            </w:r>
            <w:r>
              <w:rPr>
                <w:noProof/>
                <w:webHidden/>
              </w:rPr>
              <w:t>4</w:t>
            </w:r>
            <w:r>
              <w:rPr>
                <w:noProof/>
                <w:webHidden/>
              </w:rPr>
              <w:fldChar w:fldCharType="end"/>
            </w:r>
          </w:hyperlink>
        </w:p>
        <w:p w14:paraId="3BCCCE03" w14:textId="2D344C3A" w:rsidR="009A0A6A" w:rsidRDefault="009A0A6A">
          <w:pPr>
            <w:pStyle w:val="TOC2"/>
            <w:tabs>
              <w:tab w:val="right" w:leader="dot" w:pos="9016"/>
            </w:tabs>
            <w:rPr>
              <w:rFonts w:eastAsiaTheme="minorEastAsia"/>
              <w:noProof/>
              <w:lang w:eastAsia="en-GB"/>
            </w:rPr>
          </w:pPr>
          <w:hyperlink w:anchor="_Toc118048306" w:history="1">
            <w:r w:rsidRPr="00F378E7">
              <w:rPr>
                <w:rStyle w:val="Hyperlink"/>
                <w:noProof/>
              </w:rPr>
              <w:t>Cross Cutting Rules</w:t>
            </w:r>
            <w:r>
              <w:rPr>
                <w:noProof/>
                <w:webHidden/>
              </w:rPr>
              <w:tab/>
            </w:r>
            <w:r>
              <w:rPr>
                <w:noProof/>
                <w:webHidden/>
              </w:rPr>
              <w:fldChar w:fldCharType="begin"/>
            </w:r>
            <w:r>
              <w:rPr>
                <w:noProof/>
                <w:webHidden/>
              </w:rPr>
              <w:instrText xml:space="preserve"> PAGEREF _Toc118048306 \h </w:instrText>
            </w:r>
            <w:r>
              <w:rPr>
                <w:noProof/>
                <w:webHidden/>
              </w:rPr>
            </w:r>
            <w:r>
              <w:rPr>
                <w:noProof/>
                <w:webHidden/>
              </w:rPr>
              <w:fldChar w:fldCharType="separate"/>
            </w:r>
            <w:r>
              <w:rPr>
                <w:noProof/>
                <w:webHidden/>
              </w:rPr>
              <w:t>4</w:t>
            </w:r>
            <w:r>
              <w:rPr>
                <w:noProof/>
                <w:webHidden/>
              </w:rPr>
              <w:fldChar w:fldCharType="end"/>
            </w:r>
          </w:hyperlink>
        </w:p>
        <w:p w14:paraId="3B082A6C" w14:textId="79594F95" w:rsidR="009A0A6A" w:rsidRDefault="009A0A6A">
          <w:pPr>
            <w:pStyle w:val="TOC3"/>
            <w:tabs>
              <w:tab w:val="right" w:leader="dot" w:pos="9016"/>
            </w:tabs>
            <w:rPr>
              <w:rFonts w:eastAsiaTheme="minorEastAsia"/>
              <w:noProof/>
              <w:lang w:eastAsia="en-GB"/>
            </w:rPr>
          </w:pPr>
          <w:hyperlink w:anchor="_Toc118048307" w:history="1">
            <w:r w:rsidRPr="00F378E7">
              <w:rPr>
                <w:rStyle w:val="Hyperlink"/>
                <w:noProof/>
              </w:rPr>
              <w:t>Acting in good faith</w:t>
            </w:r>
            <w:r>
              <w:rPr>
                <w:noProof/>
                <w:webHidden/>
              </w:rPr>
              <w:tab/>
            </w:r>
            <w:r>
              <w:rPr>
                <w:noProof/>
                <w:webHidden/>
              </w:rPr>
              <w:fldChar w:fldCharType="begin"/>
            </w:r>
            <w:r>
              <w:rPr>
                <w:noProof/>
                <w:webHidden/>
              </w:rPr>
              <w:instrText xml:space="preserve"> PAGEREF _Toc118048307 \h </w:instrText>
            </w:r>
            <w:r>
              <w:rPr>
                <w:noProof/>
                <w:webHidden/>
              </w:rPr>
            </w:r>
            <w:r>
              <w:rPr>
                <w:noProof/>
                <w:webHidden/>
              </w:rPr>
              <w:fldChar w:fldCharType="separate"/>
            </w:r>
            <w:r>
              <w:rPr>
                <w:noProof/>
                <w:webHidden/>
              </w:rPr>
              <w:t>5</w:t>
            </w:r>
            <w:r>
              <w:rPr>
                <w:noProof/>
                <w:webHidden/>
              </w:rPr>
              <w:fldChar w:fldCharType="end"/>
            </w:r>
          </w:hyperlink>
        </w:p>
        <w:p w14:paraId="43504933" w14:textId="15BA2BFA" w:rsidR="009A0A6A" w:rsidRDefault="009A0A6A">
          <w:pPr>
            <w:pStyle w:val="TOC2"/>
            <w:tabs>
              <w:tab w:val="right" w:leader="dot" w:pos="9016"/>
            </w:tabs>
            <w:rPr>
              <w:rFonts w:eastAsiaTheme="minorEastAsia"/>
              <w:noProof/>
              <w:lang w:eastAsia="en-GB"/>
            </w:rPr>
          </w:pPr>
          <w:hyperlink w:anchor="_Toc118048308" w:history="1">
            <w:r w:rsidRPr="00F378E7">
              <w:rPr>
                <w:rStyle w:val="Hyperlink"/>
                <w:noProof/>
              </w:rPr>
              <w:t>The Outcomes</w:t>
            </w:r>
            <w:r>
              <w:rPr>
                <w:noProof/>
                <w:webHidden/>
              </w:rPr>
              <w:tab/>
            </w:r>
            <w:r>
              <w:rPr>
                <w:noProof/>
                <w:webHidden/>
              </w:rPr>
              <w:fldChar w:fldCharType="begin"/>
            </w:r>
            <w:r>
              <w:rPr>
                <w:noProof/>
                <w:webHidden/>
              </w:rPr>
              <w:instrText xml:space="preserve"> PAGEREF _Toc118048308 \h </w:instrText>
            </w:r>
            <w:r>
              <w:rPr>
                <w:noProof/>
                <w:webHidden/>
              </w:rPr>
            </w:r>
            <w:r>
              <w:rPr>
                <w:noProof/>
                <w:webHidden/>
              </w:rPr>
              <w:fldChar w:fldCharType="separate"/>
            </w:r>
            <w:r>
              <w:rPr>
                <w:noProof/>
                <w:webHidden/>
              </w:rPr>
              <w:t>6</w:t>
            </w:r>
            <w:r>
              <w:rPr>
                <w:noProof/>
                <w:webHidden/>
              </w:rPr>
              <w:fldChar w:fldCharType="end"/>
            </w:r>
          </w:hyperlink>
        </w:p>
        <w:p w14:paraId="7A150CCE" w14:textId="34BC400D" w:rsidR="009A0A6A" w:rsidRDefault="009A0A6A">
          <w:pPr>
            <w:pStyle w:val="TOC3"/>
            <w:tabs>
              <w:tab w:val="right" w:leader="dot" w:pos="9016"/>
            </w:tabs>
            <w:rPr>
              <w:rFonts w:eastAsiaTheme="minorEastAsia"/>
              <w:noProof/>
              <w:lang w:eastAsia="en-GB"/>
            </w:rPr>
          </w:pPr>
          <w:hyperlink w:anchor="_Toc118048309" w:history="1">
            <w:r w:rsidRPr="00F378E7">
              <w:rPr>
                <w:rStyle w:val="Hyperlink"/>
                <w:noProof/>
              </w:rPr>
              <w:t>The products and services outcome</w:t>
            </w:r>
            <w:r>
              <w:rPr>
                <w:noProof/>
                <w:webHidden/>
              </w:rPr>
              <w:tab/>
            </w:r>
            <w:r>
              <w:rPr>
                <w:noProof/>
                <w:webHidden/>
              </w:rPr>
              <w:fldChar w:fldCharType="begin"/>
            </w:r>
            <w:r>
              <w:rPr>
                <w:noProof/>
                <w:webHidden/>
              </w:rPr>
              <w:instrText xml:space="preserve"> PAGEREF _Toc118048309 \h </w:instrText>
            </w:r>
            <w:r>
              <w:rPr>
                <w:noProof/>
                <w:webHidden/>
              </w:rPr>
            </w:r>
            <w:r>
              <w:rPr>
                <w:noProof/>
                <w:webHidden/>
              </w:rPr>
              <w:fldChar w:fldCharType="separate"/>
            </w:r>
            <w:r>
              <w:rPr>
                <w:noProof/>
                <w:webHidden/>
              </w:rPr>
              <w:t>6</w:t>
            </w:r>
            <w:r>
              <w:rPr>
                <w:noProof/>
                <w:webHidden/>
              </w:rPr>
              <w:fldChar w:fldCharType="end"/>
            </w:r>
          </w:hyperlink>
        </w:p>
        <w:p w14:paraId="14992E87" w14:textId="5BC7B957" w:rsidR="009A0A6A" w:rsidRDefault="009A0A6A">
          <w:pPr>
            <w:pStyle w:val="TOC3"/>
            <w:tabs>
              <w:tab w:val="right" w:leader="dot" w:pos="9016"/>
            </w:tabs>
            <w:rPr>
              <w:rFonts w:eastAsiaTheme="minorEastAsia"/>
              <w:noProof/>
              <w:lang w:eastAsia="en-GB"/>
            </w:rPr>
          </w:pPr>
          <w:hyperlink w:anchor="_Toc118048310" w:history="1">
            <w:r w:rsidRPr="00F378E7">
              <w:rPr>
                <w:rStyle w:val="Hyperlink"/>
                <w:noProof/>
              </w:rPr>
              <w:t>The price and value outcome</w:t>
            </w:r>
            <w:r>
              <w:rPr>
                <w:noProof/>
                <w:webHidden/>
              </w:rPr>
              <w:tab/>
            </w:r>
            <w:r>
              <w:rPr>
                <w:noProof/>
                <w:webHidden/>
              </w:rPr>
              <w:fldChar w:fldCharType="begin"/>
            </w:r>
            <w:r>
              <w:rPr>
                <w:noProof/>
                <w:webHidden/>
              </w:rPr>
              <w:instrText xml:space="preserve"> PAGEREF _Toc118048310 \h </w:instrText>
            </w:r>
            <w:r>
              <w:rPr>
                <w:noProof/>
                <w:webHidden/>
              </w:rPr>
            </w:r>
            <w:r>
              <w:rPr>
                <w:noProof/>
                <w:webHidden/>
              </w:rPr>
              <w:fldChar w:fldCharType="separate"/>
            </w:r>
            <w:r>
              <w:rPr>
                <w:noProof/>
                <w:webHidden/>
              </w:rPr>
              <w:t>8</w:t>
            </w:r>
            <w:r>
              <w:rPr>
                <w:noProof/>
                <w:webHidden/>
              </w:rPr>
              <w:fldChar w:fldCharType="end"/>
            </w:r>
          </w:hyperlink>
        </w:p>
        <w:p w14:paraId="539AB5E7" w14:textId="23061A49" w:rsidR="009A0A6A" w:rsidRDefault="009A0A6A">
          <w:pPr>
            <w:pStyle w:val="TOC3"/>
            <w:tabs>
              <w:tab w:val="right" w:leader="dot" w:pos="9016"/>
            </w:tabs>
            <w:rPr>
              <w:rFonts w:eastAsiaTheme="minorEastAsia"/>
              <w:noProof/>
              <w:lang w:eastAsia="en-GB"/>
            </w:rPr>
          </w:pPr>
          <w:hyperlink w:anchor="_Toc118048311" w:history="1">
            <w:r w:rsidRPr="00F378E7">
              <w:rPr>
                <w:rStyle w:val="Hyperlink"/>
                <w:noProof/>
              </w:rPr>
              <w:t>The Consumer Understanding Outcome</w:t>
            </w:r>
            <w:r>
              <w:rPr>
                <w:noProof/>
                <w:webHidden/>
              </w:rPr>
              <w:tab/>
            </w:r>
            <w:r>
              <w:rPr>
                <w:noProof/>
                <w:webHidden/>
              </w:rPr>
              <w:fldChar w:fldCharType="begin"/>
            </w:r>
            <w:r>
              <w:rPr>
                <w:noProof/>
                <w:webHidden/>
              </w:rPr>
              <w:instrText xml:space="preserve"> PAGEREF _Toc118048311 \h </w:instrText>
            </w:r>
            <w:r>
              <w:rPr>
                <w:noProof/>
                <w:webHidden/>
              </w:rPr>
            </w:r>
            <w:r>
              <w:rPr>
                <w:noProof/>
                <w:webHidden/>
              </w:rPr>
              <w:fldChar w:fldCharType="separate"/>
            </w:r>
            <w:r>
              <w:rPr>
                <w:noProof/>
                <w:webHidden/>
              </w:rPr>
              <w:t>10</w:t>
            </w:r>
            <w:r>
              <w:rPr>
                <w:noProof/>
                <w:webHidden/>
              </w:rPr>
              <w:fldChar w:fldCharType="end"/>
            </w:r>
          </w:hyperlink>
        </w:p>
        <w:p w14:paraId="714135FB" w14:textId="1729C9AE" w:rsidR="009A0A6A" w:rsidRDefault="009A0A6A">
          <w:pPr>
            <w:pStyle w:val="TOC3"/>
            <w:tabs>
              <w:tab w:val="right" w:leader="dot" w:pos="9016"/>
            </w:tabs>
            <w:rPr>
              <w:rFonts w:eastAsiaTheme="minorEastAsia"/>
              <w:noProof/>
              <w:lang w:eastAsia="en-GB"/>
            </w:rPr>
          </w:pPr>
          <w:hyperlink w:anchor="_Toc118048312" w:history="1">
            <w:r w:rsidRPr="00F378E7">
              <w:rPr>
                <w:rStyle w:val="Hyperlink"/>
                <w:noProof/>
              </w:rPr>
              <w:t>The Consumer Support Outcome</w:t>
            </w:r>
            <w:r>
              <w:rPr>
                <w:noProof/>
                <w:webHidden/>
              </w:rPr>
              <w:tab/>
            </w:r>
            <w:r>
              <w:rPr>
                <w:noProof/>
                <w:webHidden/>
              </w:rPr>
              <w:fldChar w:fldCharType="begin"/>
            </w:r>
            <w:r>
              <w:rPr>
                <w:noProof/>
                <w:webHidden/>
              </w:rPr>
              <w:instrText xml:space="preserve"> PAGEREF _Toc118048312 \h </w:instrText>
            </w:r>
            <w:r>
              <w:rPr>
                <w:noProof/>
                <w:webHidden/>
              </w:rPr>
            </w:r>
            <w:r>
              <w:rPr>
                <w:noProof/>
                <w:webHidden/>
              </w:rPr>
              <w:fldChar w:fldCharType="separate"/>
            </w:r>
            <w:r>
              <w:rPr>
                <w:noProof/>
                <w:webHidden/>
              </w:rPr>
              <w:t>13</w:t>
            </w:r>
            <w:r>
              <w:rPr>
                <w:noProof/>
                <w:webHidden/>
              </w:rPr>
              <w:fldChar w:fldCharType="end"/>
            </w:r>
          </w:hyperlink>
        </w:p>
        <w:p w14:paraId="6DC0E0EE" w14:textId="24435135" w:rsidR="009A0A6A" w:rsidRDefault="009A0A6A">
          <w:pPr>
            <w:pStyle w:val="TOC1"/>
            <w:tabs>
              <w:tab w:val="right" w:leader="dot" w:pos="9016"/>
            </w:tabs>
            <w:rPr>
              <w:rFonts w:eastAsiaTheme="minorEastAsia"/>
              <w:noProof/>
              <w:lang w:eastAsia="en-GB"/>
            </w:rPr>
          </w:pPr>
          <w:hyperlink w:anchor="_Toc118048313" w:history="1">
            <w:r w:rsidRPr="00F378E7">
              <w:rPr>
                <w:rStyle w:val="Hyperlink"/>
                <w:noProof/>
              </w:rPr>
              <w:t>High Level Implementation Plan</w:t>
            </w:r>
            <w:r>
              <w:rPr>
                <w:noProof/>
                <w:webHidden/>
              </w:rPr>
              <w:tab/>
            </w:r>
            <w:r>
              <w:rPr>
                <w:noProof/>
                <w:webHidden/>
              </w:rPr>
              <w:fldChar w:fldCharType="begin"/>
            </w:r>
            <w:r>
              <w:rPr>
                <w:noProof/>
                <w:webHidden/>
              </w:rPr>
              <w:instrText xml:space="preserve"> PAGEREF _Toc118048313 \h </w:instrText>
            </w:r>
            <w:r>
              <w:rPr>
                <w:noProof/>
                <w:webHidden/>
              </w:rPr>
            </w:r>
            <w:r>
              <w:rPr>
                <w:noProof/>
                <w:webHidden/>
              </w:rPr>
              <w:fldChar w:fldCharType="separate"/>
            </w:r>
            <w:r>
              <w:rPr>
                <w:noProof/>
                <w:webHidden/>
              </w:rPr>
              <w:t>15</w:t>
            </w:r>
            <w:r>
              <w:rPr>
                <w:noProof/>
                <w:webHidden/>
              </w:rPr>
              <w:fldChar w:fldCharType="end"/>
            </w:r>
          </w:hyperlink>
        </w:p>
        <w:p w14:paraId="262758FB" w14:textId="1B820951" w:rsidR="004E6A0D" w:rsidRDefault="004E6A0D">
          <w:r>
            <w:rPr>
              <w:b/>
              <w:bCs/>
              <w:noProof/>
            </w:rPr>
            <w:fldChar w:fldCharType="end"/>
          </w:r>
        </w:p>
      </w:sdtContent>
    </w:sdt>
    <w:p w14:paraId="653C4099" w14:textId="7040409E" w:rsidR="00E60126" w:rsidRDefault="00E60126">
      <w:r>
        <w:br w:type="page"/>
      </w:r>
    </w:p>
    <w:p w14:paraId="2C183A37" w14:textId="692C5816" w:rsidR="00151046" w:rsidRDefault="00151046" w:rsidP="00151046">
      <w:pPr>
        <w:pStyle w:val="Heading1"/>
      </w:pPr>
      <w:bookmarkStart w:id="0" w:name="_Toc118048303"/>
      <w:r>
        <w:lastRenderedPageBreak/>
        <w:t>Introduction</w:t>
      </w:r>
      <w:bookmarkEnd w:id="0"/>
    </w:p>
    <w:p w14:paraId="039A3E21" w14:textId="478295D5" w:rsidR="00151046" w:rsidRDefault="00151046" w:rsidP="00151046">
      <w:r>
        <w:t xml:space="preserve">With the additional compliance rules coming in the form of Consumer Duty into place in 2023, we understand as a firm that we have a responsibility to our customers that our processes and strategy is customer outcome focused. This document is hereby written to outline how we will implement additional policies, processes and thoughts into our firm to make sure that the customer is truly at the heart of what we do and is the core focus of everything we do internally and externally to our firm. </w:t>
      </w:r>
    </w:p>
    <w:p w14:paraId="05E33A87" w14:textId="67CA5470" w:rsidR="00151046" w:rsidRDefault="00151046" w:rsidP="00151046">
      <w:r>
        <w:t>We understand that the duty is comprised of the following components:</w:t>
      </w:r>
    </w:p>
    <w:p w14:paraId="511C23E5" w14:textId="28CD6237" w:rsidR="00151046" w:rsidRDefault="00151046" w:rsidP="00151046">
      <w:r>
        <w:t xml:space="preserve">A Consumer Principle which reflects the overall standard of behaviour we want </w:t>
      </w:r>
      <w:r w:rsidR="00A7481D">
        <w:t>our</w:t>
      </w:r>
      <w:r>
        <w:t xml:space="preserve"> firm, and which is defined further by the other elements of the Consumer Duty. </w:t>
      </w:r>
    </w:p>
    <w:p w14:paraId="0D2522B8" w14:textId="77777777" w:rsidR="00151046" w:rsidRDefault="00151046" w:rsidP="00151046">
      <w:r>
        <w:t xml:space="preserve">• The ‘cross-cutting rules’ which: </w:t>
      </w:r>
    </w:p>
    <w:p w14:paraId="7A960FD3" w14:textId="2B120733" w:rsidR="00151046" w:rsidRDefault="00151046" w:rsidP="00151046">
      <w:pPr>
        <w:pStyle w:val="ListParagraph"/>
        <w:numPr>
          <w:ilvl w:val="0"/>
          <w:numId w:val="1"/>
        </w:numPr>
      </w:pPr>
      <w:r>
        <w:t xml:space="preserve">develop our expectations for behaviour through three overarching requirements that explain how </w:t>
      </w:r>
      <w:r w:rsidR="008369D1">
        <w:t xml:space="preserve">our </w:t>
      </w:r>
      <w:r>
        <w:t xml:space="preserve">firm should act to deliver good outcomes and apply across all areas of firm conduct </w:t>
      </w:r>
    </w:p>
    <w:p w14:paraId="785A9285" w14:textId="6E88B5F9" w:rsidR="00151046" w:rsidRDefault="00151046" w:rsidP="00151046">
      <w:pPr>
        <w:pStyle w:val="ListParagraph"/>
        <w:numPr>
          <w:ilvl w:val="0"/>
          <w:numId w:val="1"/>
        </w:numPr>
      </w:pPr>
      <w:r>
        <w:t xml:space="preserve">inform and help </w:t>
      </w:r>
      <w:r w:rsidR="008369D1">
        <w:t>our firm</w:t>
      </w:r>
      <w:r>
        <w:t xml:space="preserve"> interpret the four outcomes </w:t>
      </w:r>
    </w:p>
    <w:p w14:paraId="6BA50A26" w14:textId="13453E2E" w:rsidR="00151046" w:rsidRDefault="00151046" w:rsidP="00151046">
      <w:r>
        <w:t xml:space="preserve">• The ‘four outcomes’ which are a suite of rules and guidance setting more detailed expectations for </w:t>
      </w:r>
      <w:r w:rsidR="008369D1">
        <w:t xml:space="preserve">our </w:t>
      </w:r>
      <w:r>
        <w:t>firm</w:t>
      </w:r>
      <w:r w:rsidR="008369D1">
        <w:t>’s</w:t>
      </w:r>
      <w:r>
        <w:t xml:space="preserve"> conduct in four areas that represent key elements of the firm-consumer relationship:</w:t>
      </w:r>
    </w:p>
    <w:p w14:paraId="1A91B65B" w14:textId="77777777" w:rsidR="00151046" w:rsidRDefault="00151046" w:rsidP="00151046">
      <w:pPr>
        <w:pStyle w:val="ListParagraph"/>
        <w:numPr>
          <w:ilvl w:val="0"/>
          <w:numId w:val="1"/>
        </w:numPr>
      </w:pPr>
      <w:r>
        <w:t>the governance of products and services</w:t>
      </w:r>
    </w:p>
    <w:p w14:paraId="7391C167" w14:textId="77777777" w:rsidR="00151046" w:rsidRDefault="00151046" w:rsidP="00151046">
      <w:pPr>
        <w:pStyle w:val="ListParagraph"/>
        <w:numPr>
          <w:ilvl w:val="0"/>
          <w:numId w:val="1"/>
        </w:numPr>
      </w:pPr>
      <w:r>
        <w:t>price and value</w:t>
      </w:r>
    </w:p>
    <w:p w14:paraId="32B4B88D" w14:textId="77777777" w:rsidR="00151046" w:rsidRDefault="00151046" w:rsidP="00151046">
      <w:pPr>
        <w:pStyle w:val="ListParagraph"/>
        <w:numPr>
          <w:ilvl w:val="0"/>
          <w:numId w:val="1"/>
        </w:numPr>
      </w:pPr>
      <w:r>
        <w:t>consumer understanding, and</w:t>
      </w:r>
    </w:p>
    <w:p w14:paraId="1B3B9CEC" w14:textId="05541A6B" w:rsidR="00151046" w:rsidRDefault="00151046" w:rsidP="00151046">
      <w:pPr>
        <w:pStyle w:val="ListParagraph"/>
        <w:numPr>
          <w:ilvl w:val="0"/>
          <w:numId w:val="1"/>
        </w:numPr>
      </w:pPr>
      <w:r>
        <w:t>consumer support</w:t>
      </w:r>
    </w:p>
    <w:p w14:paraId="0686219D" w14:textId="0341B14F" w:rsidR="00F34223" w:rsidRDefault="00F34223" w:rsidP="00F34223"/>
    <w:p w14:paraId="601E0BAD" w14:textId="77777777" w:rsidR="00412FA9" w:rsidRDefault="00412FA9" w:rsidP="00F34223"/>
    <w:p w14:paraId="0A0B80CB" w14:textId="77777777" w:rsidR="00E60126" w:rsidRDefault="00E60126">
      <w:pPr>
        <w:rPr>
          <w:rFonts w:asciiTheme="majorHAnsi" w:eastAsiaTheme="majorEastAsia" w:hAnsiTheme="majorHAnsi" w:cstheme="majorBidi"/>
          <w:color w:val="2F5496" w:themeColor="accent1" w:themeShade="BF"/>
          <w:sz w:val="32"/>
          <w:szCs w:val="32"/>
        </w:rPr>
      </w:pPr>
      <w:r>
        <w:br w:type="page"/>
      </w:r>
    </w:p>
    <w:p w14:paraId="4970E179" w14:textId="41BCFB8F" w:rsidR="00412FA9" w:rsidRDefault="00412FA9" w:rsidP="00412FA9">
      <w:pPr>
        <w:pStyle w:val="Heading1"/>
      </w:pPr>
      <w:bookmarkStart w:id="1" w:name="_Toc118048304"/>
      <w:r>
        <w:lastRenderedPageBreak/>
        <w:t>Areas of Focus</w:t>
      </w:r>
      <w:bookmarkEnd w:id="1"/>
    </w:p>
    <w:p w14:paraId="0A86AE3C" w14:textId="77777777" w:rsidR="00412FA9" w:rsidRDefault="00412FA9" w:rsidP="00412FA9">
      <w:pPr>
        <w:pStyle w:val="Heading2"/>
      </w:pPr>
      <w:bookmarkStart w:id="2" w:name="_Toc118048305"/>
      <w:r>
        <w:t>Consumer Principles</w:t>
      </w:r>
      <w:bookmarkEnd w:id="2"/>
    </w:p>
    <w:p w14:paraId="6BD6EE04" w14:textId="77777777" w:rsidR="00412FA9" w:rsidRPr="00836D45" w:rsidRDefault="00412FA9" w:rsidP="00412FA9">
      <w:r>
        <w:t xml:space="preserve">We recognise as a firm that the consumer principle 12 requires us to act to deliver good outcomes for our customers </w:t>
      </w:r>
    </w:p>
    <w:p w14:paraId="16760A2B" w14:textId="0D96E317" w:rsidR="00412FA9" w:rsidRDefault="004C57C5" w:rsidP="00F34223">
      <w:r>
        <w:t xml:space="preserve">It sets higher standards than both PRIN – 6 and PRIN – 7. </w:t>
      </w:r>
    </w:p>
    <w:p w14:paraId="671C9D08" w14:textId="032492B4" w:rsidR="00E17A8D" w:rsidRDefault="00FA4CD8" w:rsidP="00F34223">
      <w:r>
        <w:t>Principle</w:t>
      </w:r>
      <w:r w:rsidR="00E17A8D">
        <w:t xml:space="preserve"> 12 reflects the positive and proactive expectation</w:t>
      </w:r>
      <w:r w:rsidR="004B3801">
        <w:t>. We’</w:t>
      </w:r>
      <w:r w:rsidR="00F404CD">
        <w:t xml:space="preserve">re going to be taking action to think more about the customer outcomes and place the customers’ interests at the heart of our activities. </w:t>
      </w:r>
    </w:p>
    <w:p w14:paraId="4C4D5BEC" w14:textId="30628CC2" w:rsidR="00F404CD" w:rsidRDefault="001E4D94" w:rsidP="00F34223">
      <w:r>
        <w:t xml:space="preserve">We will be actively training and re-writing our policies to make sure that we can ask ourselves the question </w:t>
      </w:r>
      <w:r w:rsidR="00FA4CD8">
        <w:t>“Are</w:t>
      </w:r>
      <w:r>
        <w:t xml:space="preserve"> we treating the customers </w:t>
      </w:r>
      <w:r w:rsidR="00CB7308">
        <w:t xml:space="preserve">as I would expect to be treated in their circumstance”. </w:t>
      </w:r>
    </w:p>
    <w:p w14:paraId="62617E8B" w14:textId="0555BF79" w:rsidR="00CB7308" w:rsidRDefault="00E64251" w:rsidP="00F34223">
      <w:r>
        <w:t xml:space="preserve">We will look to be challenging ourselves to ensure our actions are compatible with customers interest and financial objectives as </w:t>
      </w:r>
      <w:r w:rsidR="00914857">
        <w:t>we look to broker a deal for them.</w:t>
      </w:r>
    </w:p>
    <w:p w14:paraId="05FD4641" w14:textId="2955CCC5" w:rsidR="00914857" w:rsidRDefault="00913C5C" w:rsidP="00F34223">
      <w:r>
        <w:t>To help us deliver the best service for our customers and meet our obligations of Principle 12 we will do the following:</w:t>
      </w:r>
    </w:p>
    <w:p w14:paraId="191C8C4A" w14:textId="069E0EF7" w:rsidR="00F32006" w:rsidRDefault="00F32006" w:rsidP="00913C5C">
      <w:pPr>
        <w:pStyle w:val="ListParagraph"/>
        <w:numPr>
          <w:ilvl w:val="0"/>
          <w:numId w:val="1"/>
        </w:numPr>
      </w:pPr>
      <w:r>
        <w:t xml:space="preserve">Pro-actively act to deliver good outcomes for customers generally and put customers’ interests at the heart of our activities </w:t>
      </w:r>
    </w:p>
    <w:p w14:paraId="773E3930" w14:textId="47F239F4" w:rsidR="00F32006" w:rsidRDefault="00F32006" w:rsidP="00913C5C">
      <w:pPr>
        <w:pStyle w:val="ListParagraph"/>
        <w:numPr>
          <w:ilvl w:val="0"/>
          <w:numId w:val="1"/>
        </w:numPr>
      </w:pPr>
      <w:r>
        <w:t xml:space="preserve">Focus on the outcomes customers get, and act in a way that reflects how consumers </w:t>
      </w:r>
      <w:r w:rsidR="009A0A6A">
        <w:t>behave</w:t>
      </w:r>
      <w:r>
        <w:t xml:space="preserve"> and transact in the real world, better enabling them to access and assess relevant information, and to act to pursue their financial objectives with us.</w:t>
      </w:r>
    </w:p>
    <w:p w14:paraId="5FDB2FA7" w14:textId="77777777" w:rsidR="00760DD0" w:rsidRDefault="004E7B43" w:rsidP="00913C5C">
      <w:pPr>
        <w:pStyle w:val="ListParagraph"/>
        <w:numPr>
          <w:ilvl w:val="0"/>
          <w:numId w:val="1"/>
        </w:numPr>
      </w:pPr>
      <w:r>
        <w:t>We will ensure we</w:t>
      </w:r>
      <w:r w:rsidR="00F32006">
        <w:t xml:space="preserve"> have sufficient understanding of customer behaviour and how products and services function to be able to demonstrate that the outcomes that would reasonably be expected are being achieved by those customers</w:t>
      </w:r>
    </w:p>
    <w:p w14:paraId="246D85D7" w14:textId="77777777" w:rsidR="00760DD0" w:rsidRDefault="00760DD0" w:rsidP="00913C5C">
      <w:pPr>
        <w:pStyle w:val="ListParagraph"/>
        <w:numPr>
          <w:ilvl w:val="0"/>
          <w:numId w:val="1"/>
        </w:numPr>
      </w:pPr>
      <w:r>
        <w:t>W</w:t>
      </w:r>
      <w:r w:rsidR="00F32006">
        <w:t xml:space="preserve">here </w:t>
      </w:r>
      <w:r>
        <w:t>we</w:t>
      </w:r>
      <w:r w:rsidR="00F32006">
        <w:t xml:space="preserve"> identify that good outcomes are not being achieved, </w:t>
      </w:r>
      <w:r>
        <w:t xml:space="preserve">we will </w:t>
      </w:r>
      <w:r w:rsidR="00F32006">
        <w:t>act to address this by putting in place processes to tackle the factors that are leading to poor outcomes</w:t>
      </w:r>
    </w:p>
    <w:p w14:paraId="3E9D8F9E" w14:textId="2B2BB58F" w:rsidR="00913C5C" w:rsidRDefault="00B1795E" w:rsidP="00913C5C">
      <w:pPr>
        <w:pStyle w:val="ListParagraph"/>
        <w:numPr>
          <w:ilvl w:val="0"/>
          <w:numId w:val="1"/>
        </w:numPr>
      </w:pPr>
      <w:r>
        <w:t>We will co</w:t>
      </w:r>
      <w:r w:rsidR="00F32006">
        <w:t xml:space="preserve">nsistently and regularly challenge </w:t>
      </w:r>
      <w:r>
        <w:t>ourselves</w:t>
      </w:r>
      <w:r w:rsidR="00F32006">
        <w:t xml:space="preserve"> to ensure </w:t>
      </w:r>
      <w:r>
        <w:t>our</w:t>
      </w:r>
      <w:r w:rsidR="00F32006">
        <w:t xml:space="preserve"> actions are compatible with delivering good outcomes for </w:t>
      </w:r>
      <w:r>
        <w:t xml:space="preserve">our </w:t>
      </w:r>
      <w:r w:rsidR="00F32006">
        <w:t>customer</w:t>
      </w:r>
      <w:r>
        <w:t>s.</w:t>
      </w:r>
    </w:p>
    <w:p w14:paraId="05DFE248" w14:textId="3436992B" w:rsidR="00F461FC" w:rsidRDefault="00A9547C" w:rsidP="00B86BC8">
      <w:pPr>
        <w:pStyle w:val="Heading2"/>
      </w:pPr>
      <w:bookmarkStart w:id="3" w:name="_Toc118048306"/>
      <w:r>
        <w:t>Cross Cutting Rules</w:t>
      </w:r>
      <w:bookmarkEnd w:id="3"/>
    </w:p>
    <w:p w14:paraId="2D625A4C" w14:textId="18B8C2EE" w:rsidR="00A9547C" w:rsidRDefault="00A9547C" w:rsidP="00A9547C">
      <w:r>
        <w:t xml:space="preserve">We understand that the </w:t>
      </w:r>
      <w:r w:rsidR="00FA4CD8">
        <w:t>cross-cutting</w:t>
      </w:r>
      <w:r>
        <w:t xml:space="preserve"> rules articulate the standards of conduct that are expected of our firm under the </w:t>
      </w:r>
      <w:r w:rsidR="00FA4CD8">
        <w:t>principle</w:t>
      </w:r>
      <w:r>
        <w:t xml:space="preserve"> 12 rules. The </w:t>
      </w:r>
      <w:r w:rsidR="00FA4CD8">
        <w:t>cross-cutting</w:t>
      </w:r>
      <w:r>
        <w:t xml:space="preserve"> rules </w:t>
      </w:r>
      <w:r w:rsidR="00C975BA">
        <w:t xml:space="preserve">set out how we should act (proactively and reactively) to </w:t>
      </w:r>
      <w:r w:rsidR="00FA4CD8">
        <w:t>deliver</w:t>
      </w:r>
      <w:r w:rsidR="00C975BA">
        <w:t xml:space="preserve"> good outcomes for customers. As with the rest of the Duty rules, they apply both at a target market level and an individual customer level depending on the situation.</w:t>
      </w:r>
    </w:p>
    <w:p w14:paraId="5401C0EB" w14:textId="6999F547" w:rsidR="00E43D72" w:rsidRDefault="00F802E5" w:rsidP="00A9547C">
      <w:r>
        <w:t xml:space="preserve">We understand that the </w:t>
      </w:r>
      <w:r w:rsidR="00FA4CD8">
        <w:t>cross-cutting</w:t>
      </w:r>
      <w:r>
        <w:t xml:space="preserve"> rules work together as a package and therefore </w:t>
      </w:r>
      <w:r w:rsidR="001B26CA">
        <w:t>any poor conduct will often breach more than one cross cutting rule.</w:t>
      </w:r>
    </w:p>
    <w:p w14:paraId="3778BE28" w14:textId="52E8E5E1" w:rsidR="00EB5175" w:rsidRDefault="001B26CA" w:rsidP="00A9547C">
      <w:r>
        <w:t>We understand that the</w:t>
      </w:r>
      <w:r w:rsidR="00BF5705">
        <w:t xml:space="preserve">re is a relationship between the </w:t>
      </w:r>
      <w:r w:rsidR="00FA4CD8">
        <w:t>cross-cutting</w:t>
      </w:r>
      <w:r w:rsidR="00BF5705">
        <w:t xml:space="preserve"> rules and the four outcomes</w:t>
      </w:r>
      <w:r w:rsidR="00EB5175">
        <w:t xml:space="preserve"> which sets out more detailed rules in key areas of our customer relationship, including the following points: </w:t>
      </w:r>
    </w:p>
    <w:p w14:paraId="48A7CE78" w14:textId="48819985" w:rsidR="00EB5175" w:rsidRDefault="003010A1" w:rsidP="00EB5175">
      <w:pPr>
        <w:pStyle w:val="ListParagraph"/>
        <w:numPr>
          <w:ilvl w:val="0"/>
          <w:numId w:val="1"/>
        </w:numPr>
      </w:pPr>
      <w:r>
        <w:t xml:space="preserve">It’s essential to act in good faith in their interactions and communications with our customers. </w:t>
      </w:r>
      <w:r w:rsidR="00A64EA6">
        <w:t xml:space="preserve">This is a key element of complying with the outcome rules on consumer </w:t>
      </w:r>
      <w:r w:rsidR="00A857A0">
        <w:t xml:space="preserve">understanding and consumer support. </w:t>
      </w:r>
    </w:p>
    <w:p w14:paraId="15450602" w14:textId="303F1ED6" w:rsidR="00A857A0" w:rsidRDefault="00A857A0" w:rsidP="00EB5175">
      <w:pPr>
        <w:pStyle w:val="ListParagraph"/>
        <w:numPr>
          <w:ilvl w:val="0"/>
          <w:numId w:val="1"/>
        </w:numPr>
      </w:pPr>
      <w:r>
        <w:t xml:space="preserve">We will act to avoid causing foreseeable harm in the way that we </w:t>
      </w:r>
      <w:r w:rsidR="00AC23C2">
        <w:t>work with our lenders and broker deals so that the pricing and design of the products and services on offer</w:t>
      </w:r>
      <w:r w:rsidR="00756556">
        <w:t xml:space="preserve"> </w:t>
      </w:r>
      <w:r w:rsidR="00085241">
        <w:t>provide the best outcomes for our customers</w:t>
      </w:r>
    </w:p>
    <w:p w14:paraId="01A0B797" w14:textId="49247D93" w:rsidR="00085241" w:rsidRDefault="00085241" w:rsidP="00EB5175">
      <w:pPr>
        <w:pStyle w:val="ListParagraph"/>
        <w:numPr>
          <w:ilvl w:val="0"/>
          <w:numId w:val="1"/>
        </w:numPr>
      </w:pPr>
      <w:r>
        <w:lastRenderedPageBreak/>
        <w:t xml:space="preserve">Providing effective comms that our customers can understand and effective consumer support are essential way in which we act to enable and support customers to </w:t>
      </w:r>
      <w:r w:rsidR="00FA4CD8">
        <w:t>pursue</w:t>
      </w:r>
      <w:r>
        <w:t xml:space="preserve"> their financial objectives by creating the right environment for this.</w:t>
      </w:r>
    </w:p>
    <w:p w14:paraId="57D36A74" w14:textId="4789A201" w:rsidR="00D57498" w:rsidRDefault="00A4293C" w:rsidP="00EB5175">
      <w:pPr>
        <w:pStyle w:val="ListParagraph"/>
        <w:numPr>
          <w:ilvl w:val="0"/>
          <w:numId w:val="1"/>
        </w:numPr>
      </w:pPr>
      <w:r>
        <w:t xml:space="preserve">One of many ways we will </w:t>
      </w:r>
      <w:r w:rsidR="00C4052C">
        <w:t xml:space="preserve">continue to cross reference the </w:t>
      </w:r>
      <w:r w:rsidR="00FA4CD8">
        <w:t>cross-cutting</w:t>
      </w:r>
      <w:r w:rsidR="00C4052C">
        <w:t xml:space="preserve"> rules alongside the 4 outcomes is to </w:t>
      </w:r>
      <w:r w:rsidR="0070401E">
        <w:t xml:space="preserve">know when a product does not offer fair value and lead our customers to foreseeable harm. We will challenge our lenders in this space. </w:t>
      </w:r>
    </w:p>
    <w:p w14:paraId="18F332D2" w14:textId="04B943C3" w:rsidR="00082489" w:rsidRDefault="002E3B2C" w:rsidP="00082489">
      <w:pPr>
        <w:pStyle w:val="ListParagraph"/>
        <w:numPr>
          <w:ilvl w:val="0"/>
          <w:numId w:val="1"/>
        </w:numPr>
      </w:pPr>
      <w:r>
        <w:t xml:space="preserve">The </w:t>
      </w:r>
      <w:r w:rsidR="00FA4CD8">
        <w:t>cross-cutting</w:t>
      </w:r>
      <w:r>
        <w:t xml:space="preserve"> rules </w:t>
      </w:r>
      <w:r w:rsidR="00DE5A9E">
        <w:t xml:space="preserve">helps us define the overarching standards of conduct </w:t>
      </w:r>
      <w:r w:rsidR="00082489">
        <w:t>we should follow in areas not explicitly dealt with through the four outcomes, so compliance with the four outcomes would not be exhaustive of what the principle or cross cutting rules require.</w:t>
      </w:r>
    </w:p>
    <w:p w14:paraId="5DD20C9F" w14:textId="31630B70" w:rsidR="00C45C31" w:rsidRDefault="00C45C31" w:rsidP="00E17BB2">
      <w:pPr>
        <w:pStyle w:val="Heading2"/>
      </w:pPr>
      <w:bookmarkStart w:id="4" w:name="_Toc118048307"/>
      <w:r>
        <w:t>Acting in good faith</w:t>
      </w:r>
      <w:bookmarkEnd w:id="4"/>
    </w:p>
    <w:p w14:paraId="5467EB8F" w14:textId="1DD79F6D" w:rsidR="00A514CE" w:rsidRDefault="00C45C31" w:rsidP="00A514CE">
      <w:pPr>
        <w:pStyle w:val="ListParagraph"/>
        <w:numPr>
          <w:ilvl w:val="0"/>
          <w:numId w:val="1"/>
        </w:numPr>
      </w:pPr>
      <w:r>
        <w:t>We must act in good faith towards our customers. This is a standard of conduct that we will complete by being honest, fair and open when dealing with our customers</w:t>
      </w:r>
      <w:r w:rsidR="00FD6027">
        <w:t xml:space="preserve"> ensuring they have full understanding of any products or services that we sell / broker</w:t>
      </w:r>
      <w:r>
        <w:t xml:space="preserve">. Providing consistency </w:t>
      </w:r>
      <w:r w:rsidR="00A514CE">
        <w:t>with the reasonable expectation of customers.</w:t>
      </w:r>
    </w:p>
    <w:p w14:paraId="16E25A2C" w14:textId="4C473515" w:rsidR="00A76C10" w:rsidRDefault="00052842" w:rsidP="00A76C10">
      <w:pPr>
        <w:pStyle w:val="ListParagraph"/>
        <w:numPr>
          <w:ilvl w:val="0"/>
          <w:numId w:val="1"/>
        </w:numPr>
      </w:pPr>
      <w:r>
        <w:t xml:space="preserve"> We will consider these elements throughout the whole customer journey and as part of the implementation of Consumer Duty we will </w:t>
      </w:r>
      <w:r w:rsidR="00E95548">
        <w:t xml:space="preserve">review the whole customer journey including understanding our target market </w:t>
      </w:r>
      <w:r w:rsidR="00A76C10">
        <w:t xml:space="preserve">and making sure that we offer fair value across our customer base. </w:t>
      </w:r>
    </w:p>
    <w:p w14:paraId="50733188" w14:textId="0005C58D" w:rsidR="00A76C10" w:rsidRDefault="00FD6027" w:rsidP="00A76C10">
      <w:pPr>
        <w:pStyle w:val="ListParagraph"/>
        <w:numPr>
          <w:ilvl w:val="0"/>
          <w:numId w:val="1"/>
        </w:numPr>
      </w:pPr>
      <w:r>
        <w:t xml:space="preserve">We will avoid at all costs causing foreseeable harm directly or indirectly to our customers. As part of the customer journey </w:t>
      </w:r>
      <w:r w:rsidR="00FA4CD8">
        <w:t>review,</w:t>
      </w:r>
      <w:r>
        <w:t xml:space="preserve"> we will review all open/closed products to make sure these are not causing foreseeable harm</w:t>
      </w:r>
      <w:r w:rsidR="00AE668E">
        <w:t xml:space="preserve"> throughout the full lifecycle of the product/service.</w:t>
      </w:r>
    </w:p>
    <w:p w14:paraId="1F713B15" w14:textId="12279B45" w:rsidR="00AE668E" w:rsidRDefault="00522584" w:rsidP="00A76C10">
      <w:pPr>
        <w:pStyle w:val="ListParagraph"/>
        <w:numPr>
          <w:ilvl w:val="0"/>
          <w:numId w:val="1"/>
        </w:numPr>
      </w:pPr>
      <w:r>
        <w:t xml:space="preserve">We will seek to enable our customers with the open and honest approach of disclosing all </w:t>
      </w:r>
      <w:r w:rsidR="00FA4CD8">
        <w:t>information to</w:t>
      </w:r>
      <w:r>
        <w:t xml:space="preserve"> allow our customers to </w:t>
      </w:r>
      <w:r w:rsidR="00FA4CD8">
        <w:t>pursue</w:t>
      </w:r>
      <w:r>
        <w:t xml:space="preserve"> their financial objectives. </w:t>
      </w:r>
      <w:r w:rsidR="0095396C">
        <w:t xml:space="preserve">We will look to confirm their understanding at multiple points throughout the customer journey to make sure that we’re doing everything we can to ensure the customer is making the right choices for their personal situation and that it will not lead the customer to any detriment or harm. </w:t>
      </w:r>
    </w:p>
    <w:p w14:paraId="0AD279B4" w14:textId="77777777" w:rsidR="00E60126" w:rsidRDefault="00E60126">
      <w:pPr>
        <w:rPr>
          <w:rFonts w:asciiTheme="majorHAnsi" w:eastAsiaTheme="majorEastAsia" w:hAnsiTheme="majorHAnsi" w:cstheme="majorBidi"/>
          <w:color w:val="1F3763" w:themeColor="accent1" w:themeShade="7F"/>
          <w:sz w:val="24"/>
          <w:szCs w:val="24"/>
        </w:rPr>
      </w:pPr>
      <w:r>
        <w:br w:type="page"/>
      </w:r>
    </w:p>
    <w:p w14:paraId="18594EEE" w14:textId="46176445" w:rsidR="004E6A0D" w:rsidRDefault="004E6A0D" w:rsidP="00D51B5A">
      <w:pPr>
        <w:pStyle w:val="Heading2"/>
      </w:pPr>
      <w:bookmarkStart w:id="5" w:name="_Toc118048308"/>
      <w:r>
        <w:lastRenderedPageBreak/>
        <w:t>The Outcomes</w:t>
      </w:r>
      <w:bookmarkEnd w:id="5"/>
    </w:p>
    <w:p w14:paraId="26317DAA" w14:textId="49D55637" w:rsidR="00492496" w:rsidRDefault="00602F0F" w:rsidP="00D51B5A">
      <w:pPr>
        <w:pStyle w:val="Heading3"/>
      </w:pPr>
      <w:bookmarkStart w:id="6" w:name="_Toc118048309"/>
      <w:r>
        <w:t>The products and services outcome</w:t>
      </w:r>
      <w:bookmarkEnd w:id="6"/>
    </w:p>
    <w:p w14:paraId="53AEA152" w14:textId="77777777" w:rsidR="00492496" w:rsidRDefault="00492496" w:rsidP="00D51B5A">
      <w:pPr>
        <w:pStyle w:val="ListParagraph"/>
        <w:numPr>
          <w:ilvl w:val="0"/>
          <w:numId w:val="1"/>
        </w:numPr>
      </w:pPr>
      <w:r>
        <w:t>As a distributor we understand that any arrangement must:</w:t>
      </w:r>
    </w:p>
    <w:p w14:paraId="6D6FBA53" w14:textId="77777777" w:rsidR="00492496" w:rsidRDefault="00492496" w:rsidP="00D51B5A">
      <w:pPr>
        <w:pStyle w:val="ListParagraph"/>
        <w:numPr>
          <w:ilvl w:val="1"/>
          <w:numId w:val="1"/>
        </w:numPr>
      </w:pPr>
      <w:r>
        <w:t xml:space="preserve">avoid causing and, where that is not practical, mitigate foreseeable harm to customers </w:t>
      </w:r>
    </w:p>
    <w:p w14:paraId="724C05CC" w14:textId="77777777" w:rsidR="00492496" w:rsidRDefault="00492496" w:rsidP="00D51B5A">
      <w:pPr>
        <w:pStyle w:val="ListParagraph"/>
        <w:numPr>
          <w:ilvl w:val="1"/>
          <w:numId w:val="1"/>
        </w:numPr>
      </w:pPr>
      <w:r>
        <w:t xml:space="preserve">Support management of conflicts of interest </w:t>
      </w:r>
    </w:p>
    <w:p w14:paraId="698768DB" w14:textId="2C4BA9C0" w:rsidR="00492496" w:rsidRDefault="00492496" w:rsidP="00D51B5A">
      <w:pPr>
        <w:pStyle w:val="ListParagraph"/>
        <w:numPr>
          <w:ilvl w:val="1"/>
          <w:numId w:val="1"/>
        </w:numPr>
      </w:pPr>
      <w:r>
        <w:t xml:space="preserve">Ensure the needs, characteristics and objectives of the target market are </w:t>
      </w:r>
      <w:r w:rsidR="009A0A6A">
        <w:t>considered</w:t>
      </w:r>
    </w:p>
    <w:p w14:paraId="4DA5E6E6" w14:textId="2A29F1E4" w:rsidR="00363A28" w:rsidRDefault="0092505C" w:rsidP="00D51B5A">
      <w:pPr>
        <w:pStyle w:val="ListParagraph"/>
        <w:numPr>
          <w:ilvl w:val="0"/>
          <w:numId w:val="1"/>
        </w:numPr>
      </w:pPr>
      <w:r>
        <w:t xml:space="preserve">We understand that we will need to review all products and services that we offer to our customers to make sure that they’re there to deliver a good outcome to our customers. </w:t>
      </w:r>
    </w:p>
    <w:p w14:paraId="6B187D3E" w14:textId="5F6AF926" w:rsidR="0092505C" w:rsidRDefault="0092505C" w:rsidP="00D51B5A">
      <w:pPr>
        <w:pStyle w:val="ListParagraph"/>
        <w:numPr>
          <w:ilvl w:val="0"/>
          <w:numId w:val="1"/>
        </w:numPr>
      </w:pPr>
      <w:r>
        <w:t xml:space="preserve">We understand that these rules </w:t>
      </w:r>
      <w:r w:rsidR="00FA4CD8">
        <w:t>apply</w:t>
      </w:r>
      <w:r>
        <w:t xml:space="preserve"> to all new products and existing products or even products that we may have brokered to an existing customer. As a </w:t>
      </w:r>
      <w:r w:rsidR="00FA4CD8">
        <w:t>result,</w:t>
      </w:r>
      <w:r>
        <w:t xml:space="preserve"> we will perform a review of </w:t>
      </w:r>
      <w:r w:rsidR="009A0A6A">
        <w:t>all</w:t>
      </w:r>
      <w:r>
        <w:t xml:space="preserve"> our services and products that have been brokered.</w:t>
      </w:r>
    </w:p>
    <w:p w14:paraId="26A562C6" w14:textId="324267AE" w:rsidR="0092505C" w:rsidRDefault="009C7E79" w:rsidP="00D51B5A">
      <w:pPr>
        <w:pStyle w:val="ListParagraph"/>
        <w:numPr>
          <w:ilvl w:val="0"/>
          <w:numId w:val="1"/>
        </w:numPr>
      </w:pPr>
      <w:r>
        <w:t xml:space="preserve">We understand that upon offering our products and services to our customer base that the target market may change from time to time and that we need to </w:t>
      </w:r>
      <w:r w:rsidR="009A0A6A">
        <w:t>be always conscious of their circumstances</w:t>
      </w:r>
      <w:r>
        <w:t xml:space="preserve"> throughout the lifecycle of the customer’s journey. We need to be particularly aware of any vulnerability in our target market. We understand that as a result of changing circumstances that customer may move in and out of a vulnerable state and </w:t>
      </w:r>
      <w:r w:rsidR="00FA4CD8">
        <w:t>therefore,</w:t>
      </w:r>
      <w:r>
        <w:t xml:space="preserve"> we need to do everything we can to establish that our products and services are fit for their personal circumstances as well as fit for our target audience. </w:t>
      </w:r>
    </w:p>
    <w:p w14:paraId="1F76F6CF" w14:textId="3CAF1C7B" w:rsidR="007A026C" w:rsidRDefault="007A026C" w:rsidP="00D51B5A">
      <w:pPr>
        <w:pStyle w:val="ListParagraph"/>
        <w:numPr>
          <w:ilvl w:val="0"/>
          <w:numId w:val="1"/>
        </w:numPr>
      </w:pPr>
      <w:r>
        <w:t xml:space="preserve">We will work with our partners to establish that the products and services we broker meet the customers needs and are inclusive of our target audience as well as any personal circumstantial changes our customers may face. </w:t>
      </w:r>
    </w:p>
    <w:p w14:paraId="78D19818" w14:textId="46480008" w:rsidR="009660D8" w:rsidRDefault="009660D8" w:rsidP="00D51B5A">
      <w:pPr>
        <w:pStyle w:val="ListParagraph"/>
        <w:numPr>
          <w:ilvl w:val="0"/>
          <w:numId w:val="1"/>
        </w:numPr>
      </w:pPr>
      <w:r>
        <w:t xml:space="preserve">As part of the new Consumer Duty rules coming into </w:t>
      </w:r>
      <w:r w:rsidR="00FA4CD8">
        <w:t>play,</w:t>
      </w:r>
      <w:r>
        <w:t xml:space="preserve"> we intend </w:t>
      </w:r>
      <w:r w:rsidR="00AD779E">
        <w:t>to review all products and services to understand their design in greater detail before we broker the products to our customer base. We will look to provide evidence this in the form of completing testing on any new and existing products that we have on offer.</w:t>
      </w:r>
    </w:p>
    <w:p w14:paraId="1DEA892E" w14:textId="1AC58C44" w:rsidR="00C51E69" w:rsidRDefault="001D611A" w:rsidP="00D51B5A">
      <w:pPr>
        <w:pStyle w:val="ListParagraph"/>
        <w:numPr>
          <w:ilvl w:val="0"/>
          <w:numId w:val="1"/>
        </w:numPr>
      </w:pPr>
      <w:r>
        <w:t>We understand that distributing products and services that are unlikely to meet the objectives of customers in our target market would not be consistent with acting in good faith, enabling and supporting customers to pursue their financial objectives or avoiding causing foreseeable harm.</w:t>
      </w:r>
    </w:p>
    <w:p w14:paraId="7A8BD821" w14:textId="7E493331" w:rsidR="00492496" w:rsidRDefault="00492496" w:rsidP="00D51B5A">
      <w:pPr>
        <w:pStyle w:val="Heading4"/>
      </w:pPr>
      <w:r>
        <w:t>Data and Monitoring</w:t>
      </w:r>
    </w:p>
    <w:p w14:paraId="5ACA7F97" w14:textId="5D8516AF" w:rsidR="00754869" w:rsidRDefault="00D06A9D" w:rsidP="00D51B5A">
      <w:pPr>
        <w:pStyle w:val="ListParagraph"/>
        <w:numPr>
          <w:ilvl w:val="0"/>
          <w:numId w:val="1"/>
        </w:numPr>
      </w:pPr>
      <w:r>
        <w:t xml:space="preserve">We understand as a distributor we must regularly review whether our distribution of arrangements </w:t>
      </w:r>
      <w:r w:rsidR="00FA4CD8">
        <w:t>is</w:t>
      </w:r>
      <w:r>
        <w:t xml:space="preserve"> appropriate and up to date</w:t>
      </w:r>
    </w:p>
    <w:p w14:paraId="274B978A" w14:textId="35CB674A" w:rsidR="00D06A9D" w:rsidRDefault="00D06A9D" w:rsidP="00D51B5A">
      <w:pPr>
        <w:pStyle w:val="ListParagraph"/>
        <w:numPr>
          <w:ilvl w:val="0"/>
          <w:numId w:val="1"/>
        </w:numPr>
      </w:pPr>
      <w:r>
        <w:t xml:space="preserve">We </w:t>
      </w:r>
      <w:r w:rsidR="006A6DF2">
        <w:t>must monitor products and services have been distributed to customers in the target market</w:t>
      </w:r>
    </w:p>
    <w:p w14:paraId="3D76A534" w14:textId="77EDE706" w:rsidR="006A6DF2" w:rsidRDefault="006A6DF2" w:rsidP="00D51B5A">
      <w:pPr>
        <w:pStyle w:val="ListParagraph"/>
        <w:numPr>
          <w:ilvl w:val="0"/>
          <w:numId w:val="1"/>
        </w:numPr>
      </w:pPr>
      <w:r>
        <w:t>We will consider the frequency of reviewing our products and services based on the following factors:</w:t>
      </w:r>
    </w:p>
    <w:p w14:paraId="2522F40A" w14:textId="4F65464A" w:rsidR="006A6DF2" w:rsidRDefault="006A6DF2" w:rsidP="00D51B5A">
      <w:pPr>
        <w:pStyle w:val="ListParagraph"/>
        <w:numPr>
          <w:ilvl w:val="1"/>
          <w:numId w:val="1"/>
        </w:numPr>
      </w:pPr>
      <w:r>
        <w:t>The nature and complexity of our product and service</w:t>
      </w:r>
    </w:p>
    <w:p w14:paraId="55C68FB7" w14:textId="17354A01" w:rsidR="006A6DF2" w:rsidRDefault="006A6DF2" w:rsidP="00D51B5A">
      <w:pPr>
        <w:pStyle w:val="ListParagraph"/>
        <w:numPr>
          <w:ilvl w:val="1"/>
          <w:numId w:val="1"/>
        </w:numPr>
      </w:pPr>
      <w:r>
        <w:t>The nature of the customer base, including whether there are significant numbers of customers with vulnerable characteristics</w:t>
      </w:r>
    </w:p>
    <w:p w14:paraId="4DE28A5E" w14:textId="4D6D65BA" w:rsidR="006A6DF2" w:rsidRDefault="006A6DF2" w:rsidP="00D51B5A">
      <w:pPr>
        <w:pStyle w:val="ListParagraph"/>
        <w:numPr>
          <w:ilvl w:val="1"/>
          <w:numId w:val="1"/>
        </w:numPr>
      </w:pPr>
      <w:r>
        <w:t>Any indicators of customer harm</w:t>
      </w:r>
      <w:r w:rsidR="004D2540">
        <w:t xml:space="preserve"> such as complaint data</w:t>
      </w:r>
    </w:p>
    <w:p w14:paraId="5247491F" w14:textId="69B6EE18" w:rsidR="00E5687E" w:rsidRDefault="000600CE" w:rsidP="00D51B5A">
      <w:pPr>
        <w:pStyle w:val="ListParagraph"/>
        <w:numPr>
          <w:ilvl w:val="0"/>
          <w:numId w:val="1"/>
        </w:numPr>
      </w:pPr>
      <w:r>
        <w:t>We understand that if the lenders we work with within our supply chain for our products and services request we must be able to support them by providing relevant information, including where appropriate, sales information, information on cancellations and information on regular reviews of the arrangements we’ve brokered to our customers</w:t>
      </w:r>
    </w:p>
    <w:p w14:paraId="019C5F4E" w14:textId="77777777" w:rsidR="0039070F" w:rsidRDefault="000446CE" w:rsidP="00D51B5A">
      <w:pPr>
        <w:pStyle w:val="ListParagraph"/>
        <w:numPr>
          <w:ilvl w:val="0"/>
          <w:numId w:val="1"/>
        </w:numPr>
      </w:pPr>
      <w:r>
        <w:lastRenderedPageBreak/>
        <w:t>We understand th</w:t>
      </w:r>
      <w:r w:rsidR="00FC2589">
        <w:t xml:space="preserve">at the requirement to provide our lenders with information is not a regular occurrence and only if they should request the additional information, </w:t>
      </w:r>
      <w:r w:rsidR="00FA4CD8">
        <w:t>unless</w:t>
      </w:r>
      <w:r w:rsidR="00FC2589">
        <w:t xml:space="preserve"> we identify within our internal reviews any harm to our customers at that </w:t>
      </w:r>
      <w:r w:rsidR="001F6999">
        <w:t>point,</w:t>
      </w:r>
      <w:r w:rsidR="00FC2589">
        <w:t xml:space="preserve"> </w:t>
      </w:r>
    </w:p>
    <w:p w14:paraId="4B44C4B5" w14:textId="739A4D82" w:rsidR="000446CE" w:rsidRDefault="00FC2589" w:rsidP="00D51B5A">
      <w:pPr>
        <w:pStyle w:val="ListParagraph"/>
        <w:numPr>
          <w:ilvl w:val="0"/>
          <w:numId w:val="1"/>
        </w:numPr>
      </w:pPr>
      <w:r>
        <w:t>we’re obliged to inform all partners within the supply chain of our products and services and complete a review to make sure the harm our customer faced is not repeated</w:t>
      </w:r>
    </w:p>
    <w:p w14:paraId="06C986E9" w14:textId="77777777" w:rsidR="00E60126" w:rsidRDefault="00E60126" w:rsidP="00D51B5A">
      <w:pPr>
        <w:rPr>
          <w:rFonts w:asciiTheme="majorHAnsi" w:eastAsiaTheme="majorEastAsia" w:hAnsiTheme="majorHAnsi" w:cstheme="majorBidi"/>
          <w:color w:val="1F3763" w:themeColor="accent1" w:themeShade="7F"/>
          <w:sz w:val="24"/>
          <w:szCs w:val="24"/>
        </w:rPr>
      </w:pPr>
      <w:r>
        <w:br w:type="page"/>
      </w:r>
    </w:p>
    <w:p w14:paraId="7DC95457" w14:textId="4793A90F" w:rsidR="00CC381F" w:rsidRDefault="00CC381F" w:rsidP="00D51B5A">
      <w:pPr>
        <w:pStyle w:val="Heading3"/>
      </w:pPr>
      <w:bookmarkStart w:id="7" w:name="_Toc118048310"/>
      <w:r>
        <w:lastRenderedPageBreak/>
        <w:t>The price and value outcome</w:t>
      </w:r>
      <w:bookmarkEnd w:id="7"/>
    </w:p>
    <w:p w14:paraId="6130E56A" w14:textId="12DF8FCC" w:rsidR="00CC381F" w:rsidRDefault="005E2D0E" w:rsidP="00D51B5A">
      <w:pPr>
        <w:pStyle w:val="ListParagraph"/>
        <w:numPr>
          <w:ilvl w:val="0"/>
          <w:numId w:val="1"/>
        </w:numPr>
      </w:pPr>
      <w:r>
        <w:t xml:space="preserve">We understand that </w:t>
      </w:r>
      <w:r w:rsidR="00741693">
        <w:t xml:space="preserve">that price and value </w:t>
      </w:r>
      <w:r w:rsidR="00C87C51">
        <w:t xml:space="preserve">is </w:t>
      </w:r>
      <w:r w:rsidR="009A0A6A">
        <w:t>important</w:t>
      </w:r>
      <w:r w:rsidR="00C87C51">
        <w:t xml:space="preserve"> for many reasons. We understand that </w:t>
      </w:r>
      <w:r w:rsidR="00917328">
        <w:t xml:space="preserve">our customers would experience harm where they don’t get </w:t>
      </w:r>
      <w:r w:rsidR="00FA4CD8">
        <w:t>value</w:t>
      </w:r>
      <w:r w:rsidR="00917328">
        <w:t xml:space="preserve"> for their money. A lack of fair value is </w:t>
      </w:r>
      <w:r w:rsidR="00FA4CD8">
        <w:t>unlikely</w:t>
      </w:r>
      <w:r w:rsidR="00917328">
        <w:t xml:space="preserve"> to </w:t>
      </w:r>
      <w:r w:rsidR="00FA4CD8">
        <w:t>be</w:t>
      </w:r>
      <w:r w:rsidR="00917328">
        <w:t xml:space="preserve"> consistent with customers realising their financial objectives and we cannot act in good faith if we are knowingly distributing/brokering poor value products and services</w:t>
      </w:r>
    </w:p>
    <w:p w14:paraId="51FB4423" w14:textId="75C91D70" w:rsidR="00917328" w:rsidRDefault="0000061A" w:rsidP="00D51B5A">
      <w:pPr>
        <w:pStyle w:val="ListParagraph"/>
        <w:numPr>
          <w:ilvl w:val="0"/>
          <w:numId w:val="1"/>
        </w:numPr>
      </w:pPr>
      <w:r>
        <w:t xml:space="preserve">We understand that value is defined as more than just a price of a service or product sold by us. </w:t>
      </w:r>
      <w:r w:rsidR="00587FA5">
        <w:t xml:space="preserve">We look to review </w:t>
      </w:r>
      <w:r w:rsidR="009A0A6A">
        <w:t>all</w:t>
      </w:r>
      <w:r w:rsidR="00587FA5">
        <w:t xml:space="preserve"> our products and services to make sure their features </w:t>
      </w:r>
      <w:r w:rsidR="00DC4409">
        <w:t xml:space="preserve">do not </w:t>
      </w:r>
      <w:r w:rsidR="00587FA5">
        <w:t xml:space="preserve">lead to foreseeable harm or frustrate the customer use of the product or service or poor communications and customer support. </w:t>
      </w:r>
    </w:p>
    <w:p w14:paraId="0F4BA038" w14:textId="72C780B3" w:rsidR="00DC4409" w:rsidRDefault="00305CFD" w:rsidP="00D51B5A">
      <w:pPr>
        <w:pStyle w:val="ListParagraph"/>
        <w:numPr>
          <w:ilvl w:val="0"/>
          <w:numId w:val="1"/>
        </w:numPr>
      </w:pPr>
      <w:r>
        <w:t xml:space="preserve">We understand that products and services that meet all the other elements of the Duty (for example, if it’s designed to meet the needs of our target market. Is transparently sold, customers can exercise choices to switch or exit. And are properly supported) is therefore more likely to offer fair value. </w:t>
      </w:r>
    </w:p>
    <w:p w14:paraId="0EE8B96B" w14:textId="1AC093AB" w:rsidR="00221038" w:rsidRDefault="00282618" w:rsidP="00D51B5A">
      <w:pPr>
        <w:pStyle w:val="ListParagraph"/>
        <w:numPr>
          <w:ilvl w:val="0"/>
          <w:numId w:val="1"/>
        </w:numPr>
      </w:pPr>
      <w:r>
        <w:t xml:space="preserve">As we review our products and services there are areas in which we will review to make sure the price and value </w:t>
      </w:r>
      <w:r w:rsidR="008D5B1C">
        <w:t>delivers the right outcome:</w:t>
      </w:r>
    </w:p>
    <w:p w14:paraId="07D39AF1" w14:textId="32D634AE" w:rsidR="008D5B1C" w:rsidRDefault="008D5B1C" w:rsidP="00D51B5A">
      <w:pPr>
        <w:pStyle w:val="ListParagraph"/>
        <w:numPr>
          <w:ilvl w:val="1"/>
          <w:numId w:val="1"/>
        </w:numPr>
      </w:pPr>
      <w:r>
        <w:t xml:space="preserve">We will assess </w:t>
      </w:r>
      <w:r w:rsidR="00362EBF">
        <w:t xml:space="preserve">our products and services to make sure </w:t>
      </w:r>
      <w:r w:rsidR="00AA453A">
        <w:t xml:space="preserve">the overall price offered is comparable within the market </w:t>
      </w:r>
    </w:p>
    <w:p w14:paraId="16EE7430" w14:textId="20B44220" w:rsidR="00AA453A" w:rsidRDefault="00425FE5" w:rsidP="00D51B5A">
      <w:pPr>
        <w:pStyle w:val="ListParagraph"/>
        <w:numPr>
          <w:ilvl w:val="1"/>
          <w:numId w:val="1"/>
        </w:numPr>
      </w:pPr>
      <w:r>
        <w:t>We will review our stock prices to make sure that the value is fair across the market and will continue to review this on a regular basis due to be fully aware that the market conditions are variable</w:t>
      </w:r>
    </w:p>
    <w:p w14:paraId="0B39B898" w14:textId="3FED907F" w:rsidR="00425FE5" w:rsidRDefault="00AF534C" w:rsidP="00D51B5A">
      <w:pPr>
        <w:pStyle w:val="ListParagraph"/>
        <w:numPr>
          <w:ilvl w:val="1"/>
          <w:numId w:val="1"/>
        </w:numPr>
      </w:pPr>
      <w:r>
        <w:t>We will make sure that any benefits we receive on a product is passed onto the customer delivering fair value and that we as a firm are not influenced over one product or service over another</w:t>
      </w:r>
    </w:p>
    <w:p w14:paraId="35313EEF" w14:textId="5E726BC8" w:rsidR="00AF534C" w:rsidRDefault="00FF55B0" w:rsidP="00D51B5A">
      <w:pPr>
        <w:pStyle w:val="ListParagraph"/>
        <w:numPr>
          <w:ilvl w:val="0"/>
          <w:numId w:val="1"/>
        </w:numPr>
      </w:pPr>
      <w:r>
        <w:t xml:space="preserve">We understand that if a product or service that we or anyone else in our supply chain offers is no longer of fair value </w:t>
      </w:r>
      <w:r w:rsidR="0007713E">
        <w:t>we will take appropriate action</w:t>
      </w:r>
      <w:r w:rsidR="0094072F">
        <w:t xml:space="preserve"> to mitigate and prevent harm</w:t>
      </w:r>
      <w:r w:rsidR="00B508FE">
        <w:t xml:space="preserve"> to our customers</w:t>
      </w:r>
    </w:p>
    <w:p w14:paraId="24050CB9" w14:textId="3F80197E" w:rsidR="007B04C4" w:rsidRDefault="007B04C4" w:rsidP="00D51B5A">
      <w:pPr>
        <w:pStyle w:val="ListParagraph"/>
        <w:numPr>
          <w:ilvl w:val="0"/>
          <w:numId w:val="1"/>
        </w:numPr>
      </w:pPr>
      <w:r>
        <w:t xml:space="preserve">We understand that the services and products that we broker do not have or impose unreasonable non-financial costs. For </w:t>
      </w:r>
      <w:r w:rsidR="00FA4CD8">
        <w:t>example,</w:t>
      </w:r>
      <w:r>
        <w:t xml:space="preserve"> unclear or mis leading information could make it hard for a customer to assess their options. </w:t>
      </w:r>
      <w:r w:rsidR="009606EF">
        <w:t xml:space="preserve">This could lead to a customer not realising their financial objective and therefore the service and product becoming </w:t>
      </w:r>
      <w:r w:rsidR="006621A3">
        <w:t>unfair and not good value for the customer</w:t>
      </w:r>
    </w:p>
    <w:p w14:paraId="1BA791A0" w14:textId="47BE0A7F" w:rsidR="00DC31C8" w:rsidRDefault="00311A05" w:rsidP="00D51B5A">
      <w:pPr>
        <w:pStyle w:val="ListParagraph"/>
        <w:numPr>
          <w:ilvl w:val="0"/>
          <w:numId w:val="1"/>
        </w:numPr>
      </w:pPr>
      <w:r>
        <w:t xml:space="preserve">As a broker of the product </w:t>
      </w:r>
      <w:r w:rsidR="00FA4CD8">
        <w:t>i.e.,</w:t>
      </w:r>
      <w:r>
        <w:t xml:space="preserve"> a distributor we will </w:t>
      </w:r>
      <w:r w:rsidR="00D974A6">
        <w:t xml:space="preserve">obtain relevant information from all parts of our supply chain to understand the value a product or service is intended to provide and enable them to understand whether arrangement would result in the product or service ceasing to provide fair value to our customers. </w:t>
      </w:r>
    </w:p>
    <w:p w14:paraId="6BBAAB18" w14:textId="599A7742" w:rsidR="00D974A6" w:rsidRDefault="00AB041C" w:rsidP="00D51B5A">
      <w:pPr>
        <w:pStyle w:val="ListParagraph"/>
        <w:numPr>
          <w:ilvl w:val="0"/>
          <w:numId w:val="1"/>
        </w:numPr>
      </w:pPr>
      <w:r>
        <w:t xml:space="preserve">We will review the cumulative impact of the remuneration added by each person </w:t>
      </w:r>
      <w:r w:rsidR="002A1A9A">
        <w:t xml:space="preserve">in the chain on the overall value of the product to the customer. This is important as fees charged by different parts of the distribution </w:t>
      </w:r>
      <w:r w:rsidR="00503B2C">
        <w:t xml:space="preserve">chain might together result in a higher overall fee that does not represent fair value for our customers. </w:t>
      </w:r>
    </w:p>
    <w:p w14:paraId="18C0FCD7" w14:textId="3861D334" w:rsidR="003B3FB9" w:rsidRDefault="003B3FB9" w:rsidP="00D51B5A">
      <w:pPr>
        <w:pStyle w:val="ListParagraph"/>
        <w:numPr>
          <w:ilvl w:val="0"/>
          <w:numId w:val="1"/>
        </w:numPr>
      </w:pPr>
      <w:r>
        <w:t>We do not consider any products or services which are dealt with outside of the UK</w:t>
      </w:r>
      <w:r w:rsidR="009C66A2">
        <w:t>.</w:t>
      </w:r>
    </w:p>
    <w:p w14:paraId="4C1C4D63" w14:textId="427C847B" w:rsidR="00B508FE" w:rsidRDefault="00807800" w:rsidP="00D51B5A">
      <w:pPr>
        <w:pStyle w:val="Heading4"/>
      </w:pPr>
      <w:r>
        <w:t>Data and Monitoring</w:t>
      </w:r>
    </w:p>
    <w:p w14:paraId="381ACA34" w14:textId="7591D125" w:rsidR="00807800" w:rsidRDefault="009B7CF5" w:rsidP="00D51B5A">
      <w:pPr>
        <w:pStyle w:val="ListParagraph"/>
        <w:numPr>
          <w:ilvl w:val="0"/>
          <w:numId w:val="1"/>
        </w:numPr>
      </w:pPr>
      <w:r>
        <w:t xml:space="preserve">We understand that </w:t>
      </w:r>
      <w:r w:rsidR="009A0A6A">
        <w:t>like</w:t>
      </w:r>
      <w:r>
        <w:t xml:space="preserve"> the </w:t>
      </w:r>
      <w:r w:rsidR="006E4644">
        <w:t xml:space="preserve">product and services outcome </w:t>
      </w:r>
      <w:r w:rsidR="00CE6A8A">
        <w:t xml:space="preserve">we need to monitor the price and value customers are getting from our products and services. </w:t>
      </w:r>
    </w:p>
    <w:p w14:paraId="33450FED" w14:textId="5F581FE9" w:rsidR="00CE6A8A" w:rsidRDefault="00CE6A8A" w:rsidP="00D51B5A">
      <w:pPr>
        <w:pStyle w:val="ListParagraph"/>
        <w:numPr>
          <w:ilvl w:val="0"/>
          <w:numId w:val="1"/>
        </w:numPr>
      </w:pPr>
      <w:r>
        <w:t xml:space="preserve">We will assess the value throughout the product lifecycle including understanding if the lenders that are providing the products and </w:t>
      </w:r>
      <w:r w:rsidR="00FA4CD8">
        <w:t>services,</w:t>
      </w:r>
      <w:r>
        <w:t xml:space="preserve"> we broker are providing the best value outcomes for your customers</w:t>
      </w:r>
    </w:p>
    <w:p w14:paraId="57133D39" w14:textId="21C12DE6" w:rsidR="00CE6A8A" w:rsidRDefault="00377BF8" w:rsidP="00D51B5A">
      <w:pPr>
        <w:pStyle w:val="ListParagraph"/>
        <w:numPr>
          <w:ilvl w:val="0"/>
          <w:numId w:val="1"/>
        </w:numPr>
      </w:pPr>
      <w:r>
        <w:lastRenderedPageBreak/>
        <w:t xml:space="preserve">We understand that we need to get all </w:t>
      </w:r>
      <w:r w:rsidR="00FA4CD8">
        <w:t>necessary</w:t>
      </w:r>
      <w:r>
        <w:t xml:space="preserve"> information to enable us to understand and to be able to monitor the consumer outcome. As part of SYSC we will review our systems and controls </w:t>
      </w:r>
      <w:r w:rsidR="005A3B56">
        <w:t xml:space="preserve">we’ve in place and consider what records we should maintain as part of our value assessments. </w:t>
      </w:r>
    </w:p>
    <w:p w14:paraId="2A64A1A4" w14:textId="31435825" w:rsidR="005A3B56" w:rsidRDefault="007C0326" w:rsidP="00D51B5A">
      <w:pPr>
        <w:pStyle w:val="ListParagraph"/>
        <w:numPr>
          <w:ilvl w:val="0"/>
          <w:numId w:val="1"/>
        </w:numPr>
      </w:pPr>
      <w:r>
        <w:t xml:space="preserve">As part of value assessments, we will collect and analyse appropriate management information (MI). We will collect MI to monitor that our fair value assessments remain valid over a foreseeable period. </w:t>
      </w:r>
      <w:r w:rsidR="00426A7A">
        <w:t xml:space="preserve">As part of these </w:t>
      </w:r>
      <w:r w:rsidR="00FA4CD8">
        <w:t>assessments,</w:t>
      </w:r>
      <w:r w:rsidR="00426A7A">
        <w:t xml:space="preserve"> we can then be able to provide evidence should any part of our supply chain request it. </w:t>
      </w:r>
    </w:p>
    <w:p w14:paraId="0FB4A49B" w14:textId="3C80A4CC" w:rsidR="00E71C3B" w:rsidRDefault="00E71C3B" w:rsidP="00D51B5A">
      <w:pPr>
        <w:pStyle w:val="ListParagraph"/>
        <w:numPr>
          <w:ilvl w:val="0"/>
          <w:numId w:val="1"/>
        </w:numPr>
      </w:pPr>
      <w:r>
        <w:t>As part of these reviews, should we identify products or services that do not provide fair value,</w:t>
      </w:r>
      <w:r w:rsidR="00F03695">
        <w:t xml:space="preserve"> we will be in a good position to amend the benefits or price of the product/service so that it provides fair value, withdraw the product/service, or where our customer may have suffered harm, provide redress. </w:t>
      </w:r>
    </w:p>
    <w:p w14:paraId="41A2ECC3" w14:textId="5173EC4E" w:rsidR="006854A8" w:rsidRDefault="006854A8" w:rsidP="00D51B5A">
      <w:pPr>
        <w:pStyle w:val="ListParagraph"/>
        <w:numPr>
          <w:ilvl w:val="0"/>
          <w:numId w:val="1"/>
        </w:numPr>
      </w:pPr>
      <w:r>
        <w:t xml:space="preserve">Areas of data monitoring we will perform could include: </w:t>
      </w:r>
    </w:p>
    <w:p w14:paraId="3697288D" w14:textId="767C1322" w:rsidR="006854A8" w:rsidRDefault="009E46B7" w:rsidP="00D51B5A">
      <w:pPr>
        <w:pStyle w:val="ListParagraph"/>
        <w:numPr>
          <w:ilvl w:val="1"/>
          <w:numId w:val="1"/>
        </w:numPr>
      </w:pPr>
      <w:r>
        <w:t>The expected price paid by customers, including associated fees and charges</w:t>
      </w:r>
    </w:p>
    <w:p w14:paraId="6B6102D1" w14:textId="4A12789F" w:rsidR="0092547E" w:rsidRDefault="0092547E" w:rsidP="00D51B5A">
      <w:pPr>
        <w:pStyle w:val="ListParagraph"/>
        <w:numPr>
          <w:ilvl w:val="1"/>
          <w:numId w:val="1"/>
        </w:numPr>
      </w:pPr>
      <w:r>
        <w:t>Profitability data including revenue and profit margins</w:t>
      </w:r>
    </w:p>
    <w:p w14:paraId="3C98F27B" w14:textId="19953A2E" w:rsidR="0092547E" w:rsidRDefault="0092547E" w:rsidP="00D51B5A">
      <w:pPr>
        <w:pStyle w:val="ListParagraph"/>
        <w:numPr>
          <w:ilvl w:val="1"/>
          <w:numId w:val="1"/>
        </w:numPr>
      </w:pPr>
      <w:r>
        <w:t xml:space="preserve">Customer complaint and root cause analysis </w:t>
      </w:r>
    </w:p>
    <w:p w14:paraId="6217E119" w14:textId="66C8CBFF" w:rsidR="0092547E" w:rsidRDefault="006B2111" w:rsidP="00D51B5A">
      <w:pPr>
        <w:pStyle w:val="ListParagraph"/>
        <w:numPr>
          <w:ilvl w:val="1"/>
          <w:numId w:val="1"/>
        </w:numPr>
      </w:pPr>
      <w:r>
        <w:t xml:space="preserve">Surveys, net </w:t>
      </w:r>
      <w:r w:rsidR="00A755AC">
        <w:t xml:space="preserve">promoter scores, social media ratings analysis, focus groups, and other customer research </w:t>
      </w:r>
    </w:p>
    <w:p w14:paraId="7C3297B5" w14:textId="5AEA1D72" w:rsidR="00A755AC" w:rsidRDefault="00C665A2" w:rsidP="00D51B5A">
      <w:pPr>
        <w:pStyle w:val="ListParagraph"/>
        <w:numPr>
          <w:ilvl w:val="1"/>
          <w:numId w:val="1"/>
        </w:numPr>
      </w:pPr>
      <w:r>
        <w:t>Customer data such as retention rate, transactional data</w:t>
      </w:r>
    </w:p>
    <w:p w14:paraId="467B7B50" w14:textId="50DE901D" w:rsidR="00C665A2" w:rsidRDefault="007D016E" w:rsidP="00D51B5A">
      <w:pPr>
        <w:pStyle w:val="ListParagraph"/>
        <w:numPr>
          <w:ilvl w:val="1"/>
          <w:numId w:val="1"/>
        </w:numPr>
      </w:pPr>
      <w:r>
        <w:t>Operational data which might affect value such as app outages or website outages or service call abandonment rates</w:t>
      </w:r>
    </w:p>
    <w:p w14:paraId="3B657F1A" w14:textId="77811E6F" w:rsidR="007D016E" w:rsidRDefault="007D016E" w:rsidP="00D51B5A">
      <w:pPr>
        <w:pStyle w:val="ListParagraph"/>
        <w:numPr>
          <w:ilvl w:val="1"/>
          <w:numId w:val="1"/>
        </w:numPr>
      </w:pPr>
      <w:r>
        <w:t>Feedback from other firms in our distribution chain including our lenders or other appointed representatives.</w:t>
      </w:r>
    </w:p>
    <w:p w14:paraId="61BA1458" w14:textId="5903BF9E" w:rsidR="007D016E" w:rsidRDefault="007D016E" w:rsidP="00D51B5A">
      <w:pPr>
        <w:pStyle w:val="ListParagraph"/>
        <w:numPr>
          <w:ilvl w:val="1"/>
          <w:numId w:val="1"/>
        </w:numPr>
      </w:pPr>
      <w:r>
        <w:t>The cost of providing the product or service including credit risk</w:t>
      </w:r>
    </w:p>
    <w:p w14:paraId="0C1CA604" w14:textId="4533E13D" w:rsidR="007D016E" w:rsidRDefault="00A05B74" w:rsidP="00D51B5A">
      <w:pPr>
        <w:pStyle w:val="ListParagraph"/>
        <w:numPr>
          <w:ilvl w:val="1"/>
          <w:numId w:val="1"/>
        </w:numPr>
      </w:pPr>
      <w:r>
        <w:t>Market conditions, such as the interest rate environment or the rates for comparable products that we could broker</w:t>
      </w:r>
    </w:p>
    <w:p w14:paraId="39C74774" w14:textId="77777777" w:rsidR="00A05B74" w:rsidRDefault="00A05B74" w:rsidP="00D51B5A"/>
    <w:p w14:paraId="302ED35E" w14:textId="77777777" w:rsidR="00CC1F29" w:rsidRDefault="00CC1F29" w:rsidP="00D51B5A">
      <w:pPr>
        <w:rPr>
          <w:rFonts w:asciiTheme="majorHAnsi" w:eastAsiaTheme="majorEastAsia" w:hAnsiTheme="majorHAnsi" w:cstheme="majorBidi"/>
          <w:color w:val="2F5496" w:themeColor="accent1" w:themeShade="BF"/>
          <w:sz w:val="32"/>
          <w:szCs w:val="32"/>
        </w:rPr>
      </w:pPr>
      <w:r>
        <w:br w:type="page"/>
      </w:r>
    </w:p>
    <w:p w14:paraId="051A0EF3" w14:textId="03612BFA" w:rsidR="00735553" w:rsidRDefault="00735553" w:rsidP="00D51B5A">
      <w:pPr>
        <w:pStyle w:val="Heading3"/>
      </w:pPr>
      <w:bookmarkStart w:id="8" w:name="_Toc118048311"/>
      <w:r>
        <w:lastRenderedPageBreak/>
        <w:t xml:space="preserve">The </w:t>
      </w:r>
      <w:r w:rsidR="00443080">
        <w:t>C</w:t>
      </w:r>
      <w:r>
        <w:t>onsumer Understanding Outcome</w:t>
      </w:r>
      <w:bookmarkEnd w:id="8"/>
    </w:p>
    <w:p w14:paraId="1F39DAE4" w14:textId="4B747978" w:rsidR="00F34223" w:rsidRDefault="00904BD9" w:rsidP="00D51B5A">
      <w:pPr>
        <w:pStyle w:val="ListParagraph"/>
        <w:numPr>
          <w:ilvl w:val="0"/>
          <w:numId w:val="1"/>
        </w:numPr>
      </w:pPr>
      <w:r>
        <w:t xml:space="preserve">We understand that consumers can only be expected to take responsibility where </w:t>
      </w:r>
      <w:r w:rsidR="00804AC6">
        <w:t>our communications enable them to understand out products and services, their features and risks</w:t>
      </w:r>
      <w:r w:rsidR="008324CA">
        <w:t xml:space="preserve">, and the implications of any decisions they must make. </w:t>
      </w:r>
    </w:p>
    <w:p w14:paraId="0D466406" w14:textId="51B77902" w:rsidR="008324CA" w:rsidRDefault="008324CA" w:rsidP="00D51B5A">
      <w:pPr>
        <w:pStyle w:val="ListParagraph"/>
        <w:numPr>
          <w:ilvl w:val="0"/>
          <w:numId w:val="1"/>
        </w:numPr>
      </w:pPr>
      <w:r>
        <w:t xml:space="preserve">We want to support our customers by helping them make informed decisions about our financial services. </w:t>
      </w:r>
    </w:p>
    <w:p w14:paraId="4A29563B" w14:textId="38CD6E24" w:rsidR="008324CA" w:rsidRDefault="005F0AF4" w:rsidP="00D51B5A">
      <w:pPr>
        <w:pStyle w:val="ListParagraph"/>
        <w:numPr>
          <w:ilvl w:val="0"/>
          <w:numId w:val="1"/>
        </w:numPr>
      </w:pPr>
      <w:r>
        <w:t xml:space="preserve">We want our customers to be able to understand the information given to them at the right time and presented in a way they can understand. This is an integral part of us creating an environment in which customers can </w:t>
      </w:r>
      <w:r w:rsidR="00FA4CD8">
        <w:t>pursue</w:t>
      </w:r>
      <w:r>
        <w:t xml:space="preserve"> their financial objectives. </w:t>
      </w:r>
    </w:p>
    <w:p w14:paraId="70A34829" w14:textId="178A80E6" w:rsidR="005F0AF4" w:rsidRDefault="00677B8E" w:rsidP="00D51B5A">
      <w:pPr>
        <w:pStyle w:val="ListParagraph"/>
        <w:numPr>
          <w:ilvl w:val="0"/>
          <w:numId w:val="1"/>
        </w:numPr>
      </w:pPr>
      <w:r>
        <w:t xml:space="preserve">We are already aware of PRIN 7 and </w:t>
      </w:r>
      <w:r w:rsidR="009A0A6A">
        <w:t>can</w:t>
      </w:r>
      <w:r>
        <w:t xml:space="preserve"> support our customers understanding by ensuring that our comms met the information needs of the customer. </w:t>
      </w:r>
      <w:r w:rsidR="00C41C79">
        <w:t xml:space="preserve">We communicate to our customers in a way which is clear, fair and </w:t>
      </w:r>
      <w:r w:rsidR="00467A5F">
        <w:t>not misleading. We understand that under the new Duty rules it goes further than PRIN 7:</w:t>
      </w:r>
    </w:p>
    <w:p w14:paraId="35E2656A" w14:textId="6FB0A10D" w:rsidR="00467A5F" w:rsidRDefault="00201060" w:rsidP="00D51B5A">
      <w:pPr>
        <w:pStyle w:val="ListParagraph"/>
        <w:numPr>
          <w:ilvl w:val="1"/>
          <w:numId w:val="1"/>
        </w:numPr>
      </w:pPr>
      <w:r>
        <w:t xml:space="preserve">We understand we need to support our customer understanding by ensuring the communications meet the informational needs of our customers </w:t>
      </w:r>
      <w:r w:rsidR="00445C42">
        <w:t xml:space="preserve">and we want to be able to </w:t>
      </w:r>
      <w:r w:rsidR="00944803">
        <w:t>equip</w:t>
      </w:r>
      <w:r w:rsidR="00445C42">
        <w:t xml:space="preserve"> our customers to be able to make the best decisions </w:t>
      </w:r>
      <w:r w:rsidR="00A5034F">
        <w:t>which are effective timely and properly informed.</w:t>
      </w:r>
    </w:p>
    <w:p w14:paraId="1E3EC3E5" w14:textId="3C09F2F4" w:rsidR="00A5034F" w:rsidRDefault="00A5034F" w:rsidP="00D51B5A">
      <w:pPr>
        <w:pStyle w:val="ListParagraph"/>
        <w:numPr>
          <w:ilvl w:val="1"/>
          <w:numId w:val="1"/>
        </w:numPr>
      </w:pPr>
      <w:r>
        <w:t>We</w:t>
      </w:r>
      <w:r w:rsidR="00B04618">
        <w:t xml:space="preserve"> understand that we will need to review our communications to make sure they’re tailored </w:t>
      </w:r>
      <w:r w:rsidR="009A0A6A">
        <w:t>considering</w:t>
      </w:r>
      <w:r w:rsidR="00B04618">
        <w:t xml:space="preserve"> the </w:t>
      </w:r>
      <w:r w:rsidR="00944803">
        <w:t>characteristics</w:t>
      </w:r>
      <w:r w:rsidR="00B04618">
        <w:t xml:space="preserve"> of the customers intended to receive </w:t>
      </w:r>
      <w:r w:rsidR="0036361A">
        <w:t xml:space="preserve">the communication – including any </w:t>
      </w:r>
      <w:r w:rsidR="00944803">
        <w:t>characteristics</w:t>
      </w:r>
      <w:r w:rsidR="0036361A">
        <w:t xml:space="preserve"> of vulnerability, the complexity of products ad the communication channel used</w:t>
      </w:r>
      <w:r w:rsidR="00601281">
        <w:t xml:space="preserve">. </w:t>
      </w:r>
    </w:p>
    <w:p w14:paraId="21160193" w14:textId="1A303A3B" w:rsidR="00601281" w:rsidRDefault="00601281" w:rsidP="00D51B5A">
      <w:pPr>
        <w:pStyle w:val="ListParagraph"/>
        <w:numPr>
          <w:ilvl w:val="1"/>
          <w:numId w:val="1"/>
        </w:numPr>
      </w:pPr>
      <w:r>
        <w:t xml:space="preserve">When we interact with our customers directly </w:t>
      </w:r>
      <w:r w:rsidR="00287252">
        <w:t xml:space="preserve">with a customer on a </w:t>
      </w:r>
      <w:r w:rsidR="00944803">
        <w:t>one-to-one</w:t>
      </w:r>
      <w:r w:rsidR="00287252">
        <w:t xml:space="preserve"> basis, where appropriate we will tailor communications to meet the</w:t>
      </w:r>
      <w:r w:rsidR="000130BB">
        <w:t xml:space="preserve">ir </w:t>
      </w:r>
      <w:r w:rsidR="00C8553A">
        <w:t xml:space="preserve">information needs and ask them if they understand the information and have any further questions. </w:t>
      </w:r>
    </w:p>
    <w:p w14:paraId="0766903E" w14:textId="7BE0504E" w:rsidR="00C8553A" w:rsidRDefault="00C8553A" w:rsidP="00D51B5A">
      <w:pPr>
        <w:pStyle w:val="ListParagraph"/>
        <w:numPr>
          <w:ilvl w:val="1"/>
          <w:numId w:val="1"/>
        </w:numPr>
      </w:pPr>
      <w:r>
        <w:t xml:space="preserve">We will look at testing, monitoring and adapting communications to support our customer’s understanding and making sure they receive a good outcome. </w:t>
      </w:r>
    </w:p>
    <w:p w14:paraId="2C0C186F" w14:textId="1C84AE2C" w:rsidR="00C8553A" w:rsidRDefault="003B044B" w:rsidP="00D51B5A">
      <w:pPr>
        <w:pStyle w:val="ListParagraph"/>
        <w:numPr>
          <w:ilvl w:val="0"/>
          <w:numId w:val="1"/>
        </w:numPr>
      </w:pPr>
      <w:r>
        <w:t xml:space="preserve">We </w:t>
      </w:r>
      <w:r w:rsidR="0038527A">
        <w:t xml:space="preserve">will look to review our communications and ask ourselves a simple question in that </w:t>
      </w:r>
      <w:r w:rsidR="00340843">
        <w:t xml:space="preserve">are we applying the same standards to ensure our communications are delivering good customer outcomes as </w:t>
      </w:r>
      <w:r w:rsidR="00177A82">
        <w:t xml:space="preserve">we do to ensure out communications help to generate sales and revenue. </w:t>
      </w:r>
    </w:p>
    <w:p w14:paraId="57F88248" w14:textId="166D79F7" w:rsidR="00062A4B" w:rsidRDefault="005321DE" w:rsidP="00D51B5A">
      <w:pPr>
        <w:pStyle w:val="ListParagraph"/>
        <w:numPr>
          <w:ilvl w:val="1"/>
          <w:numId w:val="1"/>
        </w:numPr>
      </w:pPr>
      <w:r>
        <w:t xml:space="preserve">One example we will review </w:t>
      </w:r>
      <w:r w:rsidR="00944803">
        <w:t>is</w:t>
      </w:r>
      <w:r>
        <w:t xml:space="preserve"> our communications advising our customers on how to review their decision or </w:t>
      </w:r>
      <w:r w:rsidR="002E5BE5">
        <w:t xml:space="preserve">to be able to complain as clear </w:t>
      </w:r>
      <w:r w:rsidR="00C11D99">
        <w:t xml:space="preserve">and as available </w:t>
      </w:r>
      <w:r w:rsidR="002E5BE5">
        <w:t>as our promotions and sales</w:t>
      </w:r>
      <w:r w:rsidR="00C11D99">
        <w:t xml:space="preserve"> communications. </w:t>
      </w:r>
    </w:p>
    <w:p w14:paraId="782D69D2" w14:textId="4125D648" w:rsidR="005321DE" w:rsidRDefault="00062A4B" w:rsidP="00D51B5A">
      <w:pPr>
        <w:pStyle w:val="ListParagraph"/>
        <w:numPr>
          <w:ilvl w:val="1"/>
          <w:numId w:val="1"/>
        </w:numPr>
      </w:pPr>
      <w:r>
        <w:t>We will conduct consumer testing of communications to determine an effective approach to maximise sales</w:t>
      </w:r>
      <w:r w:rsidR="00B8630C">
        <w:t xml:space="preserve">, we will use testing capabilities of equivalent standard to test other </w:t>
      </w:r>
      <w:r w:rsidR="00F66C9D">
        <w:t>aspects</w:t>
      </w:r>
      <w:r w:rsidR="00B8630C">
        <w:t xml:space="preserve"> </w:t>
      </w:r>
      <w:r w:rsidR="00F66C9D">
        <w:t>of our communications to make sure our customers understanding is clear and that they get good customer outcomes.</w:t>
      </w:r>
    </w:p>
    <w:p w14:paraId="5C73D893" w14:textId="19DB62D5" w:rsidR="00643B31" w:rsidRDefault="00E37A39" w:rsidP="00D51B5A">
      <w:pPr>
        <w:pStyle w:val="ListParagraph"/>
        <w:numPr>
          <w:ilvl w:val="0"/>
          <w:numId w:val="1"/>
        </w:numPr>
      </w:pPr>
      <w:r>
        <w:t xml:space="preserve">When reviewing our </w:t>
      </w:r>
      <w:r w:rsidR="00944803">
        <w:t>communications,</w:t>
      </w:r>
      <w:r>
        <w:t xml:space="preserve"> we want to review a few key details</w:t>
      </w:r>
      <w:r w:rsidR="00DD2CDC">
        <w:t>:</w:t>
      </w:r>
    </w:p>
    <w:p w14:paraId="2BB796C2" w14:textId="5A52C5A4" w:rsidR="000D67D1" w:rsidRDefault="00DD2CDC" w:rsidP="00D51B5A">
      <w:pPr>
        <w:pStyle w:val="ListParagraph"/>
        <w:numPr>
          <w:ilvl w:val="1"/>
          <w:numId w:val="1"/>
        </w:numPr>
      </w:pPr>
      <w:r>
        <w:t xml:space="preserve">Layering: We understand that our customers will </w:t>
      </w:r>
      <w:r w:rsidR="00CD1ED4">
        <w:t xml:space="preserve">require information upfront </w:t>
      </w:r>
      <w:r w:rsidR="00075133">
        <w:t>with cross references or links to further</w:t>
      </w:r>
      <w:r w:rsidR="00C65819">
        <w:t xml:space="preserve"> detail especially with our online content as we believe this can be an effective way to communication to our customers</w:t>
      </w:r>
      <w:r w:rsidR="00001E55">
        <w:t xml:space="preserve">. Key information is likely to include any action required and any consequences of inaction. </w:t>
      </w:r>
      <w:r w:rsidR="000D67D1">
        <w:t xml:space="preserve">If our customers have a choice of products or </w:t>
      </w:r>
      <w:r w:rsidR="00944803">
        <w:t>services,</w:t>
      </w:r>
      <w:r w:rsidR="000D67D1">
        <w:t xml:space="preserve"> they can use such as the length of term or interest rate or type of lender we would broker between</w:t>
      </w:r>
      <w:r w:rsidR="008E5222">
        <w:t xml:space="preserve"> then we will look to include information about the key features, benefits, risks, and costs of the product or service. </w:t>
      </w:r>
    </w:p>
    <w:p w14:paraId="0FDBA5F8" w14:textId="7E9E2CE4" w:rsidR="001E2076" w:rsidRDefault="00915113" w:rsidP="00D51B5A">
      <w:pPr>
        <w:pStyle w:val="ListParagraph"/>
        <w:numPr>
          <w:ilvl w:val="1"/>
          <w:numId w:val="1"/>
        </w:numPr>
      </w:pPr>
      <w:r>
        <w:lastRenderedPageBreak/>
        <w:t xml:space="preserve">Engaging: We understand that </w:t>
      </w:r>
      <w:r w:rsidR="00944803">
        <w:t>communications</w:t>
      </w:r>
      <w:r>
        <w:t xml:space="preserve"> should be designed in a way that encourages our customers </w:t>
      </w:r>
      <w:r w:rsidR="00EA0E56">
        <w:t xml:space="preserve">to engage with us. This particularly is important where the communications </w:t>
      </w:r>
      <w:r w:rsidR="00944803">
        <w:t>are</w:t>
      </w:r>
      <w:r w:rsidR="00EA0E56">
        <w:t xml:space="preserve"> prompting our customer to act. </w:t>
      </w:r>
      <w:r w:rsidR="00055107">
        <w:t xml:space="preserve">We will look to make sure our communications include clear headings allowing key information to be identified. </w:t>
      </w:r>
      <w:r w:rsidR="00A94047">
        <w:t xml:space="preserve">We will look to review the layout of our communications </w:t>
      </w:r>
      <w:r w:rsidR="009654ED">
        <w:t xml:space="preserve">making sure </w:t>
      </w:r>
      <w:r w:rsidR="006A474E">
        <w:t>our bullet points, font, font size</w:t>
      </w:r>
      <w:r w:rsidR="00C93F1A">
        <w:t xml:space="preserve"> </w:t>
      </w:r>
      <w:r w:rsidR="00944803">
        <w:t>is</w:t>
      </w:r>
      <w:r w:rsidR="00C93F1A">
        <w:t xml:space="preserve"> all clear. We will review the format in that how it shows on multiple devices. </w:t>
      </w:r>
      <w:r w:rsidR="005C58F6">
        <w:t>We will try to include Q &amp; As it’s been found that they’re easier to understand by the customer.</w:t>
      </w:r>
    </w:p>
    <w:p w14:paraId="25017DD1" w14:textId="175E3695" w:rsidR="005C58F6" w:rsidRDefault="005C58F6" w:rsidP="00D51B5A">
      <w:pPr>
        <w:pStyle w:val="ListParagraph"/>
        <w:numPr>
          <w:ilvl w:val="1"/>
          <w:numId w:val="1"/>
        </w:numPr>
      </w:pPr>
      <w:r>
        <w:t xml:space="preserve">Relevant: We will look to review the amount </w:t>
      </w:r>
      <w:r w:rsidR="00944803">
        <w:t>of information</w:t>
      </w:r>
      <w:r>
        <w:t xml:space="preserve"> in our communications to make sure that all information provided is relevant. We want to review the level of detail provided </w:t>
      </w:r>
      <w:r w:rsidR="006C2EBD">
        <w:t>to prevent confusion. We will con</w:t>
      </w:r>
      <w:r w:rsidR="00975E95">
        <w:t>sider the complexity of the information we’re providing to make sure the level of detail provided around is suits the level of complexity and isn’t to cause confusion.</w:t>
      </w:r>
      <w:r w:rsidR="00407AF0">
        <w:t xml:space="preserve"> We want to make sure the most important information is at the attention of our customers and </w:t>
      </w:r>
      <w:r w:rsidR="000E576C">
        <w:t xml:space="preserve">is available and accessible easily. </w:t>
      </w:r>
    </w:p>
    <w:p w14:paraId="751997A9" w14:textId="3A834A69" w:rsidR="000E576C" w:rsidRDefault="000E576C" w:rsidP="00D51B5A">
      <w:pPr>
        <w:pStyle w:val="ListParagraph"/>
        <w:numPr>
          <w:ilvl w:val="1"/>
          <w:numId w:val="1"/>
        </w:numPr>
      </w:pPr>
      <w:r>
        <w:t>Simple: We understand the most effective communications will present information in a logical manner</w:t>
      </w:r>
      <w:r w:rsidR="009B594D">
        <w:t xml:space="preserve">. Where possible we will reduce jargon and if there is </w:t>
      </w:r>
      <w:r w:rsidR="00944803">
        <w:t>jargon,</w:t>
      </w:r>
      <w:r w:rsidR="009B594D">
        <w:t xml:space="preserve"> we will look to review the terms of glossary </w:t>
      </w:r>
      <w:r w:rsidR="00944803">
        <w:t>to</w:t>
      </w:r>
      <w:r w:rsidR="009B594D">
        <w:t xml:space="preserve"> make sure that the customer is easily able to understand the jargon quickly. </w:t>
      </w:r>
      <w:r w:rsidR="006F58F6">
        <w:t xml:space="preserve">We want to make sure the industry standard language is not present in our communications and that it is simple and easy for our customers to interactive and digest. </w:t>
      </w:r>
    </w:p>
    <w:p w14:paraId="3E7178AB" w14:textId="58F79EFF" w:rsidR="006F58F6" w:rsidRDefault="006F58F6" w:rsidP="00D51B5A">
      <w:pPr>
        <w:pStyle w:val="ListParagraph"/>
        <w:numPr>
          <w:ilvl w:val="1"/>
          <w:numId w:val="1"/>
        </w:numPr>
      </w:pPr>
      <w:r>
        <w:t xml:space="preserve">Well Timed: </w:t>
      </w:r>
      <w:r w:rsidR="00B46317">
        <w:t xml:space="preserve">We understand that communicating with our customers in a timely manner and at appropriate touch points </w:t>
      </w:r>
      <w:r w:rsidR="00944803">
        <w:t>throughout</w:t>
      </w:r>
      <w:r w:rsidR="00942C95">
        <w:t xml:space="preserve"> the product lifecycle is </w:t>
      </w:r>
      <w:r w:rsidR="009A0A6A">
        <w:t>key</w:t>
      </w:r>
      <w:r w:rsidR="00942C95">
        <w:t xml:space="preserve"> to allowing our customers to understand the information presented. One of the many ways we want </w:t>
      </w:r>
      <w:r w:rsidR="00944803">
        <w:t>to</w:t>
      </w:r>
      <w:r w:rsidR="00942C95">
        <w:t xml:space="preserve"> explore this is when our customers are presented with potential deals in which we’ve brokered on their behalf to then allow them time to digest any information and communications we’ve present to the customer. We will provide touch points with our customers </w:t>
      </w:r>
      <w:r w:rsidR="00671F48">
        <w:t>to make sure they’re aware we’re available to ask questions.</w:t>
      </w:r>
    </w:p>
    <w:p w14:paraId="0BC892AD" w14:textId="35A0C380" w:rsidR="0022264A" w:rsidRDefault="00EF3142" w:rsidP="00D51B5A">
      <w:pPr>
        <w:pStyle w:val="ListParagraph"/>
        <w:numPr>
          <w:ilvl w:val="0"/>
          <w:numId w:val="1"/>
        </w:numPr>
      </w:pPr>
      <w:r>
        <w:t>We understand we should also ensure we meet our customers’ expectations regarding the provision of different channels of communication, as set out under the consumer support outcome. We understand we must ensure that, regardless of the channel used for communication, the information provided enables customers to assess whether the options available to them meet their needs and objectives and evaluate any relevant risks.</w:t>
      </w:r>
    </w:p>
    <w:p w14:paraId="6EBDF34B" w14:textId="433828D7" w:rsidR="004E1FA7" w:rsidRDefault="004E1FA7" w:rsidP="00D51B5A">
      <w:pPr>
        <w:pStyle w:val="ListParagraph"/>
        <w:numPr>
          <w:ilvl w:val="0"/>
          <w:numId w:val="1"/>
        </w:numPr>
      </w:pPr>
      <w:r>
        <w:t>We also understand that w</w:t>
      </w:r>
      <w:r w:rsidR="0001389E">
        <w:t xml:space="preserve">e have a legal duty to anticipate the needs of disabled customers and provide reasonable adjustments to enable them to use our service. This can include providing information in an accessible format. For </w:t>
      </w:r>
      <w:r w:rsidR="00944803">
        <w:t>example,</w:t>
      </w:r>
      <w:r w:rsidR="0001389E">
        <w:t xml:space="preserve"> it may be reasonable to provide information </w:t>
      </w:r>
      <w:r w:rsidR="00C16FB8">
        <w:t xml:space="preserve">via audio or another format rather than by letter or when speaking directly to a customer who maybe hard of hearing. </w:t>
      </w:r>
    </w:p>
    <w:p w14:paraId="35BA378C" w14:textId="1DF64C87" w:rsidR="00D52378" w:rsidRDefault="00D52378" w:rsidP="00D51B5A">
      <w:pPr>
        <w:pStyle w:val="ListParagraph"/>
        <w:numPr>
          <w:ilvl w:val="0"/>
          <w:numId w:val="1"/>
        </w:numPr>
      </w:pPr>
      <w:r>
        <w:t xml:space="preserve">We understand that It’s not expected that we tailor all communications to meet the individual needs of each customer or to </w:t>
      </w:r>
      <w:r w:rsidR="00944803">
        <w:t>ensure</w:t>
      </w:r>
      <w:r>
        <w:t xml:space="preserve"> that each customer understands all of their communications, however in scenarios </w:t>
      </w:r>
      <w:r w:rsidR="006B29B6">
        <w:t>where a customer requests specific information or it becomes apparent to us that the customer requires specific information or further explanation</w:t>
      </w:r>
      <w:r w:rsidR="00266533">
        <w:t xml:space="preserve"> then we will look to respond to this and act </w:t>
      </w:r>
      <w:r w:rsidR="00944803">
        <w:t>reasonably</w:t>
      </w:r>
      <w:r w:rsidR="00266533">
        <w:t xml:space="preserve"> in the circumstances to </w:t>
      </w:r>
      <w:r w:rsidR="00944803">
        <w:t>deliver</w:t>
      </w:r>
      <w:r w:rsidR="00266533">
        <w:t xml:space="preserve"> a good outcome b</w:t>
      </w:r>
      <w:r w:rsidR="00A80ED7">
        <w:t>y</w:t>
      </w:r>
      <w:r w:rsidR="00266533">
        <w:t xml:space="preserve"> providing information in a way the customer is likely to understand. </w:t>
      </w:r>
    </w:p>
    <w:p w14:paraId="5EEBB6C1" w14:textId="13BE3B8D" w:rsidR="006A5026" w:rsidRDefault="000B18D5" w:rsidP="00D51B5A">
      <w:pPr>
        <w:pStyle w:val="ListParagraph"/>
        <w:numPr>
          <w:ilvl w:val="0"/>
          <w:numId w:val="1"/>
        </w:numPr>
      </w:pPr>
      <w:r>
        <w:t xml:space="preserve">As part of the Duty </w:t>
      </w:r>
      <w:r w:rsidR="00944803">
        <w:t>rules,</w:t>
      </w:r>
      <w:r>
        <w:t xml:space="preserve"> we will look to where possible provide testing on all of communications to make sure that</w:t>
      </w:r>
      <w:r w:rsidR="00A97EA1">
        <w:t xml:space="preserve"> can provide customers assurance </w:t>
      </w:r>
      <w:r w:rsidR="00921D41">
        <w:t xml:space="preserve">and that they are able </w:t>
      </w:r>
      <w:r w:rsidR="00921D41">
        <w:lastRenderedPageBreak/>
        <w:t xml:space="preserve">to identify and understand the information intended and finally that will allow the customers to make effective </w:t>
      </w:r>
      <w:r w:rsidR="006A5026">
        <w:t>decisions</w:t>
      </w:r>
      <w:r w:rsidR="00921D41">
        <w:t>.</w:t>
      </w:r>
    </w:p>
    <w:p w14:paraId="1EA1B12D" w14:textId="72D999B9" w:rsidR="006D2C87" w:rsidRDefault="006D2C87" w:rsidP="00D51B5A">
      <w:pPr>
        <w:pStyle w:val="ListParagraph"/>
        <w:numPr>
          <w:ilvl w:val="0"/>
          <w:numId w:val="1"/>
        </w:numPr>
      </w:pPr>
      <w:hyperlink r:id="rId8" w:history="1">
        <w:r>
          <w:rPr>
            <w:rStyle w:val="Hyperlink"/>
          </w:rPr>
          <w:t>FG22/5: Final non-Handbook Guidance for firms on the Consumer Duty (fca.org.uk)</w:t>
        </w:r>
      </w:hyperlink>
      <w:r>
        <w:t xml:space="preserve"> </w:t>
      </w:r>
    </w:p>
    <w:p w14:paraId="7EEF5B18" w14:textId="3AED4735" w:rsidR="006D2C87" w:rsidRDefault="006D2C87" w:rsidP="00D51B5A">
      <w:pPr>
        <w:pStyle w:val="ListParagraph"/>
        <w:numPr>
          <w:ilvl w:val="1"/>
          <w:numId w:val="1"/>
        </w:numPr>
      </w:pPr>
      <w:r>
        <w:t xml:space="preserve">Page 85 provides areas of reviews we could use within our firm to make sure our communications are providing our </w:t>
      </w:r>
      <w:r w:rsidR="007F615C">
        <w:t xml:space="preserve">good outcomes for our customers. </w:t>
      </w:r>
    </w:p>
    <w:p w14:paraId="7094FE1D" w14:textId="09D0E5C6" w:rsidR="007F615C" w:rsidRDefault="00C66DB2" w:rsidP="00D51B5A">
      <w:r>
        <w:t xml:space="preserve">As part of the communication review we will review </w:t>
      </w:r>
      <w:hyperlink r:id="rId9" w:history="1">
        <w:r>
          <w:rPr>
            <w:rStyle w:val="Hyperlink"/>
          </w:rPr>
          <w:t>FG22/5: Final non-Handbook Guidance for firms on the Consumer Duty (fca.org.uk)</w:t>
        </w:r>
      </w:hyperlink>
      <w:r>
        <w:t xml:space="preserve"> on pages 89 &amp; 90 as these are likely questions the FCA will ask regarding the completeness of our communications to our customers.</w:t>
      </w:r>
    </w:p>
    <w:p w14:paraId="097D75C1" w14:textId="77777777" w:rsidR="006C147C" w:rsidRDefault="006C147C" w:rsidP="00D51B5A"/>
    <w:p w14:paraId="0533ED3B" w14:textId="342093F3" w:rsidR="006C147C" w:rsidRDefault="006C147C" w:rsidP="00D51B5A">
      <w:r>
        <w:br w:type="page"/>
      </w:r>
    </w:p>
    <w:p w14:paraId="60D8AEDC" w14:textId="5F2ACE44" w:rsidR="006C147C" w:rsidRDefault="006C147C" w:rsidP="00D51B5A">
      <w:pPr>
        <w:pStyle w:val="Heading3"/>
      </w:pPr>
      <w:bookmarkStart w:id="9" w:name="_Toc118048312"/>
      <w:r>
        <w:lastRenderedPageBreak/>
        <w:t>The Consumer Support Outcome</w:t>
      </w:r>
      <w:bookmarkEnd w:id="9"/>
    </w:p>
    <w:p w14:paraId="64C4AE1D" w14:textId="77777777" w:rsidR="006C147C" w:rsidRDefault="006C147C" w:rsidP="00D51B5A"/>
    <w:p w14:paraId="38B327C2" w14:textId="009C8477" w:rsidR="009D1C65" w:rsidRDefault="00FB4C1D" w:rsidP="00D51B5A">
      <w:pPr>
        <w:pStyle w:val="ListParagraph"/>
        <w:numPr>
          <w:ilvl w:val="0"/>
          <w:numId w:val="1"/>
        </w:numPr>
      </w:pPr>
      <w:r>
        <w:t xml:space="preserve">We understand that we’re expected to provide our customers </w:t>
      </w:r>
      <w:r w:rsidR="00EC1216">
        <w:t xml:space="preserve">support with their financial objectives when using our products and services. A product or service that our customer is unable to use affectively or enjoy </w:t>
      </w:r>
      <w:r w:rsidR="009D1C65">
        <w:t>is unlikely to provider fair value.</w:t>
      </w:r>
    </w:p>
    <w:p w14:paraId="7F995683" w14:textId="630515C9" w:rsidR="009D1C65" w:rsidRDefault="009D1C65" w:rsidP="00D51B5A">
      <w:pPr>
        <w:pStyle w:val="ListParagraph"/>
        <w:numPr>
          <w:ilvl w:val="0"/>
          <w:numId w:val="1"/>
        </w:numPr>
      </w:pPr>
      <w:r>
        <w:t>We want to be able to provide our customers support that meets their needs</w:t>
      </w:r>
      <w:r w:rsidR="00D1636F">
        <w:t xml:space="preserve"> and realise the benefits of the products and services they buy</w:t>
      </w:r>
      <w:r w:rsidR="00704B16">
        <w:t xml:space="preserve">, </w:t>
      </w:r>
      <w:r w:rsidR="00D1636F">
        <w:t xml:space="preserve">pursue </w:t>
      </w:r>
      <w:r w:rsidR="00704B16">
        <w:t xml:space="preserve">for </w:t>
      </w:r>
      <w:r w:rsidR="00D1636F">
        <w:t xml:space="preserve">their financial objectives and ensure that they can act in their own interests. </w:t>
      </w:r>
    </w:p>
    <w:p w14:paraId="55ADC43F" w14:textId="0ED940C9" w:rsidR="00E7005C" w:rsidRDefault="00D13B35" w:rsidP="00D51B5A">
      <w:pPr>
        <w:pStyle w:val="ListParagraph"/>
        <w:numPr>
          <w:ilvl w:val="0"/>
          <w:numId w:val="1"/>
        </w:numPr>
      </w:pPr>
      <w:r>
        <w:t xml:space="preserve">We understand that the customer outcome rules are a set of overarching requirements in relation to the </w:t>
      </w:r>
      <w:r w:rsidR="003120A2">
        <w:t xml:space="preserve">support we provide our customers. </w:t>
      </w:r>
      <w:r w:rsidR="00401CCB">
        <w:t xml:space="preserve">We will deliver </w:t>
      </w:r>
      <w:r w:rsidR="009D262E">
        <w:t>the support outcome for our customers in conjunction with other rules that cover specific elements of servicing our customers such as the Dispute resolution</w:t>
      </w:r>
      <w:r w:rsidR="0034377F">
        <w:t>: Complaints (DISP) rules.</w:t>
      </w:r>
    </w:p>
    <w:p w14:paraId="24CF5FBB" w14:textId="37738DB5" w:rsidR="00004C34" w:rsidRDefault="00004C34" w:rsidP="00D51B5A">
      <w:pPr>
        <w:pStyle w:val="ListParagraph"/>
        <w:numPr>
          <w:ilvl w:val="0"/>
          <w:numId w:val="1"/>
        </w:numPr>
      </w:pPr>
      <w:r>
        <w:t xml:space="preserve">We understand there is a </w:t>
      </w:r>
      <w:r w:rsidR="00944803">
        <w:t>slight difference</w:t>
      </w:r>
      <w:r>
        <w:t xml:space="preserve"> between the understanding outcome and the support outcome. </w:t>
      </w:r>
      <w:r w:rsidR="004549F0">
        <w:t xml:space="preserve">As part of this outcome (support outcome) we will look to </w:t>
      </w:r>
      <w:r w:rsidR="00741B86">
        <w:t xml:space="preserve">enable our customers to act on their decisions without facing </w:t>
      </w:r>
      <w:r w:rsidR="00944803">
        <w:t>unreasonable</w:t>
      </w:r>
      <w:r w:rsidR="00741B86">
        <w:t xml:space="preserve"> barriers. </w:t>
      </w:r>
      <w:r w:rsidR="009D351B">
        <w:t xml:space="preserve">As such we will review all areas of the customer journey to make sure there are not any unreasonable barriers and that we’re enabling our customers to act when they feel necessary. </w:t>
      </w:r>
    </w:p>
    <w:p w14:paraId="5694CC9B" w14:textId="71219D87" w:rsidR="00A76F9C" w:rsidRDefault="003B0B5D" w:rsidP="00D51B5A">
      <w:pPr>
        <w:pStyle w:val="ListParagraph"/>
        <w:numPr>
          <w:ilvl w:val="0"/>
          <w:numId w:val="1"/>
        </w:numPr>
      </w:pPr>
      <w:r>
        <w:t xml:space="preserve">Another area we will look to review is call waiting times and making sure that customers are not waiting any longer </w:t>
      </w:r>
      <w:r w:rsidR="004C291C">
        <w:t xml:space="preserve">in relation to a </w:t>
      </w:r>
      <w:r w:rsidR="00944803">
        <w:t>post-sale</w:t>
      </w:r>
      <w:r w:rsidR="004C291C">
        <w:t xml:space="preserve"> issue than whether they want to buy from us. </w:t>
      </w:r>
    </w:p>
    <w:p w14:paraId="1335A352" w14:textId="43A79DEF" w:rsidR="005B1DFE" w:rsidRDefault="005B1DFE" w:rsidP="00D51B5A">
      <w:pPr>
        <w:pStyle w:val="ListParagraph"/>
        <w:numPr>
          <w:ilvl w:val="0"/>
          <w:numId w:val="1"/>
        </w:numPr>
      </w:pPr>
      <w:r>
        <w:t xml:space="preserve">Key areas we will look to focus our reviews on are: </w:t>
      </w:r>
    </w:p>
    <w:p w14:paraId="338829F8" w14:textId="47152979" w:rsidR="005B1DFE" w:rsidRDefault="005B1DFE" w:rsidP="00D51B5A">
      <w:pPr>
        <w:pStyle w:val="ListParagraph"/>
        <w:numPr>
          <w:ilvl w:val="1"/>
          <w:numId w:val="1"/>
        </w:numPr>
      </w:pPr>
      <w:r>
        <w:t xml:space="preserve">Any consistently poor or </w:t>
      </w:r>
      <w:r w:rsidR="00944803">
        <w:t>excessively</w:t>
      </w:r>
      <w:r>
        <w:t xml:space="preserve"> slow service at any stage of the customer journey.</w:t>
      </w:r>
    </w:p>
    <w:p w14:paraId="3CF4E76E" w14:textId="35CF7F1E" w:rsidR="00D2317D" w:rsidRDefault="005B1DFE" w:rsidP="00D51B5A">
      <w:pPr>
        <w:pStyle w:val="ListParagraph"/>
        <w:numPr>
          <w:ilvl w:val="1"/>
          <w:numId w:val="1"/>
        </w:numPr>
      </w:pPr>
      <w:r>
        <w:t xml:space="preserve">Channels of support that do not meet the needs of the customer including dealing with customers </w:t>
      </w:r>
      <w:r w:rsidR="00D2317D">
        <w:t xml:space="preserve">with non-standard issues, and customers with </w:t>
      </w:r>
      <w:r w:rsidR="00944803">
        <w:t>characteristics</w:t>
      </w:r>
      <w:r w:rsidR="00D2317D">
        <w:t xml:space="preserve"> of vulnerability</w:t>
      </w:r>
    </w:p>
    <w:p w14:paraId="2812371F" w14:textId="151CB55F" w:rsidR="00C55C7F" w:rsidRDefault="00C55C7F" w:rsidP="00D51B5A">
      <w:pPr>
        <w:pStyle w:val="ListParagraph"/>
        <w:numPr>
          <w:ilvl w:val="1"/>
          <w:numId w:val="1"/>
        </w:numPr>
      </w:pPr>
      <w:r>
        <w:t xml:space="preserve">We will review our post sale process alongside our </w:t>
      </w:r>
      <w:r w:rsidR="00944803">
        <w:t>presales</w:t>
      </w:r>
      <w:r>
        <w:t xml:space="preserve"> process to make sure the support is not </w:t>
      </w:r>
      <w:r w:rsidR="00944803">
        <w:t>disproportionate</w:t>
      </w:r>
    </w:p>
    <w:p w14:paraId="7AACDE24" w14:textId="66FB11D7" w:rsidR="00C55C7F" w:rsidRDefault="00D64C64" w:rsidP="00D51B5A">
      <w:pPr>
        <w:pStyle w:val="ListParagraph"/>
        <w:numPr>
          <w:ilvl w:val="1"/>
          <w:numId w:val="1"/>
        </w:numPr>
      </w:pPr>
      <w:r>
        <w:t>We will review our phone systems, web chats, menus to make sure they’re simplistic to navigate</w:t>
      </w:r>
    </w:p>
    <w:p w14:paraId="112B16EF" w14:textId="5BD1B6DC" w:rsidR="00D64C64" w:rsidRDefault="00DE6F38" w:rsidP="00D51B5A">
      <w:pPr>
        <w:pStyle w:val="ListParagraph"/>
        <w:numPr>
          <w:ilvl w:val="1"/>
          <w:numId w:val="1"/>
        </w:numPr>
      </w:pPr>
      <w:r>
        <w:t xml:space="preserve">We will make sure that we remove any uncertainty around how or where to access support </w:t>
      </w:r>
    </w:p>
    <w:p w14:paraId="0127CBFC" w14:textId="00A181C9" w:rsidR="00DE6F38" w:rsidRDefault="00DE6F38" w:rsidP="00D51B5A">
      <w:pPr>
        <w:pStyle w:val="ListParagraph"/>
        <w:numPr>
          <w:ilvl w:val="1"/>
          <w:numId w:val="1"/>
        </w:numPr>
      </w:pPr>
      <w:r>
        <w:t>We will conduct a review of our website to make sure t</w:t>
      </w:r>
      <w:r w:rsidR="00C17AF6">
        <w:t>he design is simplistic fit for purpose and provides support for our customers enabling them to find key information easily</w:t>
      </w:r>
    </w:p>
    <w:p w14:paraId="39A345E8" w14:textId="5A19E167" w:rsidR="00364EB4" w:rsidRDefault="007165F3" w:rsidP="00D51B5A">
      <w:pPr>
        <w:pStyle w:val="ListParagraph"/>
        <w:numPr>
          <w:ilvl w:val="1"/>
          <w:numId w:val="1"/>
        </w:numPr>
      </w:pPr>
      <w:r>
        <w:t xml:space="preserve">We will also make sure there are no unreasonable costs </w:t>
      </w:r>
      <w:r w:rsidR="008305F7">
        <w:t xml:space="preserve">that the customer shouldn’t </w:t>
      </w:r>
      <w:r w:rsidR="00944803">
        <w:t>ensure</w:t>
      </w:r>
      <w:r w:rsidR="008305F7">
        <w:t xml:space="preserve"> upon gaining support throughout the customer lifecycle </w:t>
      </w:r>
    </w:p>
    <w:p w14:paraId="3604DCE7" w14:textId="77777777" w:rsidR="008A6F27" w:rsidRDefault="008A6F27" w:rsidP="00D51B5A">
      <w:pPr>
        <w:pStyle w:val="ListParagraph"/>
        <w:numPr>
          <w:ilvl w:val="0"/>
          <w:numId w:val="1"/>
        </w:numPr>
      </w:pPr>
      <w:hyperlink r:id="rId10" w:history="1">
        <w:r>
          <w:rPr>
            <w:rStyle w:val="Hyperlink"/>
          </w:rPr>
          <w:t>FG22/5: Final non-Handbook Guidance for firms on the Consumer Duty (fca.org.uk)</w:t>
        </w:r>
      </w:hyperlink>
      <w:r>
        <w:t xml:space="preserve"> </w:t>
      </w:r>
    </w:p>
    <w:p w14:paraId="739B69F9" w14:textId="35DDFD71" w:rsidR="008A6F27" w:rsidRDefault="008A6F27" w:rsidP="00D51B5A">
      <w:pPr>
        <w:pStyle w:val="ListParagraph"/>
        <w:numPr>
          <w:ilvl w:val="1"/>
          <w:numId w:val="1"/>
        </w:numPr>
      </w:pPr>
      <w:r>
        <w:t xml:space="preserve">Page </w:t>
      </w:r>
      <w:r w:rsidR="006D0349">
        <w:t>92 onwards</w:t>
      </w:r>
      <w:r w:rsidR="002801E6">
        <w:t xml:space="preserve"> </w:t>
      </w:r>
      <w:r>
        <w:t xml:space="preserve">provides areas of reviews we could use within our firm to make sure our communications are providing our good outcomes for our customers. </w:t>
      </w:r>
    </w:p>
    <w:p w14:paraId="2C3D706A" w14:textId="74C5F6A6" w:rsidR="008A6F27" w:rsidRDefault="008A6F27" w:rsidP="00D51B5A">
      <w:r>
        <w:t xml:space="preserve">As part of the communication review we will review </w:t>
      </w:r>
      <w:hyperlink r:id="rId11" w:history="1">
        <w:r>
          <w:rPr>
            <w:rStyle w:val="Hyperlink"/>
          </w:rPr>
          <w:t>FG22/5: Final non-Handbook Guidance for firms on the Consumer Duty (fca.org.uk)</w:t>
        </w:r>
      </w:hyperlink>
      <w:r>
        <w:t xml:space="preserve"> on pages </w:t>
      </w:r>
      <w:r w:rsidR="006D0349">
        <w:t>10</w:t>
      </w:r>
      <w:r w:rsidR="003B65A9">
        <w:t>7</w:t>
      </w:r>
      <w:r>
        <w:t xml:space="preserve"> as these are likely questions the FCA will ask regarding the completeness of our communications to our customers.</w:t>
      </w:r>
    </w:p>
    <w:p w14:paraId="2A84718C" w14:textId="77777777" w:rsidR="008A6F27" w:rsidRDefault="008A6F27" w:rsidP="00D51B5A">
      <w:pPr>
        <w:pStyle w:val="ListParagraph"/>
        <w:numPr>
          <w:ilvl w:val="0"/>
          <w:numId w:val="1"/>
        </w:numPr>
      </w:pPr>
    </w:p>
    <w:p w14:paraId="70AD68E3" w14:textId="77777777" w:rsidR="00A16D5E" w:rsidRDefault="00A16D5E" w:rsidP="00D51B5A">
      <w:pPr>
        <w:pStyle w:val="Heading4"/>
      </w:pPr>
      <w:r>
        <w:lastRenderedPageBreak/>
        <w:t xml:space="preserve">Data and Monitoring </w:t>
      </w:r>
    </w:p>
    <w:p w14:paraId="321C060E" w14:textId="03FC41AD" w:rsidR="00364EB4" w:rsidRDefault="00257D8B" w:rsidP="00364EB4">
      <w:pPr>
        <w:pStyle w:val="ListParagraph"/>
        <w:numPr>
          <w:ilvl w:val="0"/>
          <w:numId w:val="1"/>
        </w:numPr>
      </w:pPr>
      <w:r>
        <w:t>We will look to use the following types of data to monitor our service to make sure we’re meeting expectations under the support outcome</w:t>
      </w:r>
    </w:p>
    <w:p w14:paraId="1901FF7D" w14:textId="77777777" w:rsidR="00257D8B" w:rsidRDefault="00257D8B" w:rsidP="00257D8B">
      <w:pPr>
        <w:pStyle w:val="ListParagraph"/>
        <w:numPr>
          <w:ilvl w:val="1"/>
          <w:numId w:val="1"/>
        </w:numPr>
      </w:pPr>
      <w:r>
        <w:t>Analysis of customers’ use of products and services</w:t>
      </w:r>
    </w:p>
    <w:p w14:paraId="20FAAA37" w14:textId="1A3AADFC" w:rsidR="00257D8B" w:rsidRDefault="00257D8B" w:rsidP="00257D8B">
      <w:pPr>
        <w:pStyle w:val="ListParagraph"/>
        <w:numPr>
          <w:ilvl w:val="1"/>
          <w:numId w:val="1"/>
        </w:numPr>
      </w:pPr>
      <w:r>
        <w:t>Root-cause analysis of complaints</w:t>
      </w:r>
    </w:p>
    <w:p w14:paraId="5938B102" w14:textId="3432907C" w:rsidR="00257D8B" w:rsidRDefault="00257D8B" w:rsidP="00257D8B">
      <w:pPr>
        <w:pStyle w:val="ListParagraph"/>
        <w:numPr>
          <w:ilvl w:val="1"/>
          <w:numId w:val="1"/>
        </w:numPr>
      </w:pPr>
      <w:r>
        <w:t>Customer persistency or retention information</w:t>
      </w:r>
    </w:p>
    <w:p w14:paraId="5CF64E3B" w14:textId="7154EE70" w:rsidR="00257D8B" w:rsidRDefault="00257D8B" w:rsidP="00257D8B">
      <w:pPr>
        <w:pStyle w:val="ListParagraph"/>
        <w:numPr>
          <w:ilvl w:val="1"/>
          <w:numId w:val="1"/>
        </w:numPr>
      </w:pPr>
      <w:r>
        <w:t xml:space="preserve"> Abandoned claim rates, unusually low volumes of claims or declined/successful claims analysis </w:t>
      </w:r>
    </w:p>
    <w:p w14:paraId="32238F7F" w14:textId="24EEA6C4" w:rsidR="00257D8B" w:rsidRDefault="00257D8B" w:rsidP="00257D8B">
      <w:pPr>
        <w:pStyle w:val="ListParagraph"/>
        <w:numPr>
          <w:ilvl w:val="1"/>
          <w:numId w:val="1"/>
        </w:numPr>
      </w:pPr>
      <w:r>
        <w:t xml:space="preserve">First contact resolution rates and average time to resolution </w:t>
      </w:r>
    </w:p>
    <w:p w14:paraId="01B3C099" w14:textId="336CD5D2" w:rsidR="00257D8B" w:rsidRDefault="00257D8B" w:rsidP="00257D8B">
      <w:pPr>
        <w:pStyle w:val="ListParagraph"/>
        <w:numPr>
          <w:ilvl w:val="1"/>
          <w:numId w:val="1"/>
        </w:numPr>
      </w:pPr>
      <w:r>
        <w:t xml:space="preserve">Speed to answer the telephone and average wait times, call abandon rates </w:t>
      </w:r>
    </w:p>
    <w:p w14:paraId="0C638725" w14:textId="4F51DE7D" w:rsidR="00257D8B" w:rsidRDefault="00257D8B" w:rsidP="00257D8B">
      <w:pPr>
        <w:pStyle w:val="ListParagraph"/>
        <w:numPr>
          <w:ilvl w:val="1"/>
          <w:numId w:val="1"/>
        </w:numPr>
      </w:pPr>
      <w:r>
        <w:t xml:space="preserve">Email and digital channel speed to answer </w:t>
      </w:r>
    </w:p>
    <w:p w14:paraId="129B3C24" w14:textId="1D5BFDD8" w:rsidR="00257D8B" w:rsidRDefault="00257D8B" w:rsidP="00257D8B">
      <w:pPr>
        <w:pStyle w:val="ListParagraph"/>
        <w:numPr>
          <w:ilvl w:val="1"/>
          <w:numId w:val="1"/>
        </w:numPr>
      </w:pPr>
      <w:r>
        <w:t xml:space="preserve">Internal quality assurance </w:t>
      </w:r>
    </w:p>
    <w:p w14:paraId="1F751F17" w14:textId="11303D35" w:rsidR="00257D8B" w:rsidRDefault="00257D8B" w:rsidP="00257D8B">
      <w:pPr>
        <w:pStyle w:val="ListParagraph"/>
        <w:numPr>
          <w:ilvl w:val="1"/>
          <w:numId w:val="1"/>
        </w:numPr>
      </w:pPr>
      <w:r>
        <w:t xml:space="preserve">Customer call listening exercises </w:t>
      </w:r>
    </w:p>
    <w:p w14:paraId="250C7AC3" w14:textId="5CB65BCA" w:rsidR="00257D8B" w:rsidRDefault="00257D8B" w:rsidP="00257D8B">
      <w:pPr>
        <w:pStyle w:val="ListParagraph"/>
        <w:numPr>
          <w:ilvl w:val="1"/>
          <w:numId w:val="1"/>
        </w:numPr>
      </w:pPr>
      <w:r>
        <w:t>Satisfaction surveys</w:t>
      </w:r>
    </w:p>
    <w:p w14:paraId="5AD3AF8B" w14:textId="3FDE8F3B" w:rsidR="008A6F27" w:rsidRDefault="00257D8B" w:rsidP="008A6F27">
      <w:pPr>
        <w:pStyle w:val="ListParagraph"/>
        <w:numPr>
          <w:ilvl w:val="1"/>
          <w:numId w:val="1"/>
        </w:numPr>
      </w:pPr>
      <w:r>
        <w:t>Net promoter scores</w:t>
      </w:r>
    </w:p>
    <w:p w14:paraId="4EBB582E" w14:textId="77777777" w:rsidR="008A6F27" w:rsidRDefault="008A6F27" w:rsidP="008A6F27"/>
    <w:p w14:paraId="1605D368" w14:textId="77777777" w:rsidR="008A6F27" w:rsidRDefault="008A6F27" w:rsidP="008A6F27"/>
    <w:p w14:paraId="5B3AD058" w14:textId="77777777" w:rsidR="008305F7" w:rsidRDefault="008305F7" w:rsidP="008305F7">
      <w:pPr>
        <w:ind w:left="1080"/>
      </w:pPr>
    </w:p>
    <w:p w14:paraId="727F4BFB" w14:textId="77777777" w:rsidR="009D351B" w:rsidRPr="006C147C" w:rsidRDefault="009D351B" w:rsidP="00396B93">
      <w:pPr>
        <w:pStyle w:val="ListParagraph"/>
        <w:numPr>
          <w:ilvl w:val="0"/>
          <w:numId w:val="1"/>
        </w:numPr>
      </w:pPr>
    </w:p>
    <w:p w14:paraId="602BC88E" w14:textId="2BD57650" w:rsidR="00A80ED7" w:rsidRDefault="00921D41" w:rsidP="006A5026">
      <w:r>
        <w:t xml:space="preserve"> </w:t>
      </w:r>
    </w:p>
    <w:p w14:paraId="1524EE8D" w14:textId="77777777" w:rsidR="00E60126" w:rsidRDefault="00E60126">
      <w:pPr>
        <w:rPr>
          <w:rFonts w:asciiTheme="majorHAnsi" w:eastAsiaTheme="majorEastAsia" w:hAnsiTheme="majorHAnsi" w:cstheme="majorBidi"/>
          <w:color w:val="2F5496" w:themeColor="accent1" w:themeShade="BF"/>
          <w:sz w:val="32"/>
          <w:szCs w:val="32"/>
        </w:rPr>
      </w:pPr>
      <w:r>
        <w:br w:type="page"/>
      </w:r>
    </w:p>
    <w:p w14:paraId="0C808BF0" w14:textId="20C86838" w:rsidR="00F34223" w:rsidRDefault="009A0A6A" w:rsidP="009A0A6A">
      <w:pPr>
        <w:pStyle w:val="Heading1"/>
      </w:pPr>
      <w:bookmarkStart w:id="10" w:name="_Toc118048313"/>
      <w:r>
        <w:lastRenderedPageBreak/>
        <w:t xml:space="preserve">High Level </w:t>
      </w:r>
      <w:r w:rsidR="00F34223">
        <w:t>Implementation Plan</w:t>
      </w:r>
      <w:bookmarkEnd w:id="10"/>
    </w:p>
    <w:tbl>
      <w:tblPr>
        <w:tblStyle w:val="TableGrid"/>
        <w:tblW w:w="9209" w:type="dxa"/>
        <w:tblLook w:val="04A0" w:firstRow="1" w:lastRow="0" w:firstColumn="1" w:lastColumn="0" w:noHBand="0" w:noVBand="1"/>
      </w:tblPr>
      <w:tblGrid>
        <w:gridCol w:w="2122"/>
        <w:gridCol w:w="4819"/>
        <w:gridCol w:w="2268"/>
      </w:tblGrid>
      <w:tr w:rsidR="00FA4CD8" w14:paraId="2F9FCD79" w14:textId="024D67E3" w:rsidTr="009A0A6A">
        <w:tc>
          <w:tcPr>
            <w:tcW w:w="2122" w:type="dxa"/>
          </w:tcPr>
          <w:p w14:paraId="0C963218" w14:textId="34E0E501" w:rsidR="00FA4CD8" w:rsidRDefault="00FA4CD8" w:rsidP="00F34223">
            <w:r>
              <w:t>Task</w:t>
            </w:r>
          </w:p>
        </w:tc>
        <w:tc>
          <w:tcPr>
            <w:tcW w:w="4819" w:type="dxa"/>
          </w:tcPr>
          <w:p w14:paraId="790C6D0D" w14:textId="2B0F80EC" w:rsidR="00FA4CD8" w:rsidRDefault="00FA4CD8" w:rsidP="00F34223">
            <w:r>
              <w:t>Areas of Review</w:t>
            </w:r>
          </w:p>
        </w:tc>
        <w:tc>
          <w:tcPr>
            <w:tcW w:w="2268" w:type="dxa"/>
          </w:tcPr>
          <w:p w14:paraId="093F69C3" w14:textId="0508B4D7" w:rsidR="00FA4CD8" w:rsidRDefault="00FA4CD8" w:rsidP="00F34223">
            <w:r>
              <w:t>Customer Outcome Focus</w:t>
            </w:r>
          </w:p>
        </w:tc>
      </w:tr>
      <w:tr w:rsidR="00FA4CD8" w14:paraId="3975F07D" w14:textId="5F5E059B" w:rsidTr="009A0A6A">
        <w:tc>
          <w:tcPr>
            <w:tcW w:w="2122" w:type="dxa"/>
          </w:tcPr>
          <w:p w14:paraId="209A61EB" w14:textId="75012C0F" w:rsidR="00FA4CD8" w:rsidRDefault="00FA4CD8" w:rsidP="00F34223">
            <w:r>
              <w:t>Review the overall culture of the firm to make sure it’s harbouring the correct attitude across the firm towards our consumers</w:t>
            </w:r>
          </w:p>
        </w:tc>
        <w:tc>
          <w:tcPr>
            <w:tcW w:w="4819" w:type="dxa"/>
          </w:tcPr>
          <w:p w14:paraId="1C90EF59" w14:textId="57C1456D" w:rsidR="00FA4CD8" w:rsidRDefault="00FA4CD8" w:rsidP="00F34223">
            <w:pPr>
              <w:pStyle w:val="ListParagraph"/>
              <w:numPr>
                <w:ilvl w:val="0"/>
                <w:numId w:val="1"/>
              </w:numPr>
            </w:pPr>
            <w:r>
              <w:t>We will review all training documentation used within the firm to make sure that when new employees join the firm, they’re made aware of the culture and are able to transmit the consumer outcome first attitude</w:t>
            </w:r>
          </w:p>
          <w:p w14:paraId="5DAB285F" w14:textId="5601C24B" w:rsidR="00FA4CD8" w:rsidRDefault="00FA4CD8" w:rsidP="00C70ABB">
            <w:pPr>
              <w:pStyle w:val="ListParagraph"/>
              <w:numPr>
                <w:ilvl w:val="0"/>
                <w:numId w:val="1"/>
              </w:numPr>
            </w:pPr>
            <w:r>
              <w:t>We will review all internal sign posting throughout the firm.</w:t>
            </w:r>
          </w:p>
        </w:tc>
        <w:tc>
          <w:tcPr>
            <w:tcW w:w="2268" w:type="dxa"/>
          </w:tcPr>
          <w:p w14:paraId="7405C63B" w14:textId="38E5119E" w:rsidR="00FA4CD8" w:rsidRDefault="00FA4CD8" w:rsidP="00F34223">
            <w:pPr>
              <w:pStyle w:val="ListParagraph"/>
              <w:numPr>
                <w:ilvl w:val="0"/>
                <w:numId w:val="1"/>
              </w:numPr>
            </w:pPr>
            <w:r>
              <w:t>Overall Firm Conduct</w:t>
            </w:r>
          </w:p>
        </w:tc>
      </w:tr>
      <w:tr w:rsidR="00FA4CD8" w14:paraId="5F3E3D42" w14:textId="332EB335" w:rsidTr="009A0A6A">
        <w:tc>
          <w:tcPr>
            <w:tcW w:w="2122" w:type="dxa"/>
          </w:tcPr>
          <w:p w14:paraId="7C97BC41" w14:textId="132E9A9D" w:rsidR="00FA4CD8" w:rsidRDefault="00FA4CD8" w:rsidP="00F34223">
            <w:r>
              <w:t>Review Staff Responsibility</w:t>
            </w:r>
          </w:p>
        </w:tc>
        <w:tc>
          <w:tcPr>
            <w:tcW w:w="4819" w:type="dxa"/>
          </w:tcPr>
          <w:p w14:paraId="641E0970" w14:textId="01B0963E" w:rsidR="00FA4CD8" w:rsidRDefault="00FA4CD8" w:rsidP="00C70ABB">
            <w:pPr>
              <w:pStyle w:val="ListParagraph"/>
              <w:numPr>
                <w:ilvl w:val="0"/>
                <w:numId w:val="1"/>
              </w:numPr>
            </w:pPr>
            <w:r>
              <w:t>We will review the organisational chart and enhance training of all staff making them fully aware of their obligations in making sure the consumer’s outcomes are met, noting that even if the role is not customer facing, the responsibility for anything that may impact the customer is still a shared responsibility throughout the firm</w:t>
            </w:r>
          </w:p>
        </w:tc>
        <w:tc>
          <w:tcPr>
            <w:tcW w:w="2268" w:type="dxa"/>
          </w:tcPr>
          <w:p w14:paraId="294D6B85" w14:textId="002108E2" w:rsidR="00FA4CD8" w:rsidRDefault="00FA4CD8" w:rsidP="00C70ABB">
            <w:pPr>
              <w:pStyle w:val="ListParagraph"/>
              <w:numPr>
                <w:ilvl w:val="0"/>
                <w:numId w:val="1"/>
              </w:numPr>
            </w:pPr>
            <w:r>
              <w:t>Cross cutting Rules</w:t>
            </w:r>
          </w:p>
        </w:tc>
      </w:tr>
      <w:tr w:rsidR="00FA4CD8" w14:paraId="0E4B169C" w14:textId="01FA1600" w:rsidTr="009A0A6A">
        <w:tc>
          <w:tcPr>
            <w:tcW w:w="2122" w:type="dxa"/>
          </w:tcPr>
          <w:p w14:paraId="2DD24C23" w14:textId="69A6E6BC" w:rsidR="00FA4CD8" w:rsidRDefault="00FA4CD8" w:rsidP="00F34223">
            <w:r>
              <w:t xml:space="preserve">Look at installing a customer champion at board level </w:t>
            </w:r>
          </w:p>
        </w:tc>
        <w:tc>
          <w:tcPr>
            <w:tcW w:w="4819" w:type="dxa"/>
          </w:tcPr>
          <w:p w14:paraId="77BFA5DD" w14:textId="60513BC2" w:rsidR="00FA4CD8" w:rsidRDefault="00FA4CD8" w:rsidP="00C70ABB">
            <w:pPr>
              <w:pStyle w:val="ListParagraph"/>
              <w:numPr>
                <w:ilvl w:val="0"/>
                <w:numId w:val="1"/>
              </w:numPr>
            </w:pPr>
            <w:r>
              <w:t xml:space="preserve">The firm wants to make sure that the direction of the firm is challenged and that the customer’s outcomes are always at the heart of what we do by installing an individual </w:t>
            </w:r>
            <w:r w:rsidR="00944803">
              <w:t>who</w:t>
            </w:r>
            <w:r>
              <w:t xml:space="preserve"> is impartial at board level and is empowered to challenge the board</w:t>
            </w:r>
          </w:p>
        </w:tc>
        <w:tc>
          <w:tcPr>
            <w:tcW w:w="2268" w:type="dxa"/>
          </w:tcPr>
          <w:p w14:paraId="31EFE22A" w14:textId="5C1A27E7" w:rsidR="00FA4CD8" w:rsidRDefault="00FA4CD8" w:rsidP="00C70ABB">
            <w:pPr>
              <w:pStyle w:val="ListParagraph"/>
              <w:numPr>
                <w:ilvl w:val="0"/>
                <w:numId w:val="1"/>
              </w:numPr>
            </w:pPr>
            <w:r>
              <w:t>Governance of products and services</w:t>
            </w:r>
          </w:p>
        </w:tc>
      </w:tr>
      <w:tr w:rsidR="00FA4CD8" w14:paraId="3053F2D8" w14:textId="0FD3B5D8" w:rsidTr="009A0A6A">
        <w:tc>
          <w:tcPr>
            <w:tcW w:w="2122" w:type="dxa"/>
          </w:tcPr>
          <w:p w14:paraId="71C0F799" w14:textId="3CE0EB2A" w:rsidR="00FA4CD8" w:rsidRDefault="00FA4CD8" w:rsidP="00F34223">
            <w:r>
              <w:t>Review previous products brokered for customers to make sure they’re fit for purpose</w:t>
            </w:r>
          </w:p>
        </w:tc>
        <w:tc>
          <w:tcPr>
            <w:tcW w:w="4819" w:type="dxa"/>
          </w:tcPr>
          <w:p w14:paraId="12E794A2" w14:textId="1DC9703C" w:rsidR="00FA4CD8" w:rsidRDefault="00FA4CD8" w:rsidP="00C70ABB">
            <w:pPr>
              <w:pStyle w:val="ListParagraph"/>
              <w:numPr>
                <w:ilvl w:val="0"/>
                <w:numId w:val="1"/>
              </w:numPr>
            </w:pPr>
            <w:r>
              <w:t xml:space="preserve">We will review all existing products </w:t>
            </w:r>
            <w:r w:rsidR="009A0A6A">
              <w:t>and</w:t>
            </w:r>
            <w:r>
              <w:t xml:space="preserve"> products that may not be on offer however have been brokered for one of our customers to make sure the customer outcome was the right one of their circumstances</w:t>
            </w:r>
          </w:p>
        </w:tc>
        <w:tc>
          <w:tcPr>
            <w:tcW w:w="2268" w:type="dxa"/>
          </w:tcPr>
          <w:p w14:paraId="442E470E" w14:textId="77777777" w:rsidR="00FA4CD8" w:rsidRDefault="00FA4CD8" w:rsidP="00C70ABB">
            <w:pPr>
              <w:pStyle w:val="ListParagraph"/>
              <w:numPr>
                <w:ilvl w:val="0"/>
                <w:numId w:val="1"/>
              </w:numPr>
            </w:pPr>
            <w:r>
              <w:t>Governance of products and services</w:t>
            </w:r>
          </w:p>
          <w:p w14:paraId="49B599D6" w14:textId="006F2C0F" w:rsidR="00FA4CD8" w:rsidRDefault="00FA4CD8" w:rsidP="00C70ABB">
            <w:pPr>
              <w:pStyle w:val="ListParagraph"/>
              <w:numPr>
                <w:ilvl w:val="0"/>
                <w:numId w:val="1"/>
              </w:numPr>
            </w:pPr>
            <w:r>
              <w:t>Consumer support</w:t>
            </w:r>
          </w:p>
        </w:tc>
      </w:tr>
      <w:tr w:rsidR="00FA4CD8" w14:paraId="17230660" w14:textId="52F997D2" w:rsidTr="009A0A6A">
        <w:tc>
          <w:tcPr>
            <w:tcW w:w="2122" w:type="dxa"/>
          </w:tcPr>
          <w:p w14:paraId="4F60D3B3" w14:textId="1A1D185E" w:rsidR="00FA4CD8" w:rsidRDefault="00FA4CD8" w:rsidP="00F34223">
            <w:r>
              <w:t>Evidence of individuals understanding of actions to comply with the consumer duty regime</w:t>
            </w:r>
          </w:p>
        </w:tc>
        <w:tc>
          <w:tcPr>
            <w:tcW w:w="4819" w:type="dxa"/>
          </w:tcPr>
          <w:p w14:paraId="50A64E9F" w14:textId="0121BE58" w:rsidR="00FA4CD8" w:rsidRDefault="00FA4CD8" w:rsidP="00DB286B">
            <w:pPr>
              <w:pStyle w:val="ListParagraph"/>
              <w:numPr>
                <w:ilvl w:val="0"/>
                <w:numId w:val="1"/>
              </w:numPr>
            </w:pPr>
            <w:r>
              <w:t>Training will be provided for all members of the firm and will be provided the opportunity to part take in regular continual training to help review their knowledge make sure they’re continually up to speed in the company culture and their understanding of the consumer duty regime</w:t>
            </w:r>
          </w:p>
        </w:tc>
        <w:tc>
          <w:tcPr>
            <w:tcW w:w="2268" w:type="dxa"/>
          </w:tcPr>
          <w:p w14:paraId="7340DE61" w14:textId="17B4F87F" w:rsidR="00FA4CD8" w:rsidRDefault="00FA4CD8" w:rsidP="00DB286B">
            <w:pPr>
              <w:pStyle w:val="ListParagraph"/>
              <w:numPr>
                <w:ilvl w:val="0"/>
                <w:numId w:val="1"/>
              </w:numPr>
            </w:pPr>
            <w:r>
              <w:t>Consumer understanding and support</w:t>
            </w:r>
          </w:p>
        </w:tc>
      </w:tr>
      <w:tr w:rsidR="00FA4CD8" w14:paraId="34E01860" w14:textId="71AD9F9A" w:rsidTr="009A0A6A">
        <w:tc>
          <w:tcPr>
            <w:tcW w:w="2122" w:type="dxa"/>
          </w:tcPr>
          <w:p w14:paraId="1EF1FAF1" w14:textId="1002639A" w:rsidR="00FA4CD8" w:rsidRDefault="00FA4CD8" w:rsidP="00F34223">
            <w:r>
              <w:t>Reviewing all areas of the chain to make sure that not only we’re compliant but they are as well</w:t>
            </w:r>
          </w:p>
        </w:tc>
        <w:tc>
          <w:tcPr>
            <w:tcW w:w="4819" w:type="dxa"/>
          </w:tcPr>
          <w:p w14:paraId="4434B3BC" w14:textId="6E51B4EF" w:rsidR="00FA4CD8" w:rsidRDefault="00FA4CD8" w:rsidP="00DB286B">
            <w:pPr>
              <w:pStyle w:val="ListParagraph"/>
              <w:numPr>
                <w:ilvl w:val="0"/>
                <w:numId w:val="1"/>
              </w:numPr>
            </w:pPr>
            <w:r>
              <w:t>With each of lenders we use we will work without consumer credit body and complete due diligence ourselves on all parties we’re involved with to broker a deal for our customer to make sure our customers are getting the best possible outcome</w:t>
            </w:r>
          </w:p>
        </w:tc>
        <w:tc>
          <w:tcPr>
            <w:tcW w:w="2268" w:type="dxa"/>
          </w:tcPr>
          <w:p w14:paraId="79D652C7" w14:textId="606928F5" w:rsidR="00FA4CD8" w:rsidRDefault="00FA4CD8" w:rsidP="00DB286B">
            <w:pPr>
              <w:pStyle w:val="ListParagraph"/>
              <w:numPr>
                <w:ilvl w:val="0"/>
                <w:numId w:val="1"/>
              </w:numPr>
            </w:pPr>
            <w:r>
              <w:t>Cross cutting rules</w:t>
            </w:r>
          </w:p>
        </w:tc>
      </w:tr>
      <w:tr w:rsidR="00FA4CD8" w14:paraId="122FDB59" w14:textId="6D074A01" w:rsidTr="009A0A6A">
        <w:tc>
          <w:tcPr>
            <w:tcW w:w="2122" w:type="dxa"/>
          </w:tcPr>
          <w:p w14:paraId="2D2DB985" w14:textId="389D10D6" w:rsidR="00FA4CD8" w:rsidRDefault="00FA4CD8" w:rsidP="00F34223">
            <w:r>
              <w:t xml:space="preserve">All policies and documents within </w:t>
            </w:r>
            <w:r>
              <w:lastRenderedPageBreak/>
              <w:t>the firm to be reviewed</w:t>
            </w:r>
          </w:p>
        </w:tc>
        <w:tc>
          <w:tcPr>
            <w:tcW w:w="4819" w:type="dxa"/>
          </w:tcPr>
          <w:p w14:paraId="5B41162F" w14:textId="77777777" w:rsidR="00FA4CD8" w:rsidRDefault="00FA4CD8" w:rsidP="00DB286B">
            <w:pPr>
              <w:pStyle w:val="ListParagraph"/>
              <w:numPr>
                <w:ilvl w:val="0"/>
                <w:numId w:val="1"/>
              </w:numPr>
            </w:pPr>
            <w:r>
              <w:lastRenderedPageBreak/>
              <w:t xml:space="preserve">We will review all internal documents on a regular basis to make sure that our policies </w:t>
            </w:r>
            <w:r>
              <w:lastRenderedPageBreak/>
              <w:t xml:space="preserve">and procedures are relevant for putting the customer outcome first. </w:t>
            </w:r>
          </w:p>
          <w:p w14:paraId="3EB91613" w14:textId="1635C15B" w:rsidR="00FA4CD8" w:rsidRDefault="00FA4CD8" w:rsidP="00DB286B">
            <w:pPr>
              <w:pStyle w:val="ListParagraph"/>
              <w:numPr>
                <w:ilvl w:val="0"/>
                <w:numId w:val="1"/>
              </w:numPr>
            </w:pPr>
            <w:r>
              <w:t>We will review all documents in which are put in front of the consumer to make sure they’re easily understood</w:t>
            </w:r>
          </w:p>
          <w:p w14:paraId="4E32E960" w14:textId="7FFF159E" w:rsidR="00FA4CD8" w:rsidRDefault="00FA4CD8" w:rsidP="00DB286B">
            <w:pPr>
              <w:pStyle w:val="ListParagraph"/>
              <w:numPr>
                <w:ilvl w:val="0"/>
                <w:numId w:val="1"/>
              </w:numPr>
            </w:pPr>
            <w:r>
              <w:t xml:space="preserve">We will conduct questionnaires without our customers (with their permission) to make sure that our documentation is easily understood and look to gain feedback from the consumers. We will not limit these questionnaires to just 1 target audience. </w:t>
            </w:r>
          </w:p>
        </w:tc>
        <w:tc>
          <w:tcPr>
            <w:tcW w:w="2268" w:type="dxa"/>
          </w:tcPr>
          <w:p w14:paraId="0A88C1B1" w14:textId="77777777" w:rsidR="00FA4CD8" w:rsidRDefault="00FA4CD8" w:rsidP="00DB286B">
            <w:pPr>
              <w:pStyle w:val="ListParagraph"/>
              <w:numPr>
                <w:ilvl w:val="0"/>
                <w:numId w:val="1"/>
              </w:numPr>
            </w:pPr>
            <w:r>
              <w:lastRenderedPageBreak/>
              <w:t>Governance of products and services</w:t>
            </w:r>
          </w:p>
          <w:p w14:paraId="3A519B22" w14:textId="5A72903E" w:rsidR="00FA4CD8" w:rsidRDefault="00FA4CD8" w:rsidP="00BF20FD">
            <w:pPr>
              <w:pStyle w:val="ListParagraph"/>
              <w:numPr>
                <w:ilvl w:val="0"/>
                <w:numId w:val="1"/>
              </w:numPr>
            </w:pPr>
            <w:r>
              <w:lastRenderedPageBreak/>
              <w:t>Consumer understanding and support</w:t>
            </w:r>
          </w:p>
        </w:tc>
      </w:tr>
      <w:tr w:rsidR="00FA4CD8" w14:paraId="729C0D09" w14:textId="52AA1B4D" w:rsidTr="009A0A6A">
        <w:tc>
          <w:tcPr>
            <w:tcW w:w="2122" w:type="dxa"/>
          </w:tcPr>
          <w:p w14:paraId="27533992" w14:textId="4B612446" w:rsidR="00FA4CD8" w:rsidRDefault="00FA4CD8" w:rsidP="00F34223">
            <w:r>
              <w:lastRenderedPageBreak/>
              <w:t>Data driven business</w:t>
            </w:r>
          </w:p>
        </w:tc>
        <w:tc>
          <w:tcPr>
            <w:tcW w:w="4819" w:type="dxa"/>
          </w:tcPr>
          <w:p w14:paraId="41B5F26D" w14:textId="77777777" w:rsidR="00FA4CD8" w:rsidRDefault="00FA4CD8" w:rsidP="00C56AFA">
            <w:pPr>
              <w:pStyle w:val="ListParagraph"/>
              <w:numPr>
                <w:ilvl w:val="0"/>
                <w:numId w:val="1"/>
              </w:numPr>
            </w:pPr>
            <w:r>
              <w:t xml:space="preserve">We will look to gather insights from various sources of data including but not limited to: </w:t>
            </w:r>
          </w:p>
          <w:p w14:paraId="585F1A61" w14:textId="77777777" w:rsidR="00FA4CD8" w:rsidRDefault="00FA4CD8" w:rsidP="00C56AFA">
            <w:pPr>
              <w:pStyle w:val="ListParagraph"/>
              <w:numPr>
                <w:ilvl w:val="1"/>
                <w:numId w:val="1"/>
              </w:numPr>
            </w:pPr>
            <w:r>
              <w:t>Analysis of customers’ use of products and services</w:t>
            </w:r>
          </w:p>
          <w:p w14:paraId="3AA3787A" w14:textId="77777777" w:rsidR="00FA4CD8" w:rsidRDefault="00FA4CD8" w:rsidP="00C56AFA">
            <w:pPr>
              <w:pStyle w:val="ListParagraph"/>
              <w:numPr>
                <w:ilvl w:val="1"/>
                <w:numId w:val="1"/>
              </w:numPr>
            </w:pPr>
            <w:r>
              <w:t>Root-cause analysis of complaints</w:t>
            </w:r>
          </w:p>
          <w:p w14:paraId="7B68FF2A" w14:textId="77777777" w:rsidR="00FA4CD8" w:rsidRDefault="00FA4CD8" w:rsidP="00C56AFA">
            <w:pPr>
              <w:pStyle w:val="ListParagraph"/>
              <w:numPr>
                <w:ilvl w:val="1"/>
                <w:numId w:val="1"/>
              </w:numPr>
            </w:pPr>
            <w:r>
              <w:t>Customer persistency or retention information</w:t>
            </w:r>
          </w:p>
          <w:p w14:paraId="3A31563B" w14:textId="77777777" w:rsidR="00FA4CD8" w:rsidRDefault="00FA4CD8" w:rsidP="00C56AFA">
            <w:pPr>
              <w:pStyle w:val="ListParagraph"/>
              <w:numPr>
                <w:ilvl w:val="1"/>
                <w:numId w:val="1"/>
              </w:numPr>
            </w:pPr>
            <w:r>
              <w:t>Speed to answer the telephone</w:t>
            </w:r>
          </w:p>
          <w:p w14:paraId="3F39E0E4" w14:textId="77777777" w:rsidR="00FA4CD8" w:rsidRDefault="00FA4CD8" w:rsidP="00C56AFA">
            <w:pPr>
              <w:pStyle w:val="ListParagraph"/>
              <w:numPr>
                <w:ilvl w:val="1"/>
                <w:numId w:val="1"/>
              </w:numPr>
            </w:pPr>
            <w:r>
              <w:t xml:space="preserve">Email and digital channel speed to answer </w:t>
            </w:r>
          </w:p>
          <w:p w14:paraId="37431889" w14:textId="77777777" w:rsidR="00FA4CD8" w:rsidRDefault="00FA4CD8" w:rsidP="00C56AFA">
            <w:pPr>
              <w:pStyle w:val="ListParagraph"/>
              <w:numPr>
                <w:ilvl w:val="1"/>
                <w:numId w:val="1"/>
              </w:numPr>
            </w:pPr>
            <w:r>
              <w:t>Internal quality assurance</w:t>
            </w:r>
          </w:p>
          <w:p w14:paraId="2AF26EB8" w14:textId="77777777" w:rsidR="00FA4CD8" w:rsidRDefault="00FA4CD8" w:rsidP="00C56AFA">
            <w:pPr>
              <w:pStyle w:val="ListParagraph"/>
              <w:numPr>
                <w:ilvl w:val="1"/>
                <w:numId w:val="1"/>
              </w:numPr>
            </w:pPr>
            <w:r>
              <w:t>Customer call listening exercises</w:t>
            </w:r>
          </w:p>
          <w:p w14:paraId="7332D6EB" w14:textId="77777777" w:rsidR="00FA4CD8" w:rsidRDefault="00FA4CD8" w:rsidP="00C56AFA">
            <w:pPr>
              <w:pStyle w:val="ListParagraph"/>
              <w:numPr>
                <w:ilvl w:val="1"/>
                <w:numId w:val="1"/>
              </w:numPr>
            </w:pPr>
            <w:r>
              <w:t>Satisfaction surveys</w:t>
            </w:r>
          </w:p>
          <w:p w14:paraId="3ED453B5" w14:textId="2250596A" w:rsidR="00FA4CD8" w:rsidRDefault="00FA4CD8" w:rsidP="00C56AFA">
            <w:pPr>
              <w:pStyle w:val="ListParagraph"/>
              <w:numPr>
                <w:ilvl w:val="1"/>
                <w:numId w:val="1"/>
              </w:numPr>
            </w:pPr>
            <w:r>
              <w:t>Net promoter scores</w:t>
            </w:r>
          </w:p>
        </w:tc>
        <w:tc>
          <w:tcPr>
            <w:tcW w:w="2268" w:type="dxa"/>
          </w:tcPr>
          <w:p w14:paraId="669676DD" w14:textId="7F0BFD6E" w:rsidR="00FA4CD8" w:rsidRDefault="00FA4CD8" w:rsidP="00F70B1A">
            <w:pPr>
              <w:pStyle w:val="ListParagraph"/>
              <w:numPr>
                <w:ilvl w:val="0"/>
                <w:numId w:val="1"/>
              </w:numPr>
            </w:pPr>
            <w:r>
              <w:t>Governance of products and services</w:t>
            </w:r>
          </w:p>
        </w:tc>
      </w:tr>
      <w:tr w:rsidR="00FA4CD8" w14:paraId="32F61955" w14:textId="68AECC4C" w:rsidTr="009A0A6A">
        <w:tc>
          <w:tcPr>
            <w:tcW w:w="2122" w:type="dxa"/>
          </w:tcPr>
          <w:p w14:paraId="34AB4DE3" w14:textId="082FF396" w:rsidR="00FA4CD8" w:rsidRDefault="00FA4CD8" w:rsidP="00F34223">
            <w:r>
              <w:t>Test and evidence our processes</w:t>
            </w:r>
          </w:p>
        </w:tc>
        <w:tc>
          <w:tcPr>
            <w:tcW w:w="4819" w:type="dxa"/>
          </w:tcPr>
          <w:p w14:paraId="2AD7C6E5" w14:textId="527F0590" w:rsidR="00FA4CD8" w:rsidRDefault="00FA4CD8" w:rsidP="00C56AFA">
            <w:pPr>
              <w:pStyle w:val="ListParagraph"/>
              <w:numPr>
                <w:ilvl w:val="0"/>
                <w:numId w:val="1"/>
              </w:numPr>
            </w:pPr>
            <w:r>
              <w:t>We want to identify if and where customers are not getting good outcomes and understand why that is happening and expedite changes in these areas as soon as possible. As part of this due diligence, we also want to evidence the processes and changes to our processes</w:t>
            </w:r>
          </w:p>
        </w:tc>
        <w:tc>
          <w:tcPr>
            <w:tcW w:w="2268" w:type="dxa"/>
          </w:tcPr>
          <w:p w14:paraId="2D0EE892" w14:textId="77777777" w:rsidR="00FA4CD8" w:rsidRDefault="00FA4CD8" w:rsidP="00C56AFA">
            <w:pPr>
              <w:pStyle w:val="ListParagraph"/>
              <w:numPr>
                <w:ilvl w:val="0"/>
                <w:numId w:val="1"/>
              </w:numPr>
            </w:pPr>
            <w:r>
              <w:t>Price and value</w:t>
            </w:r>
          </w:p>
          <w:p w14:paraId="7F600C57" w14:textId="77777777" w:rsidR="00FA4CD8" w:rsidRDefault="00FA4CD8" w:rsidP="00C56AFA">
            <w:pPr>
              <w:pStyle w:val="ListParagraph"/>
              <w:numPr>
                <w:ilvl w:val="0"/>
                <w:numId w:val="1"/>
              </w:numPr>
            </w:pPr>
            <w:r>
              <w:t>Governance of products and services</w:t>
            </w:r>
          </w:p>
          <w:p w14:paraId="320A6722" w14:textId="4B9A73FA" w:rsidR="00FA4CD8" w:rsidRDefault="00FA4CD8" w:rsidP="00343943">
            <w:pPr>
              <w:ind w:left="360"/>
            </w:pPr>
          </w:p>
        </w:tc>
      </w:tr>
      <w:tr w:rsidR="00FA4CD8" w14:paraId="51A78D0A" w14:textId="46BD4CE7" w:rsidTr="009A0A6A">
        <w:tc>
          <w:tcPr>
            <w:tcW w:w="2122" w:type="dxa"/>
          </w:tcPr>
          <w:p w14:paraId="44168B1E" w14:textId="10243D95" w:rsidR="00FA4CD8" w:rsidRDefault="00FA4CD8" w:rsidP="00C56AFA">
            <w:r>
              <w:t xml:space="preserve">Review our risk appetite and adjust processes </w:t>
            </w:r>
          </w:p>
        </w:tc>
        <w:tc>
          <w:tcPr>
            <w:tcW w:w="4819" w:type="dxa"/>
          </w:tcPr>
          <w:p w14:paraId="0314314A" w14:textId="5836A826" w:rsidR="00FA4CD8" w:rsidRDefault="00FA4CD8" w:rsidP="00C56AFA">
            <w:pPr>
              <w:pStyle w:val="ListParagraph"/>
              <w:numPr>
                <w:ilvl w:val="0"/>
                <w:numId w:val="1"/>
              </w:numPr>
            </w:pPr>
            <w:r>
              <w:t xml:space="preserve">We want to review any risks we may have identified </w:t>
            </w:r>
            <w:r w:rsidR="009A0A6A">
              <w:t>and</w:t>
            </w:r>
            <w:r>
              <w:t xml:space="preserve"> review our risk appetite to make sure that it’s still inline with providing customer focused outcomes.</w:t>
            </w:r>
          </w:p>
          <w:p w14:paraId="2FE3CFCC" w14:textId="6FDB682D" w:rsidR="00FA4CD8" w:rsidRDefault="00FA4CD8" w:rsidP="00C56AFA">
            <w:pPr>
              <w:pStyle w:val="ListParagraph"/>
              <w:numPr>
                <w:ilvl w:val="0"/>
                <w:numId w:val="1"/>
              </w:numPr>
            </w:pPr>
            <w:r>
              <w:t xml:space="preserve">We want to be able to adapt and change any products and services, or policies and practices to address any risks or issues identified to stop any recurrences in the future. </w:t>
            </w:r>
          </w:p>
        </w:tc>
        <w:tc>
          <w:tcPr>
            <w:tcW w:w="2268" w:type="dxa"/>
          </w:tcPr>
          <w:p w14:paraId="44367E96" w14:textId="77777777" w:rsidR="00FA4CD8" w:rsidRDefault="00FA4CD8" w:rsidP="00C56AFA">
            <w:pPr>
              <w:pStyle w:val="ListParagraph"/>
              <w:numPr>
                <w:ilvl w:val="0"/>
                <w:numId w:val="1"/>
              </w:numPr>
            </w:pPr>
            <w:r>
              <w:t>Governance of products and services</w:t>
            </w:r>
          </w:p>
          <w:p w14:paraId="426A3E2D" w14:textId="77777777" w:rsidR="00FA4CD8" w:rsidRDefault="00FA4CD8" w:rsidP="00C56AFA">
            <w:pPr>
              <w:pStyle w:val="ListParagraph"/>
              <w:numPr>
                <w:ilvl w:val="0"/>
                <w:numId w:val="1"/>
              </w:numPr>
            </w:pPr>
            <w:r>
              <w:t xml:space="preserve">Price and value </w:t>
            </w:r>
          </w:p>
          <w:p w14:paraId="6F771A54" w14:textId="4B1B7FB3" w:rsidR="00FA4CD8" w:rsidRDefault="00FA4CD8" w:rsidP="00C56AFA">
            <w:pPr>
              <w:pStyle w:val="ListParagraph"/>
              <w:numPr>
                <w:ilvl w:val="0"/>
                <w:numId w:val="1"/>
              </w:numPr>
            </w:pPr>
            <w:r>
              <w:t>Consumer understanding and support</w:t>
            </w:r>
          </w:p>
        </w:tc>
      </w:tr>
    </w:tbl>
    <w:p w14:paraId="218DD114" w14:textId="3D9730BE" w:rsidR="00F34223" w:rsidRDefault="00F34223" w:rsidP="00F34223"/>
    <w:p w14:paraId="3ED5A07B" w14:textId="77777777" w:rsidR="00A70593" w:rsidRPr="00F34223" w:rsidRDefault="00A70593" w:rsidP="00F34223"/>
    <w:sectPr w:rsidR="00A70593" w:rsidRPr="00F342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D91E" w14:textId="77777777" w:rsidR="00262E78" w:rsidRDefault="00262E78" w:rsidP="00151046">
      <w:pPr>
        <w:spacing w:after="0" w:line="240" w:lineRule="auto"/>
      </w:pPr>
      <w:r>
        <w:separator/>
      </w:r>
    </w:p>
  </w:endnote>
  <w:endnote w:type="continuationSeparator" w:id="0">
    <w:p w14:paraId="4FD49646" w14:textId="77777777" w:rsidR="00262E78" w:rsidRDefault="00262E78" w:rsidP="0015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7F8C" w14:textId="77777777" w:rsidR="00262E78" w:rsidRDefault="00262E78" w:rsidP="00151046">
      <w:pPr>
        <w:spacing w:after="0" w:line="240" w:lineRule="auto"/>
      </w:pPr>
      <w:r>
        <w:separator/>
      </w:r>
    </w:p>
  </w:footnote>
  <w:footnote w:type="continuationSeparator" w:id="0">
    <w:p w14:paraId="14F42BEA" w14:textId="77777777" w:rsidR="00262E78" w:rsidRDefault="00262E78" w:rsidP="00151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D9D"/>
    <w:multiLevelType w:val="hybridMultilevel"/>
    <w:tmpl w:val="BD4476BA"/>
    <w:lvl w:ilvl="0" w:tplc="1CA41E7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467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046"/>
    <w:rsid w:val="0000061A"/>
    <w:rsid w:val="00001E55"/>
    <w:rsid w:val="00004C34"/>
    <w:rsid w:val="000130BB"/>
    <w:rsid w:val="0001389E"/>
    <w:rsid w:val="00014A48"/>
    <w:rsid w:val="000446CE"/>
    <w:rsid w:val="00052842"/>
    <w:rsid w:val="00055107"/>
    <w:rsid w:val="00057ECF"/>
    <w:rsid w:val="000600CE"/>
    <w:rsid w:val="00062A4B"/>
    <w:rsid w:val="00062E51"/>
    <w:rsid w:val="00075133"/>
    <w:rsid w:val="0007713E"/>
    <w:rsid w:val="00082489"/>
    <w:rsid w:val="00085241"/>
    <w:rsid w:val="000A1EBF"/>
    <w:rsid w:val="000B18D5"/>
    <w:rsid w:val="000B1E4B"/>
    <w:rsid w:val="000C7F2F"/>
    <w:rsid w:val="000D067D"/>
    <w:rsid w:val="000D67D1"/>
    <w:rsid w:val="000E576C"/>
    <w:rsid w:val="000F5CC9"/>
    <w:rsid w:val="00151046"/>
    <w:rsid w:val="00177A82"/>
    <w:rsid w:val="001B26CA"/>
    <w:rsid w:val="001C539E"/>
    <w:rsid w:val="001D611A"/>
    <w:rsid w:val="001E2076"/>
    <w:rsid w:val="001E400E"/>
    <w:rsid w:val="001E4D94"/>
    <w:rsid w:val="001F6999"/>
    <w:rsid w:val="00201060"/>
    <w:rsid w:val="00203406"/>
    <w:rsid w:val="00221038"/>
    <w:rsid w:val="0022264A"/>
    <w:rsid w:val="002332D4"/>
    <w:rsid w:val="00245534"/>
    <w:rsid w:val="00257D8B"/>
    <w:rsid w:val="00262E78"/>
    <w:rsid w:val="00266533"/>
    <w:rsid w:val="002801E6"/>
    <w:rsid w:val="00282618"/>
    <w:rsid w:val="00287252"/>
    <w:rsid w:val="002A1A9A"/>
    <w:rsid w:val="002E3B2C"/>
    <w:rsid w:val="002E5BE5"/>
    <w:rsid w:val="003010A1"/>
    <w:rsid w:val="00305CFD"/>
    <w:rsid w:val="00311A05"/>
    <w:rsid w:val="003120A2"/>
    <w:rsid w:val="003223A6"/>
    <w:rsid w:val="00340843"/>
    <w:rsid w:val="0034377F"/>
    <w:rsid w:val="00343943"/>
    <w:rsid w:val="00355555"/>
    <w:rsid w:val="00362EBF"/>
    <w:rsid w:val="0036361A"/>
    <w:rsid w:val="00363A28"/>
    <w:rsid w:val="00364EB4"/>
    <w:rsid w:val="00377BF8"/>
    <w:rsid w:val="0038527A"/>
    <w:rsid w:val="00387332"/>
    <w:rsid w:val="0039070F"/>
    <w:rsid w:val="00396B93"/>
    <w:rsid w:val="003A1C8C"/>
    <w:rsid w:val="003B044B"/>
    <w:rsid w:val="003B0B5D"/>
    <w:rsid w:val="003B3FB9"/>
    <w:rsid w:val="003B65A9"/>
    <w:rsid w:val="00401CCB"/>
    <w:rsid w:val="00407AF0"/>
    <w:rsid w:val="00412FA9"/>
    <w:rsid w:val="00425FE5"/>
    <w:rsid w:val="00426A7A"/>
    <w:rsid w:val="0044280F"/>
    <w:rsid w:val="00443080"/>
    <w:rsid w:val="00445C42"/>
    <w:rsid w:val="004549F0"/>
    <w:rsid w:val="00467A5F"/>
    <w:rsid w:val="00472F9A"/>
    <w:rsid w:val="00492496"/>
    <w:rsid w:val="004A7D9B"/>
    <w:rsid w:val="004B13B3"/>
    <w:rsid w:val="004B3801"/>
    <w:rsid w:val="004C291C"/>
    <w:rsid w:val="004C57C5"/>
    <w:rsid w:val="004D2540"/>
    <w:rsid w:val="004E1FA7"/>
    <w:rsid w:val="004E6A0D"/>
    <w:rsid w:val="004E7B43"/>
    <w:rsid w:val="004F5367"/>
    <w:rsid w:val="00503B2C"/>
    <w:rsid w:val="00522584"/>
    <w:rsid w:val="005321DE"/>
    <w:rsid w:val="00587FA5"/>
    <w:rsid w:val="005A3B56"/>
    <w:rsid w:val="005B1DFE"/>
    <w:rsid w:val="005C58F6"/>
    <w:rsid w:val="005E2D0E"/>
    <w:rsid w:val="005F0AF4"/>
    <w:rsid w:val="00601281"/>
    <w:rsid w:val="00602F0F"/>
    <w:rsid w:val="00625635"/>
    <w:rsid w:val="00625FDE"/>
    <w:rsid w:val="00643B31"/>
    <w:rsid w:val="006621A3"/>
    <w:rsid w:val="00671F48"/>
    <w:rsid w:val="00677B8E"/>
    <w:rsid w:val="006816DA"/>
    <w:rsid w:val="006854A8"/>
    <w:rsid w:val="006A474E"/>
    <w:rsid w:val="006A5026"/>
    <w:rsid w:val="006A6DF2"/>
    <w:rsid w:val="006B2111"/>
    <w:rsid w:val="006B29B6"/>
    <w:rsid w:val="006C147C"/>
    <w:rsid w:val="006C2EBD"/>
    <w:rsid w:val="006D0349"/>
    <w:rsid w:val="006D1ACB"/>
    <w:rsid w:val="006D2C87"/>
    <w:rsid w:val="006E4644"/>
    <w:rsid w:val="006F58F6"/>
    <w:rsid w:val="0070401E"/>
    <w:rsid w:val="00704B16"/>
    <w:rsid w:val="00706AB1"/>
    <w:rsid w:val="00710CD8"/>
    <w:rsid w:val="007165F3"/>
    <w:rsid w:val="00735553"/>
    <w:rsid w:val="00741693"/>
    <w:rsid w:val="00741B86"/>
    <w:rsid w:val="00754869"/>
    <w:rsid w:val="00756556"/>
    <w:rsid w:val="00760DD0"/>
    <w:rsid w:val="00787227"/>
    <w:rsid w:val="007A026C"/>
    <w:rsid w:val="007B04C4"/>
    <w:rsid w:val="007C0326"/>
    <w:rsid w:val="007D016E"/>
    <w:rsid w:val="007F615C"/>
    <w:rsid w:val="00804AC6"/>
    <w:rsid w:val="00807800"/>
    <w:rsid w:val="008305F7"/>
    <w:rsid w:val="008324CA"/>
    <w:rsid w:val="008369D1"/>
    <w:rsid w:val="00836D45"/>
    <w:rsid w:val="008A6F27"/>
    <w:rsid w:val="008D5B1C"/>
    <w:rsid w:val="008E5222"/>
    <w:rsid w:val="00904BD9"/>
    <w:rsid w:val="00913C5C"/>
    <w:rsid w:val="00914857"/>
    <w:rsid w:val="00915113"/>
    <w:rsid w:val="00917328"/>
    <w:rsid w:val="00921D41"/>
    <w:rsid w:val="0092505C"/>
    <w:rsid w:val="0092547E"/>
    <w:rsid w:val="0094072F"/>
    <w:rsid w:val="00942C95"/>
    <w:rsid w:val="00944803"/>
    <w:rsid w:val="0095396C"/>
    <w:rsid w:val="009606EF"/>
    <w:rsid w:val="009654ED"/>
    <w:rsid w:val="009660D8"/>
    <w:rsid w:val="00975E95"/>
    <w:rsid w:val="009A0A6A"/>
    <w:rsid w:val="009B36E1"/>
    <w:rsid w:val="009B594D"/>
    <w:rsid w:val="009B7CF5"/>
    <w:rsid w:val="009C66A2"/>
    <w:rsid w:val="009C7E79"/>
    <w:rsid w:val="009D1C65"/>
    <w:rsid w:val="009D262E"/>
    <w:rsid w:val="009D351B"/>
    <w:rsid w:val="009D7C0D"/>
    <w:rsid w:val="009E46B7"/>
    <w:rsid w:val="00A05B74"/>
    <w:rsid w:val="00A16D5E"/>
    <w:rsid w:val="00A27F74"/>
    <w:rsid w:val="00A412CF"/>
    <w:rsid w:val="00A4293C"/>
    <w:rsid w:val="00A5034F"/>
    <w:rsid w:val="00A514CE"/>
    <w:rsid w:val="00A64EA6"/>
    <w:rsid w:val="00A70593"/>
    <w:rsid w:val="00A7481D"/>
    <w:rsid w:val="00A755AC"/>
    <w:rsid w:val="00A76C10"/>
    <w:rsid w:val="00A76F9C"/>
    <w:rsid w:val="00A80ED7"/>
    <w:rsid w:val="00A857A0"/>
    <w:rsid w:val="00A94047"/>
    <w:rsid w:val="00A9547C"/>
    <w:rsid w:val="00A97EA1"/>
    <w:rsid w:val="00AA453A"/>
    <w:rsid w:val="00AB041C"/>
    <w:rsid w:val="00AB37DE"/>
    <w:rsid w:val="00AC23C2"/>
    <w:rsid w:val="00AD779E"/>
    <w:rsid w:val="00AE668E"/>
    <w:rsid w:val="00AF534C"/>
    <w:rsid w:val="00B04618"/>
    <w:rsid w:val="00B1795E"/>
    <w:rsid w:val="00B46317"/>
    <w:rsid w:val="00B508FE"/>
    <w:rsid w:val="00B707DD"/>
    <w:rsid w:val="00B7290F"/>
    <w:rsid w:val="00B8630C"/>
    <w:rsid w:val="00B86BC8"/>
    <w:rsid w:val="00BE0E2E"/>
    <w:rsid w:val="00BF20FD"/>
    <w:rsid w:val="00BF3D02"/>
    <w:rsid w:val="00BF5705"/>
    <w:rsid w:val="00C11D99"/>
    <w:rsid w:val="00C16FB8"/>
    <w:rsid w:val="00C17AF6"/>
    <w:rsid w:val="00C3067B"/>
    <w:rsid w:val="00C4052C"/>
    <w:rsid w:val="00C41C79"/>
    <w:rsid w:val="00C43B45"/>
    <w:rsid w:val="00C45C31"/>
    <w:rsid w:val="00C51E69"/>
    <w:rsid w:val="00C55C7F"/>
    <w:rsid w:val="00C56AFA"/>
    <w:rsid w:val="00C65819"/>
    <w:rsid w:val="00C665A2"/>
    <w:rsid w:val="00C66DB2"/>
    <w:rsid w:val="00C70ABB"/>
    <w:rsid w:val="00C7709D"/>
    <w:rsid w:val="00C8553A"/>
    <w:rsid w:val="00C87C51"/>
    <w:rsid w:val="00C93F1A"/>
    <w:rsid w:val="00C975BA"/>
    <w:rsid w:val="00CB633F"/>
    <w:rsid w:val="00CB7308"/>
    <w:rsid w:val="00CC1F29"/>
    <w:rsid w:val="00CC381F"/>
    <w:rsid w:val="00CD1ED4"/>
    <w:rsid w:val="00CD2F38"/>
    <w:rsid w:val="00CE6A8A"/>
    <w:rsid w:val="00D05083"/>
    <w:rsid w:val="00D06A9D"/>
    <w:rsid w:val="00D138FE"/>
    <w:rsid w:val="00D13B35"/>
    <w:rsid w:val="00D1636F"/>
    <w:rsid w:val="00D2317D"/>
    <w:rsid w:val="00D51B5A"/>
    <w:rsid w:val="00D52378"/>
    <w:rsid w:val="00D55813"/>
    <w:rsid w:val="00D57498"/>
    <w:rsid w:val="00D64C64"/>
    <w:rsid w:val="00D716D4"/>
    <w:rsid w:val="00D974A6"/>
    <w:rsid w:val="00DA2608"/>
    <w:rsid w:val="00DB286B"/>
    <w:rsid w:val="00DC31C8"/>
    <w:rsid w:val="00DC4409"/>
    <w:rsid w:val="00DD2CDC"/>
    <w:rsid w:val="00DE5A9E"/>
    <w:rsid w:val="00DE6F38"/>
    <w:rsid w:val="00DF2029"/>
    <w:rsid w:val="00E17A8D"/>
    <w:rsid w:val="00E17BB2"/>
    <w:rsid w:val="00E37A39"/>
    <w:rsid w:val="00E43D72"/>
    <w:rsid w:val="00E506D0"/>
    <w:rsid w:val="00E5687E"/>
    <w:rsid w:val="00E60126"/>
    <w:rsid w:val="00E64251"/>
    <w:rsid w:val="00E7005C"/>
    <w:rsid w:val="00E71C3B"/>
    <w:rsid w:val="00E86C40"/>
    <w:rsid w:val="00E95548"/>
    <w:rsid w:val="00EA0E56"/>
    <w:rsid w:val="00EB5175"/>
    <w:rsid w:val="00EC1216"/>
    <w:rsid w:val="00ED652C"/>
    <w:rsid w:val="00EF3142"/>
    <w:rsid w:val="00F03695"/>
    <w:rsid w:val="00F076CB"/>
    <w:rsid w:val="00F32006"/>
    <w:rsid w:val="00F34223"/>
    <w:rsid w:val="00F404CD"/>
    <w:rsid w:val="00F461FC"/>
    <w:rsid w:val="00F66C9D"/>
    <w:rsid w:val="00F70B1A"/>
    <w:rsid w:val="00F7395F"/>
    <w:rsid w:val="00F75DF1"/>
    <w:rsid w:val="00F802E5"/>
    <w:rsid w:val="00FA4CD8"/>
    <w:rsid w:val="00FB4C1D"/>
    <w:rsid w:val="00FC2589"/>
    <w:rsid w:val="00FD6027"/>
    <w:rsid w:val="00FF5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020B"/>
  <w15:chartTrackingRefBased/>
  <w15:docId w15:val="{A20761C0-35E3-4C2A-8943-A0B7756E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34"/>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0B1E4B"/>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472F9A"/>
    <w:pPr>
      <w:keepNext/>
      <w:keepLines/>
      <w:spacing w:before="4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472F9A"/>
    <w:pPr>
      <w:keepNext/>
      <w:keepLines/>
      <w:spacing w:before="40" w:after="0"/>
      <w:outlineLvl w:val="3"/>
    </w:pPr>
    <w:rPr>
      <w:rFonts w:asciiTheme="majorHAnsi" w:eastAsiaTheme="majorEastAsia" w:hAnsiTheme="majorHAnsi" w:cstheme="majorBidi"/>
      <w:i/>
      <w:iCs/>
      <w:color w:val="538135" w:themeColor="accent6" w:themeShade="BF"/>
    </w:rPr>
  </w:style>
  <w:style w:type="paragraph" w:styleId="Heading5">
    <w:name w:val="heading 5"/>
    <w:basedOn w:val="Normal"/>
    <w:next w:val="Normal"/>
    <w:link w:val="Heading5Char"/>
    <w:uiPriority w:val="9"/>
    <w:unhideWhenUsed/>
    <w:qFormat/>
    <w:rsid w:val="004E6A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046"/>
  </w:style>
  <w:style w:type="paragraph" w:styleId="Footer">
    <w:name w:val="footer"/>
    <w:basedOn w:val="Normal"/>
    <w:link w:val="FooterChar"/>
    <w:uiPriority w:val="99"/>
    <w:unhideWhenUsed/>
    <w:rsid w:val="00151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046"/>
  </w:style>
  <w:style w:type="character" w:customStyle="1" w:styleId="Heading1Char">
    <w:name w:val="Heading 1 Char"/>
    <w:basedOn w:val="DefaultParagraphFont"/>
    <w:link w:val="Heading1"/>
    <w:uiPriority w:val="9"/>
    <w:rsid w:val="00245534"/>
    <w:rPr>
      <w:rFonts w:asciiTheme="majorHAnsi" w:eastAsiaTheme="majorEastAsia" w:hAnsiTheme="majorHAnsi" w:cstheme="majorBidi"/>
      <w:color w:val="538135" w:themeColor="accent6" w:themeShade="BF"/>
      <w:sz w:val="40"/>
      <w:szCs w:val="32"/>
    </w:rPr>
  </w:style>
  <w:style w:type="paragraph" w:styleId="ListParagraph">
    <w:name w:val="List Paragraph"/>
    <w:basedOn w:val="Normal"/>
    <w:uiPriority w:val="34"/>
    <w:qFormat/>
    <w:rsid w:val="00151046"/>
    <w:pPr>
      <w:ind w:left="720"/>
      <w:contextualSpacing/>
    </w:pPr>
  </w:style>
  <w:style w:type="table" w:styleId="TableGrid">
    <w:name w:val="Table Grid"/>
    <w:basedOn w:val="TableNormal"/>
    <w:uiPriority w:val="39"/>
    <w:rsid w:val="00F34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1E4B"/>
    <w:rPr>
      <w:rFonts w:asciiTheme="majorHAnsi" w:eastAsiaTheme="majorEastAsia" w:hAnsiTheme="majorHAnsi" w:cstheme="majorBidi"/>
      <w:color w:val="538135" w:themeColor="accent6" w:themeShade="BF"/>
      <w:sz w:val="26"/>
      <w:szCs w:val="26"/>
    </w:rPr>
  </w:style>
  <w:style w:type="character" w:customStyle="1" w:styleId="Heading3Char">
    <w:name w:val="Heading 3 Char"/>
    <w:basedOn w:val="DefaultParagraphFont"/>
    <w:link w:val="Heading3"/>
    <w:uiPriority w:val="9"/>
    <w:rsid w:val="00472F9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472F9A"/>
    <w:rPr>
      <w:rFonts w:asciiTheme="majorHAnsi" w:eastAsiaTheme="majorEastAsia" w:hAnsiTheme="majorHAnsi" w:cstheme="majorBidi"/>
      <w:i/>
      <w:iCs/>
      <w:color w:val="538135" w:themeColor="accent6" w:themeShade="BF"/>
    </w:rPr>
  </w:style>
  <w:style w:type="paragraph" w:styleId="TOCHeading">
    <w:name w:val="TOC Heading"/>
    <w:basedOn w:val="Heading1"/>
    <w:next w:val="Normal"/>
    <w:uiPriority w:val="39"/>
    <w:unhideWhenUsed/>
    <w:qFormat/>
    <w:rsid w:val="004E6A0D"/>
    <w:pPr>
      <w:outlineLvl w:val="9"/>
    </w:pPr>
    <w:rPr>
      <w:lang w:val="en-US"/>
    </w:rPr>
  </w:style>
  <w:style w:type="paragraph" w:styleId="TOC1">
    <w:name w:val="toc 1"/>
    <w:basedOn w:val="Normal"/>
    <w:next w:val="Normal"/>
    <w:autoRedefine/>
    <w:uiPriority w:val="39"/>
    <w:unhideWhenUsed/>
    <w:rsid w:val="004E6A0D"/>
    <w:pPr>
      <w:spacing w:after="100"/>
    </w:pPr>
  </w:style>
  <w:style w:type="paragraph" w:styleId="TOC2">
    <w:name w:val="toc 2"/>
    <w:basedOn w:val="Normal"/>
    <w:next w:val="Normal"/>
    <w:autoRedefine/>
    <w:uiPriority w:val="39"/>
    <w:unhideWhenUsed/>
    <w:rsid w:val="004E6A0D"/>
    <w:pPr>
      <w:spacing w:after="100"/>
      <w:ind w:left="220"/>
    </w:pPr>
  </w:style>
  <w:style w:type="paragraph" w:styleId="TOC3">
    <w:name w:val="toc 3"/>
    <w:basedOn w:val="Normal"/>
    <w:next w:val="Normal"/>
    <w:autoRedefine/>
    <w:uiPriority w:val="39"/>
    <w:unhideWhenUsed/>
    <w:rsid w:val="004E6A0D"/>
    <w:pPr>
      <w:spacing w:after="100"/>
      <w:ind w:left="440"/>
    </w:pPr>
  </w:style>
  <w:style w:type="character" w:styleId="Hyperlink">
    <w:name w:val="Hyperlink"/>
    <w:basedOn w:val="DefaultParagraphFont"/>
    <w:uiPriority w:val="99"/>
    <w:unhideWhenUsed/>
    <w:rsid w:val="004E6A0D"/>
    <w:rPr>
      <w:color w:val="0563C1" w:themeColor="hyperlink"/>
      <w:u w:val="single"/>
    </w:rPr>
  </w:style>
  <w:style w:type="character" w:customStyle="1" w:styleId="Heading5Char">
    <w:name w:val="Heading 5 Char"/>
    <w:basedOn w:val="DefaultParagraphFont"/>
    <w:link w:val="Heading5"/>
    <w:uiPriority w:val="9"/>
    <w:rsid w:val="004E6A0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a.org.uk/publication/finalised-guidance/fg22-5.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ca.org.uk/publication/finalised-guidance/fg22-5.pdf" TargetMode="External"/><Relationship Id="rId5" Type="http://schemas.openxmlformats.org/officeDocument/2006/relationships/webSettings" Target="webSettings.xml"/><Relationship Id="rId10" Type="http://schemas.openxmlformats.org/officeDocument/2006/relationships/hyperlink" Target="https://www.fca.org.uk/publication/finalised-guidance/fg22-5.pdf" TargetMode="External"/><Relationship Id="rId4" Type="http://schemas.openxmlformats.org/officeDocument/2006/relationships/settings" Target="settings.xml"/><Relationship Id="rId9" Type="http://schemas.openxmlformats.org/officeDocument/2006/relationships/hyperlink" Target="https://www.fca.org.uk/publication/finalised-guidance/fg2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BA2D-9A20-4B64-B0F9-EBD1EA928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4764</Words>
  <Characters>27159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6</cp:revision>
  <dcterms:created xsi:type="dcterms:W3CDTF">2026-02-07T20:15:00Z</dcterms:created>
  <dcterms:modified xsi:type="dcterms:W3CDTF">2026-02-07T20:18:00Z</dcterms:modified>
</cp:coreProperties>
</file>